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BF513F" w:rsidRPr="008615D3" w:rsidTr="00F84DA7">
        <w:trPr>
          <w:trHeight w:val="410"/>
        </w:trPr>
        <w:tc>
          <w:tcPr>
            <w:tcW w:w="5353" w:type="dxa"/>
            <w:tcBorders>
              <w:top w:val="single" w:sz="4" w:space="0" w:color="auto"/>
              <w:left w:val="single" w:sz="4" w:space="0" w:color="auto"/>
              <w:bottom w:val="single" w:sz="4" w:space="0" w:color="auto"/>
              <w:right w:val="single" w:sz="4" w:space="0" w:color="auto"/>
            </w:tcBorders>
          </w:tcPr>
          <w:p w:rsidR="00BF513F" w:rsidRPr="008615D3" w:rsidRDefault="00BF513F" w:rsidP="00F84DA7">
            <w:pPr>
              <w:ind w:firstLine="284"/>
              <w:jc w:val="both"/>
              <w:rPr>
                <w:b/>
                <w:sz w:val="14"/>
                <w:szCs w:val="14"/>
              </w:rPr>
            </w:pPr>
            <w:r w:rsidRPr="008615D3">
              <w:rPr>
                <w:b/>
                <w:sz w:val="14"/>
                <w:szCs w:val="14"/>
              </w:rPr>
              <w:t>Учредитель:</w:t>
            </w:r>
          </w:p>
          <w:p w:rsidR="00BF513F" w:rsidRPr="008615D3" w:rsidRDefault="00BF513F" w:rsidP="00F84DA7">
            <w:pPr>
              <w:ind w:firstLine="284"/>
              <w:jc w:val="both"/>
              <w:rPr>
                <w:sz w:val="14"/>
                <w:szCs w:val="14"/>
              </w:rPr>
            </w:pPr>
            <w:r w:rsidRPr="008615D3">
              <w:rPr>
                <w:sz w:val="14"/>
                <w:szCs w:val="14"/>
              </w:rPr>
              <w:t>Дума Солецкого муниципального округа</w:t>
            </w:r>
          </w:p>
          <w:p w:rsidR="00BF513F" w:rsidRPr="008615D3" w:rsidRDefault="00BF513F" w:rsidP="00F84DA7">
            <w:pPr>
              <w:ind w:firstLine="284"/>
              <w:jc w:val="both"/>
              <w:rPr>
                <w:sz w:val="14"/>
                <w:szCs w:val="14"/>
              </w:rPr>
            </w:pPr>
          </w:p>
          <w:p w:rsidR="00BF513F" w:rsidRPr="008615D3" w:rsidRDefault="00BF513F" w:rsidP="00F84DA7">
            <w:pPr>
              <w:ind w:firstLine="284"/>
              <w:jc w:val="both"/>
              <w:rPr>
                <w:b/>
                <w:sz w:val="14"/>
                <w:szCs w:val="14"/>
              </w:rPr>
            </w:pPr>
            <w:r w:rsidRPr="008615D3">
              <w:rPr>
                <w:b/>
                <w:sz w:val="14"/>
                <w:szCs w:val="14"/>
              </w:rPr>
              <w:t>Издатель:</w:t>
            </w:r>
          </w:p>
          <w:p w:rsidR="00BF513F" w:rsidRPr="008615D3" w:rsidRDefault="00BF513F" w:rsidP="00F84DA7">
            <w:pPr>
              <w:ind w:firstLine="284"/>
              <w:jc w:val="both"/>
              <w:rPr>
                <w:sz w:val="14"/>
                <w:szCs w:val="14"/>
              </w:rPr>
            </w:pPr>
            <w:r w:rsidRPr="008615D3">
              <w:rPr>
                <w:sz w:val="14"/>
                <w:szCs w:val="14"/>
              </w:rPr>
              <w:t>Администрация Солецкого муниципального округа</w:t>
            </w:r>
          </w:p>
          <w:p w:rsidR="00BF513F" w:rsidRPr="008615D3" w:rsidRDefault="00BF513F" w:rsidP="00F84DA7">
            <w:pPr>
              <w:ind w:firstLine="284"/>
              <w:jc w:val="both"/>
              <w:rPr>
                <w:sz w:val="14"/>
                <w:szCs w:val="14"/>
              </w:rPr>
            </w:pPr>
          </w:p>
          <w:p w:rsidR="00BF513F" w:rsidRPr="008615D3" w:rsidRDefault="00BF513F" w:rsidP="00F84DA7">
            <w:pPr>
              <w:ind w:firstLine="284"/>
              <w:jc w:val="both"/>
              <w:rPr>
                <w:b/>
                <w:sz w:val="14"/>
                <w:szCs w:val="14"/>
              </w:rPr>
            </w:pPr>
            <w:r w:rsidRPr="008615D3">
              <w:rPr>
                <w:b/>
                <w:sz w:val="14"/>
                <w:szCs w:val="14"/>
              </w:rPr>
              <w:t xml:space="preserve">Адрес издателя: </w:t>
            </w:r>
          </w:p>
          <w:p w:rsidR="00BF513F" w:rsidRPr="008615D3" w:rsidRDefault="00BF513F" w:rsidP="00F84DA7">
            <w:pPr>
              <w:ind w:firstLine="284"/>
              <w:jc w:val="both"/>
              <w:rPr>
                <w:sz w:val="14"/>
                <w:szCs w:val="14"/>
              </w:rPr>
            </w:pPr>
            <w:r w:rsidRPr="008615D3">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BF513F" w:rsidRPr="008615D3" w:rsidRDefault="00BF513F" w:rsidP="00F84DA7">
            <w:pPr>
              <w:ind w:firstLine="284"/>
              <w:jc w:val="both"/>
              <w:rPr>
                <w:b/>
                <w:sz w:val="14"/>
                <w:szCs w:val="14"/>
              </w:rPr>
            </w:pPr>
            <w:r w:rsidRPr="008615D3">
              <w:rPr>
                <w:b/>
                <w:sz w:val="14"/>
                <w:szCs w:val="14"/>
              </w:rPr>
              <w:t>Главный редактор: Тимофеев М.В.</w:t>
            </w:r>
          </w:p>
          <w:p w:rsidR="00BF513F" w:rsidRPr="008615D3" w:rsidRDefault="00BF513F" w:rsidP="00F84DA7">
            <w:pPr>
              <w:ind w:firstLine="284"/>
              <w:jc w:val="both"/>
              <w:rPr>
                <w:sz w:val="14"/>
                <w:szCs w:val="14"/>
              </w:rPr>
            </w:pPr>
            <w:r w:rsidRPr="008615D3">
              <w:rPr>
                <w:b/>
                <w:sz w:val="14"/>
                <w:szCs w:val="14"/>
              </w:rPr>
              <w:t>Адрес редакции:</w:t>
            </w:r>
            <w:r w:rsidRPr="008615D3">
              <w:rPr>
                <w:sz w:val="14"/>
                <w:szCs w:val="14"/>
              </w:rPr>
              <w:t xml:space="preserve"> 175040, г. Сольцы,  пл. Победы, д.3</w:t>
            </w:r>
          </w:p>
          <w:p w:rsidR="00BF513F" w:rsidRPr="008615D3" w:rsidRDefault="00BF513F" w:rsidP="00F84DA7">
            <w:pPr>
              <w:ind w:firstLine="284"/>
              <w:jc w:val="both"/>
              <w:rPr>
                <w:sz w:val="14"/>
                <w:szCs w:val="14"/>
              </w:rPr>
            </w:pPr>
            <w:r w:rsidRPr="008615D3">
              <w:rPr>
                <w:b/>
                <w:sz w:val="14"/>
                <w:szCs w:val="14"/>
              </w:rPr>
              <w:t>Тел\Факс:</w:t>
            </w:r>
            <w:r w:rsidRPr="008615D3">
              <w:rPr>
                <w:sz w:val="14"/>
                <w:szCs w:val="14"/>
              </w:rPr>
              <w:t>8(81655) 31748</w:t>
            </w:r>
          </w:p>
          <w:p w:rsidR="00BF513F" w:rsidRPr="008615D3" w:rsidRDefault="00BF513F" w:rsidP="00F84DA7">
            <w:pPr>
              <w:ind w:firstLine="284"/>
              <w:jc w:val="both"/>
              <w:rPr>
                <w:sz w:val="14"/>
                <w:szCs w:val="14"/>
              </w:rPr>
            </w:pPr>
            <w:r w:rsidRPr="008615D3">
              <w:rPr>
                <w:b/>
                <w:sz w:val="14"/>
                <w:szCs w:val="14"/>
                <w:lang w:val="en-US"/>
              </w:rPr>
              <w:t>E</w:t>
            </w:r>
            <w:r w:rsidRPr="008615D3">
              <w:rPr>
                <w:b/>
                <w:sz w:val="14"/>
                <w:szCs w:val="14"/>
              </w:rPr>
              <w:t>-</w:t>
            </w:r>
            <w:r w:rsidRPr="008615D3">
              <w:rPr>
                <w:b/>
                <w:sz w:val="14"/>
                <w:szCs w:val="14"/>
                <w:lang w:val="en-US"/>
              </w:rPr>
              <w:t>mail</w:t>
            </w:r>
            <w:r w:rsidRPr="008615D3">
              <w:rPr>
                <w:b/>
                <w:sz w:val="14"/>
                <w:szCs w:val="14"/>
              </w:rPr>
              <w:t xml:space="preserve">: </w:t>
            </w:r>
            <w:r w:rsidRPr="008615D3">
              <w:rPr>
                <w:sz w:val="14"/>
                <w:szCs w:val="14"/>
                <w:lang w:val="en-US"/>
              </w:rPr>
              <w:t>soleco</w:t>
            </w:r>
            <w:r w:rsidRPr="008615D3">
              <w:rPr>
                <w:sz w:val="14"/>
                <w:szCs w:val="14"/>
              </w:rPr>
              <w:t>@</w:t>
            </w:r>
            <w:r w:rsidRPr="008615D3">
              <w:rPr>
                <w:sz w:val="14"/>
                <w:szCs w:val="14"/>
                <w:lang w:val="en-US"/>
              </w:rPr>
              <w:t>adminsoltcy</w:t>
            </w:r>
            <w:r w:rsidRPr="008615D3">
              <w:rPr>
                <w:sz w:val="14"/>
                <w:szCs w:val="14"/>
              </w:rPr>
              <w:t>.</w:t>
            </w:r>
            <w:r w:rsidRPr="008615D3">
              <w:rPr>
                <w:sz w:val="14"/>
                <w:szCs w:val="14"/>
                <w:lang w:val="en-US"/>
              </w:rPr>
              <w:t>ru</w:t>
            </w:r>
          </w:p>
          <w:p w:rsidR="00BF513F" w:rsidRPr="008615D3" w:rsidRDefault="00BF513F" w:rsidP="00F84DA7">
            <w:pPr>
              <w:ind w:firstLine="284"/>
              <w:jc w:val="both"/>
              <w:rPr>
                <w:sz w:val="14"/>
                <w:szCs w:val="14"/>
              </w:rPr>
            </w:pPr>
            <w:r w:rsidRPr="008615D3">
              <w:rPr>
                <w:b/>
                <w:sz w:val="14"/>
                <w:szCs w:val="14"/>
              </w:rPr>
              <w:t xml:space="preserve">Тираж: </w:t>
            </w:r>
            <w:r w:rsidRPr="008615D3">
              <w:rPr>
                <w:sz w:val="14"/>
                <w:szCs w:val="14"/>
              </w:rPr>
              <w:t>18 экз</w:t>
            </w:r>
            <w:r w:rsidRPr="008615D3">
              <w:rPr>
                <w:b/>
                <w:sz w:val="14"/>
                <w:szCs w:val="14"/>
              </w:rPr>
              <w:t>.</w:t>
            </w:r>
          </w:p>
        </w:tc>
      </w:tr>
    </w:tbl>
    <w:p w:rsidR="00BF513F" w:rsidRPr="008615D3" w:rsidRDefault="00BF513F" w:rsidP="00BF513F">
      <w:pPr>
        <w:jc w:val="center"/>
        <w:rPr>
          <w:b/>
          <w:sz w:val="14"/>
          <w:szCs w:val="14"/>
        </w:rPr>
      </w:pPr>
      <w:r w:rsidRPr="008615D3">
        <w:rPr>
          <w:b/>
          <w:sz w:val="14"/>
          <w:szCs w:val="14"/>
        </w:rPr>
        <w:lastRenderedPageBreak/>
        <w:t>ПОСТАНОВЛЕНИЕ</w:t>
      </w:r>
    </w:p>
    <w:p w:rsidR="00BF513F" w:rsidRPr="008615D3" w:rsidRDefault="00BF513F" w:rsidP="00BF513F">
      <w:pPr>
        <w:jc w:val="center"/>
        <w:rPr>
          <w:sz w:val="14"/>
          <w:szCs w:val="14"/>
        </w:rPr>
      </w:pPr>
      <w:r w:rsidRPr="008615D3">
        <w:rPr>
          <w:sz w:val="14"/>
          <w:szCs w:val="14"/>
        </w:rPr>
        <w:t xml:space="preserve">Администрации муниципального округа </w:t>
      </w:r>
    </w:p>
    <w:p w:rsidR="00BF513F" w:rsidRPr="008615D3" w:rsidRDefault="00BF513F" w:rsidP="00BF513F">
      <w:pPr>
        <w:jc w:val="center"/>
        <w:rPr>
          <w:sz w:val="14"/>
          <w:szCs w:val="14"/>
        </w:rPr>
      </w:pPr>
    </w:p>
    <w:p w:rsidR="00BF513F" w:rsidRPr="008615D3" w:rsidRDefault="00BF513F" w:rsidP="00BF513F">
      <w:pPr>
        <w:jc w:val="center"/>
        <w:rPr>
          <w:sz w:val="14"/>
          <w:szCs w:val="14"/>
        </w:rPr>
      </w:pPr>
      <w:r w:rsidRPr="008615D3">
        <w:rPr>
          <w:sz w:val="14"/>
          <w:szCs w:val="14"/>
        </w:rPr>
        <w:t xml:space="preserve">от  </w:t>
      </w:r>
      <w:r>
        <w:rPr>
          <w:sz w:val="14"/>
          <w:szCs w:val="14"/>
        </w:rPr>
        <w:t>30</w:t>
      </w:r>
      <w:r w:rsidRPr="008615D3">
        <w:rPr>
          <w:sz w:val="14"/>
          <w:szCs w:val="14"/>
        </w:rPr>
        <w:t>.01.2025 № 26</w:t>
      </w:r>
      <w:r>
        <w:rPr>
          <w:sz w:val="14"/>
          <w:szCs w:val="14"/>
        </w:rPr>
        <w:t>1</w:t>
      </w:r>
    </w:p>
    <w:p w:rsidR="00BF513F" w:rsidRDefault="00BF513F" w:rsidP="00BF513F">
      <w:pPr>
        <w:jc w:val="center"/>
        <w:rPr>
          <w:sz w:val="14"/>
          <w:szCs w:val="14"/>
        </w:rPr>
      </w:pPr>
      <w:r w:rsidRPr="008615D3">
        <w:rPr>
          <w:sz w:val="14"/>
          <w:szCs w:val="14"/>
        </w:rPr>
        <w:t>г. Сольцы</w:t>
      </w:r>
    </w:p>
    <w:p w:rsidR="00BF513F" w:rsidRDefault="00BF513F" w:rsidP="00BF513F">
      <w:pPr>
        <w:jc w:val="center"/>
        <w:rPr>
          <w:sz w:val="14"/>
          <w:szCs w:val="14"/>
        </w:rPr>
      </w:pPr>
    </w:p>
    <w:p w:rsidR="00BF513F" w:rsidRPr="00BF513F" w:rsidRDefault="00BF513F" w:rsidP="00BF513F">
      <w:pPr>
        <w:jc w:val="center"/>
        <w:rPr>
          <w:b/>
          <w:sz w:val="14"/>
          <w:szCs w:val="14"/>
        </w:rPr>
      </w:pPr>
      <w:r w:rsidRPr="00BF513F">
        <w:rPr>
          <w:b/>
          <w:sz w:val="14"/>
          <w:szCs w:val="14"/>
        </w:rPr>
        <w:t>Об установлении предельного размера стоимости услуг, предоставляемых согласно гарантированному перечню услуг</w:t>
      </w:r>
      <w:r>
        <w:rPr>
          <w:b/>
          <w:sz w:val="14"/>
          <w:szCs w:val="14"/>
        </w:rPr>
        <w:t xml:space="preserve"> </w:t>
      </w:r>
      <w:r w:rsidRPr="00BF513F">
        <w:rPr>
          <w:b/>
          <w:sz w:val="14"/>
          <w:szCs w:val="14"/>
        </w:rPr>
        <w:t xml:space="preserve"> по погребению, а также  предельного размера социального пособия на погребение</w:t>
      </w:r>
    </w:p>
    <w:p w:rsidR="00BF513F" w:rsidRPr="00BF513F" w:rsidRDefault="00BF513F" w:rsidP="00BF513F">
      <w:pPr>
        <w:jc w:val="center"/>
        <w:rPr>
          <w:b/>
          <w:sz w:val="14"/>
          <w:szCs w:val="14"/>
        </w:rPr>
      </w:pPr>
    </w:p>
    <w:p w:rsidR="00BF513F" w:rsidRPr="00BF513F" w:rsidRDefault="00BF513F" w:rsidP="00BF513F">
      <w:pPr>
        <w:ind w:firstLine="284"/>
        <w:jc w:val="both"/>
        <w:rPr>
          <w:b/>
          <w:i/>
          <w:sz w:val="14"/>
          <w:szCs w:val="14"/>
        </w:rPr>
      </w:pPr>
      <w:r w:rsidRPr="00BF513F">
        <w:rPr>
          <w:sz w:val="14"/>
          <w:szCs w:val="14"/>
        </w:rPr>
        <w:t xml:space="preserve">В соответствии со </w:t>
      </w:r>
      <w:hyperlink r:id="rId9" w:history="1">
        <w:r w:rsidRPr="00BF513F">
          <w:rPr>
            <w:rStyle w:val="af7"/>
            <w:color w:val="auto"/>
            <w:sz w:val="14"/>
            <w:szCs w:val="14"/>
            <w:u w:val="none"/>
          </w:rPr>
          <w:t>статьями 9</w:t>
        </w:r>
      </w:hyperlink>
      <w:r w:rsidRPr="00BF513F">
        <w:rPr>
          <w:sz w:val="14"/>
          <w:szCs w:val="14"/>
        </w:rPr>
        <w:t xml:space="preserve"> и 12 Федерального закона от 12 января 1996 года № 8-ФЗ «О погребении и похоронном деле»,  постановлением </w:t>
      </w:r>
      <w:r w:rsidRPr="00BF513F">
        <w:rPr>
          <w:bCs/>
          <w:sz w:val="14"/>
          <w:szCs w:val="14"/>
        </w:rPr>
        <w:t>Правительства  Российской Федерации от 23 января 2025 года №33 «Об утверждении коэффициента индексации выплат, пособий и компенсаций в 2025 году»</w:t>
      </w:r>
      <w:r w:rsidRPr="00BF513F">
        <w:rPr>
          <w:sz w:val="14"/>
          <w:szCs w:val="14"/>
        </w:rPr>
        <w:t xml:space="preserve">  Администрация Солецкого муниципального округа  </w:t>
      </w:r>
      <w:r w:rsidRPr="00BF513F">
        <w:rPr>
          <w:b/>
          <w:sz w:val="14"/>
          <w:szCs w:val="14"/>
        </w:rPr>
        <w:t>ПОСТАНОВЛЯЕТ</w:t>
      </w:r>
      <w:r w:rsidRPr="00BF513F">
        <w:rPr>
          <w:b/>
          <w:i/>
          <w:sz w:val="14"/>
          <w:szCs w:val="14"/>
        </w:rPr>
        <w:t>:</w:t>
      </w:r>
    </w:p>
    <w:p w:rsidR="00BF513F" w:rsidRPr="00BF513F" w:rsidRDefault="00BF513F" w:rsidP="00BF513F">
      <w:pPr>
        <w:ind w:firstLine="284"/>
        <w:jc w:val="both"/>
        <w:rPr>
          <w:sz w:val="14"/>
          <w:szCs w:val="14"/>
        </w:rPr>
      </w:pPr>
      <w:r w:rsidRPr="00BF513F">
        <w:rPr>
          <w:sz w:val="14"/>
          <w:szCs w:val="14"/>
        </w:rPr>
        <w:t xml:space="preserve">1. Установить предельный размер стоимости услуг, предоставляемых согласно гарантированному перечню услуг по погребению, подлежащий возмещению специализированной службе по вопросам похоронного дела, а также предельный размер социального пособия на погребение в сумме </w:t>
      </w:r>
      <w:r w:rsidRPr="00BF513F">
        <w:rPr>
          <w:b/>
          <w:sz w:val="14"/>
          <w:szCs w:val="14"/>
        </w:rPr>
        <w:t>9165 рублей 37 копеек.</w:t>
      </w:r>
    </w:p>
    <w:p w:rsidR="00BF513F" w:rsidRPr="00BF513F" w:rsidRDefault="00BF513F" w:rsidP="00BF513F">
      <w:pPr>
        <w:ind w:firstLine="284"/>
        <w:jc w:val="both"/>
        <w:rPr>
          <w:sz w:val="14"/>
          <w:szCs w:val="14"/>
        </w:rPr>
      </w:pPr>
      <w:r w:rsidRPr="00BF513F">
        <w:rPr>
          <w:sz w:val="14"/>
          <w:szCs w:val="14"/>
        </w:rPr>
        <w:t>2. Признать утратившим силу постановление Администрации муниципального округа от 31.01.2024 № 178 «Об установлении предельного размера стоимости услуг, предоставляемых согласно гарантированному перечню услуг по погребению, а также предельного размера социального пособия на погребение».</w:t>
      </w:r>
    </w:p>
    <w:p w:rsidR="00BF513F" w:rsidRPr="00BF513F" w:rsidRDefault="00BF513F" w:rsidP="00BF513F">
      <w:pPr>
        <w:ind w:firstLine="284"/>
        <w:jc w:val="both"/>
        <w:rPr>
          <w:sz w:val="14"/>
          <w:szCs w:val="14"/>
        </w:rPr>
      </w:pPr>
      <w:r w:rsidRPr="00BF513F">
        <w:rPr>
          <w:sz w:val="14"/>
          <w:szCs w:val="14"/>
        </w:rPr>
        <w:t>3. Настоящее постановление вступает в силу с 01 февраля 2025 года.</w:t>
      </w:r>
    </w:p>
    <w:p w:rsidR="00BF513F" w:rsidRPr="00BF513F" w:rsidRDefault="00BF513F" w:rsidP="00BF513F">
      <w:pPr>
        <w:ind w:firstLine="284"/>
        <w:jc w:val="both"/>
        <w:rPr>
          <w:sz w:val="14"/>
          <w:szCs w:val="14"/>
        </w:rPr>
      </w:pPr>
      <w:r w:rsidRPr="00BF513F">
        <w:rPr>
          <w:sz w:val="14"/>
          <w:szCs w:val="14"/>
        </w:rPr>
        <w:t xml:space="preserve">4.  Опубликовать настоящее постановление в периодическом печатном издании </w:t>
      </w:r>
      <w:r w:rsidRPr="00BF513F">
        <w:rPr>
          <w:bCs/>
          <w:sz w:val="14"/>
          <w:szCs w:val="14"/>
        </w:rPr>
        <w:t>«Бюллетень Солецкого муниципального округа»</w:t>
      </w:r>
      <w:r w:rsidRPr="00BF513F">
        <w:rPr>
          <w:sz w:val="14"/>
          <w:szCs w:val="14"/>
        </w:rPr>
        <w:t xml:space="preserve"> и разместить на официальном сайте Администрации муниципального округа в информационно-телекоммуникационной сети «Интернет».</w:t>
      </w:r>
    </w:p>
    <w:p w:rsidR="00BF513F" w:rsidRPr="00BF513F" w:rsidRDefault="00BF513F" w:rsidP="00BF513F">
      <w:pPr>
        <w:jc w:val="center"/>
        <w:rPr>
          <w:sz w:val="14"/>
          <w:szCs w:val="14"/>
        </w:rPr>
      </w:pPr>
    </w:p>
    <w:p w:rsidR="00BF513F" w:rsidRPr="00BF513F" w:rsidRDefault="00BF513F" w:rsidP="00BF513F">
      <w:pPr>
        <w:rPr>
          <w:b/>
          <w:sz w:val="14"/>
          <w:szCs w:val="14"/>
        </w:rPr>
      </w:pPr>
      <w:r w:rsidRPr="00BF513F">
        <w:rPr>
          <w:b/>
          <w:sz w:val="14"/>
          <w:szCs w:val="14"/>
        </w:rPr>
        <w:t>Заместитель Главы администрации    П.Л. Нилов</w:t>
      </w:r>
    </w:p>
    <w:p w:rsidR="00BF513F" w:rsidRDefault="00BF513F" w:rsidP="00BF513F">
      <w:pPr>
        <w:jc w:val="center"/>
        <w:rPr>
          <w:sz w:val="14"/>
          <w:szCs w:val="14"/>
        </w:rPr>
      </w:pPr>
    </w:p>
    <w:p w:rsidR="00BF513F" w:rsidRDefault="00BF513F" w:rsidP="00BF513F">
      <w:pPr>
        <w:jc w:val="center"/>
        <w:rPr>
          <w:b/>
          <w:sz w:val="14"/>
          <w:szCs w:val="14"/>
        </w:rPr>
      </w:pPr>
    </w:p>
    <w:p w:rsidR="00BF513F" w:rsidRPr="008615D3" w:rsidRDefault="00BF513F" w:rsidP="00BF513F">
      <w:pPr>
        <w:jc w:val="center"/>
        <w:rPr>
          <w:b/>
          <w:sz w:val="14"/>
          <w:szCs w:val="14"/>
        </w:rPr>
      </w:pPr>
      <w:r w:rsidRPr="008615D3">
        <w:rPr>
          <w:b/>
          <w:sz w:val="14"/>
          <w:szCs w:val="14"/>
        </w:rPr>
        <w:t>ПОСТАНОВЛЕНИЕ</w:t>
      </w:r>
    </w:p>
    <w:p w:rsidR="00BF513F" w:rsidRPr="008615D3" w:rsidRDefault="00BF513F" w:rsidP="00BF513F">
      <w:pPr>
        <w:jc w:val="center"/>
        <w:rPr>
          <w:sz w:val="14"/>
          <w:szCs w:val="14"/>
        </w:rPr>
      </w:pPr>
      <w:r w:rsidRPr="008615D3">
        <w:rPr>
          <w:sz w:val="14"/>
          <w:szCs w:val="14"/>
        </w:rPr>
        <w:t xml:space="preserve">Администрации муниципального округа </w:t>
      </w:r>
    </w:p>
    <w:p w:rsidR="00BF513F" w:rsidRPr="008615D3" w:rsidRDefault="00BF513F" w:rsidP="00BF513F">
      <w:pPr>
        <w:jc w:val="center"/>
        <w:rPr>
          <w:sz w:val="14"/>
          <w:szCs w:val="14"/>
        </w:rPr>
      </w:pPr>
    </w:p>
    <w:p w:rsidR="00BF513F" w:rsidRPr="008615D3" w:rsidRDefault="00BF513F" w:rsidP="00BF513F">
      <w:pPr>
        <w:jc w:val="center"/>
        <w:rPr>
          <w:sz w:val="14"/>
          <w:szCs w:val="14"/>
        </w:rPr>
      </w:pPr>
      <w:r w:rsidRPr="008615D3">
        <w:rPr>
          <w:sz w:val="14"/>
          <w:szCs w:val="14"/>
        </w:rPr>
        <w:t xml:space="preserve">от  </w:t>
      </w:r>
      <w:r w:rsidR="00592AE0">
        <w:rPr>
          <w:sz w:val="14"/>
          <w:szCs w:val="14"/>
        </w:rPr>
        <w:t>03</w:t>
      </w:r>
      <w:r w:rsidRPr="008615D3">
        <w:rPr>
          <w:sz w:val="14"/>
          <w:szCs w:val="14"/>
        </w:rPr>
        <w:t>.0</w:t>
      </w:r>
      <w:r w:rsidR="00592AE0">
        <w:rPr>
          <w:sz w:val="14"/>
          <w:szCs w:val="14"/>
        </w:rPr>
        <w:t>2</w:t>
      </w:r>
      <w:r w:rsidRPr="008615D3">
        <w:rPr>
          <w:sz w:val="14"/>
          <w:szCs w:val="14"/>
        </w:rPr>
        <w:t>.2025 № 26</w:t>
      </w:r>
      <w:r w:rsidR="00592AE0">
        <w:rPr>
          <w:sz w:val="14"/>
          <w:szCs w:val="14"/>
        </w:rPr>
        <w:t>9</w:t>
      </w:r>
    </w:p>
    <w:p w:rsidR="00BF513F" w:rsidRDefault="00BF513F" w:rsidP="00BF513F">
      <w:pPr>
        <w:jc w:val="center"/>
        <w:rPr>
          <w:sz w:val="14"/>
          <w:szCs w:val="14"/>
        </w:rPr>
      </w:pPr>
      <w:r w:rsidRPr="008615D3">
        <w:rPr>
          <w:sz w:val="14"/>
          <w:szCs w:val="14"/>
        </w:rPr>
        <w:t>г. Сольцы</w:t>
      </w:r>
    </w:p>
    <w:p w:rsidR="00592AE0" w:rsidRDefault="00592AE0" w:rsidP="00BF513F">
      <w:pPr>
        <w:jc w:val="center"/>
        <w:rPr>
          <w:sz w:val="14"/>
          <w:szCs w:val="14"/>
        </w:rPr>
      </w:pPr>
    </w:p>
    <w:p w:rsidR="00592AE0" w:rsidRPr="00DB1F95" w:rsidRDefault="00592AE0" w:rsidP="00592AE0">
      <w:pPr>
        <w:suppressAutoHyphens/>
        <w:jc w:val="center"/>
        <w:rPr>
          <w:b/>
          <w:sz w:val="14"/>
          <w:szCs w:val="14"/>
        </w:rPr>
      </w:pPr>
      <w:r w:rsidRPr="00DB1F95">
        <w:rPr>
          <w:b/>
          <w:sz w:val="14"/>
          <w:szCs w:val="14"/>
        </w:rPr>
        <w:t>О внесении изменений в муниципальную программу Солецкого муниципального округа «Совершенствование системы муниципального управления в Солецком муниципальном округе»</w:t>
      </w:r>
    </w:p>
    <w:p w:rsidR="00592AE0" w:rsidRPr="00DB1F95" w:rsidRDefault="00592AE0" w:rsidP="00592AE0">
      <w:pPr>
        <w:suppressAutoHyphens/>
        <w:jc w:val="center"/>
        <w:rPr>
          <w:b/>
          <w:sz w:val="14"/>
          <w:szCs w:val="14"/>
        </w:rPr>
      </w:pPr>
    </w:p>
    <w:p w:rsidR="00592AE0" w:rsidRPr="00DB1F95" w:rsidRDefault="00592AE0" w:rsidP="00592AE0">
      <w:pPr>
        <w:suppressAutoHyphens/>
        <w:ind w:firstLine="284"/>
        <w:jc w:val="both"/>
        <w:rPr>
          <w:b/>
          <w:sz w:val="14"/>
          <w:szCs w:val="14"/>
        </w:rPr>
      </w:pPr>
      <w:proofErr w:type="gramStart"/>
      <w:r w:rsidRPr="00DB1F95">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решением Думы Солецкого муниципального округа  от  25.12.2023  № 446 «О бюджете Солецкого муниципального округа на 2024 год и на плановый период 2025 и 2026 годов» (в редакции от 30.01.2024 № 463, от 27.03.2024 № 474, от 22.05.2024 № 485</w:t>
      </w:r>
      <w:proofErr w:type="gramEnd"/>
      <w:r w:rsidRPr="00DB1F95">
        <w:rPr>
          <w:sz w:val="14"/>
          <w:szCs w:val="14"/>
        </w:rPr>
        <w:t xml:space="preserve">, </w:t>
      </w:r>
      <w:proofErr w:type="gramStart"/>
      <w:r w:rsidRPr="00DB1F95">
        <w:rPr>
          <w:sz w:val="14"/>
          <w:szCs w:val="14"/>
        </w:rPr>
        <w:t>от 26.06.2024 № 496, от 26.07.2024 №504, от 25.09.2024 № 511,</w:t>
      </w:r>
      <w:r w:rsidRPr="00DB1F95">
        <w:rPr>
          <w:i/>
          <w:sz w:val="14"/>
          <w:szCs w:val="14"/>
        </w:rPr>
        <w:t xml:space="preserve"> </w:t>
      </w:r>
      <w:r w:rsidRPr="00DB1F95">
        <w:rPr>
          <w:sz w:val="14"/>
          <w:szCs w:val="14"/>
        </w:rPr>
        <w:t>от 10.10.2024 № 517, от 27.11.2024 № 531, от 13.12.2024 № 540, от 23.12.2024 № 547)</w:t>
      </w:r>
      <w:r w:rsidRPr="00DB1F95">
        <w:rPr>
          <w:bCs/>
          <w:sz w:val="14"/>
          <w:szCs w:val="14"/>
        </w:rPr>
        <w:t xml:space="preserve"> </w:t>
      </w:r>
      <w:r w:rsidRPr="00DB1F95">
        <w:rPr>
          <w:sz w:val="14"/>
          <w:szCs w:val="14"/>
        </w:rPr>
        <w:t xml:space="preserve">Администрация Солецкого муниципального округа </w:t>
      </w:r>
      <w:r w:rsidRPr="00DB1F95">
        <w:rPr>
          <w:b/>
          <w:sz w:val="14"/>
          <w:szCs w:val="14"/>
        </w:rPr>
        <w:t>ПОСТАНОВЛЯЕТ:</w:t>
      </w:r>
      <w:proofErr w:type="gramEnd"/>
    </w:p>
    <w:p w:rsidR="00592AE0" w:rsidRPr="00DB1F95" w:rsidRDefault="00592AE0" w:rsidP="00592AE0">
      <w:pPr>
        <w:suppressAutoHyphens/>
        <w:autoSpaceDE w:val="0"/>
        <w:autoSpaceDN w:val="0"/>
        <w:adjustRightInd w:val="0"/>
        <w:ind w:firstLine="284"/>
        <w:jc w:val="both"/>
        <w:rPr>
          <w:sz w:val="14"/>
          <w:szCs w:val="14"/>
        </w:rPr>
      </w:pPr>
      <w:r w:rsidRPr="00DB1F95">
        <w:rPr>
          <w:sz w:val="14"/>
          <w:szCs w:val="14"/>
        </w:rPr>
        <w:t xml:space="preserve">1. </w:t>
      </w:r>
      <w:proofErr w:type="gramStart"/>
      <w:r w:rsidRPr="00DB1F95">
        <w:rPr>
          <w:sz w:val="14"/>
          <w:szCs w:val="14"/>
        </w:rPr>
        <w:t>Внести изменения в муниципальную программу Солецкого муниципального округа «Совершенствование системы муниципального управления в Солецком муниципальном округе», утвержденную постановлением Администрации муниципального округа от 05.03.2021 № 338 (в редакции постановлений от 19.08.2021 № 1197, от 22.11.2021 № 1714, от 23.03.2022 № 539, от 21.06.2022 № 1068, от 07.10.2022 № 1747, от 21.11.2022 № 2042, от 03.03.2023 № 303, 17.04.2023 № 597, от 05.09.2023 № 1656, от 12.02.2024 № 266, от 27.02.2024 № 391, от</w:t>
      </w:r>
      <w:proofErr w:type="gramEnd"/>
      <w:r w:rsidRPr="00DB1F95">
        <w:rPr>
          <w:sz w:val="14"/>
          <w:szCs w:val="14"/>
        </w:rPr>
        <w:t xml:space="preserve"> </w:t>
      </w:r>
      <w:proofErr w:type="gramStart"/>
      <w:r w:rsidRPr="00DB1F95">
        <w:rPr>
          <w:sz w:val="14"/>
          <w:szCs w:val="14"/>
        </w:rPr>
        <w:t>24.06.2024 № 1060, от 01.08.2024 № 1255):</w:t>
      </w:r>
      <w:proofErr w:type="gramEnd"/>
    </w:p>
    <w:p w:rsidR="00592AE0" w:rsidRPr="00DB1F95" w:rsidRDefault="00592AE0" w:rsidP="00592AE0">
      <w:pPr>
        <w:suppressAutoHyphens/>
        <w:autoSpaceDE w:val="0"/>
        <w:autoSpaceDN w:val="0"/>
        <w:adjustRightInd w:val="0"/>
        <w:ind w:firstLine="284"/>
        <w:jc w:val="both"/>
        <w:rPr>
          <w:bCs/>
          <w:sz w:val="14"/>
          <w:szCs w:val="14"/>
        </w:rPr>
      </w:pPr>
      <w:r w:rsidRPr="00DB1F95">
        <w:rPr>
          <w:sz w:val="14"/>
          <w:szCs w:val="14"/>
        </w:rPr>
        <w:t>1.1. Изложить раздел 6 паспорта в редакции</w:t>
      </w:r>
      <w:r w:rsidRPr="00DB1F95">
        <w:rPr>
          <w:bCs/>
          <w:sz w:val="14"/>
          <w:szCs w:val="14"/>
        </w:rPr>
        <w:t>:</w:t>
      </w:r>
    </w:p>
    <w:p w:rsidR="00592AE0" w:rsidRPr="00DB1F95" w:rsidRDefault="00592AE0" w:rsidP="00592AE0">
      <w:pPr>
        <w:suppressAutoHyphens/>
        <w:ind w:firstLine="284"/>
        <w:jc w:val="both"/>
        <w:rPr>
          <w:b/>
          <w:bCs/>
          <w:sz w:val="14"/>
          <w:szCs w:val="14"/>
        </w:rPr>
      </w:pPr>
      <w:r w:rsidRPr="00DB1F95">
        <w:rPr>
          <w:b/>
          <w:bCs/>
          <w:sz w:val="14"/>
          <w:szCs w:val="14"/>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000"/>
        <w:gridCol w:w="846"/>
        <w:gridCol w:w="1162"/>
        <w:gridCol w:w="858"/>
        <w:gridCol w:w="846"/>
      </w:tblGrid>
      <w:tr w:rsidR="00592AE0" w:rsidRPr="00592AE0" w:rsidTr="00592AE0">
        <w:tc>
          <w:tcPr>
            <w:tcW w:w="0" w:type="auto"/>
            <w:vMerge w:val="restart"/>
          </w:tcPr>
          <w:p w:rsidR="00592AE0" w:rsidRPr="00592AE0" w:rsidRDefault="00592AE0" w:rsidP="00F84DA7">
            <w:pPr>
              <w:jc w:val="center"/>
              <w:rPr>
                <w:sz w:val="12"/>
                <w:szCs w:val="14"/>
              </w:rPr>
            </w:pPr>
            <w:r w:rsidRPr="00592AE0">
              <w:rPr>
                <w:sz w:val="12"/>
                <w:szCs w:val="14"/>
              </w:rPr>
              <w:t>Год</w:t>
            </w:r>
          </w:p>
        </w:tc>
        <w:tc>
          <w:tcPr>
            <w:tcW w:w="0" w:type="auto"/>
            <w:gridSpan w:val="5"/>
          </w:tcPr>
          <w:p w:rsidR="00592AE0" w:rsidRPr="00592AE0" w:rsidRDefault="00592AE0" w:rsidP="00F84DA7">
            <w:pPr>
              <w:jc w:val="center"/>
              <w:rPr>
                <w:sz w:val="12"/>
                <w:szCs w:val="14"/>
              </w:rPr>
            </w:pPr>
            <w:r w:rsidRPr="00592AE0">
              <w:rPr>
                <w:sz w:val="12"/>
                <w:szCs w:val="14"/>
              </w:rPr>
              <w:t>Источник финансирования</w:t>
            </w:r>
          </w:p>
        </w:tc>
      </w:tr>
      <w:tr w:rsidR="00592AE0" w:rsidRPr="00592AE0" w:rsidTr="00592AE0">
        <w:tc>
          <w:tcPr>
            <w:tcW w:w="0" w:type="auto"/>
            <w:vMerge/>
          </w:tcPr>
          <w:p w:rsidR="00592AE0" w:rsidRPr="00592AE0" w:rsidRDefault="00592AE0" w:rsidP="00F84DA7">
            <w:pPr>
              <w:jc w:val="center"/>
              <w:rPr>
                <w:sz w:val="12"/>
                <w:szCs w:val="14"/>
              </w:rPr>
            </w:pPr>
          </w:p>
        </w:tc>
        <w:tc>
          <w:tcPr>
            <w:tcW w:w="0" w:type="auto"/>
          </w:tcPr>
          <w:p w:rsidR="00592AE0" w:rsidRPr="00592AE0" w:rsidRDefault="00592AE0" w:rsidP="00F84DA7">
            <w:pPr>
              <w:jc w:val="center"/>
              <w:rPr>
                <w:sz w:val="12"/>
                <w:szCs w:val="14"/>
              </w:rPr>
            </w:pPr>
            <w:r w:rsidRPr="00592AE0">
              <w:rPr>
                <w:sz w:val="12"/>
                <w:szCs w:val="14"/>
              </w:rPr>
              <w:t>федеральный бюджет</w:t>
            </w:r>
          </w:p>
        </w:tc>
        <w:tc>
          <w:tcPr>
            <w:tcW w:w="0" w:type="auto"/>
          </w:tcPr>
          <w:p w:rsidR="00592AE0" w:rsidRPr="00592AE0" w:rsidRDefault="00592AE0" w:rsidP="00F84DA7">
            <w:pPr>
              <w:jc w:val="center"/>
              <w:rPr>
                <w:sz w:val="12"/>
                <w:szCs w:val="14"/>
              </w:rPr>
            </w:pPr>
            <w:r w:rsidRPr="00592AE0">
              <w:rPr>
                <w:sz w:val="12"/>
                <w:szCs w:val="14"/>
              </w:rPr>
              <w:t xml:space="preserve">областной бюджет </w:t>
            </w:r>
          </w:p>
        </w:tc>
        <w:tc>
          <w:tcPr>
            <w:tcW w:w="0" w:type="auto"/>
          </w:tcPr>
          <w:p w:rsidR="00592AE0" w:rsidRPr="00592AE0" w:rsidRDefault="00592AE0" w:rsidP="00F84DA7">
            <w:pPr>
              <w:jc w:val="center"/>
              <w:rPr>
                <w:sz w:val="12"/>
                <w:szCs w:val="14"/>
              </w:rPr>
            </w:pPr>
            <w:r w:rsidRPr="00592AE0">
              <w:rPr>
                <w:sz w:val="12"/>
                <w:szCs w:val="14"/>
              </w:rPr>
              <w:t xml:space="preserve">бюджет </w:t>
            </w:r>
          </w:p>
          <w:p w:rsidR="00592AE0" w:rsidRPr="00592AE0" w:rsidRDefault="00592AE0" w:rsidP="00F84DA7">
            <w:pPr>
              <w:jc w:val="center"/>
              <w:rPr>
                <w:sz w:val="12"/>
                <w:szCs w:val="14"/>
              </w:rPr>
            </w:pPr>
            <w:r w:rsidRPr="00592AE0">
              <w:rPr>
                <w:sz w:val="12"/>
                <w:szCs w:val="14"/>
              </w:rPr>
              <w:t>муниципального округа</w:t>
            </w:r>
          </w:p>
        </w:tc>
        <w:tc>
          <w:tcPr>
            <w:tcW w:w="0" w:type="auto"/>
          </w:tcPr>
          <w:p w:rsidR="00592AE0" w:rsidRPr="00592AE0" w:rsidRDefault="00592AE0" w:rsidP="00F84DA7">
            <w:pPr>
              <w:jc w:val="center"/>
              <w:rPr>
                <w:sz w:val="12"/>
                <w:szCs w:val="14"/>
              </w:rPr>
            </w:pPr>
            <w:proofErr w:type="spellStart"/>
            <w:proofErr w:type="gramStart"/>
            <w:r w:rsidRPr="00592AE0">
              <w:rPr>
                <w:sz w:val="12"/>
                <w:szCs w:val="14"/>
              </w:rPr>
              <w:t>внебюд-жетные</w:t>
            </w:r>
            <w:proofErr w:type="spellEnd"/>
            <w:proofErr w:type="gramEnd"/>
            <w:r w:rsidRPr="00592AE0">
              <w:rPr>
                <w:sz w:val="12"/>
                <w:szCs w:val="14"/>
              </w:rPr>
              <w:t xml:space="preserve"> средства</w:t>
            </w:r>
          </w:p>
        </w:tc>
        <w:tc>
          <w:tcPr>
            <w:tcW w:w="0" w:type="auto"/>
          </w:tcPr>
          <w:p w:rsidR="00592AE0" w:rsidRPr="00592AE0" w:rsidRDefault="00592AE0" w:rsidP="00F84DA7">
            <w:pPr>
              <w:jc w:val="center"/>
              <w:rPr>
                <w:sz w:val="12"/>
                <w:szCs w:val="14"/>
              </w:rPr>
            </w:pPr>
            <w:r w:rsidRPr="00592AE0">
              <w:rPr>
                <w:sz w:val="12"/>
                <w:szCs w:val="14"/>
              </w:rPr>
              <w:t>всего</w:t>
            </w:r>
          </w:p>
        </w:tc>
      </w:tr>
      <w:tr w:rsidR="00592AE0" w:rsidRPr="00592AE0" w:rsidTr="00592AE0">
        <w:tc>
          <w:tcPr>
            <w:tcW w:w="0" w:type="auto"/>
          </w:tcPr>
          <w:p w:rsidR="00592AE0" w:rsidRPr="00592AE0" w:rsidRDefault="00592AE0" w:rsidP="00F84DA7">
            <w:pPr>
              <w:jc w:val="center"/>
              <w:rPr>
                <w:spacing w:val="-6"/>
                <w:sz w:val="12"/>
                <w:szCs w:val="14"/>
              </w:rPr>
            </w:pPr>
            <w:r w:rsidRPr="00592AE0">
              <w:rPr>
                <w:spacing w:val="-6"/>
                <w:sz w:val="12"/>
                <w:szCs w:val="14"/>
              </w:rPr>
              <w:t>1</w:t>
            </w:r>
          </w:p>
        </w:tc>
        <w:tc>
          <w:tcPr>
            <w:tcW w:w="0" w:type="auto"/>
          </w:tcPr>
          <w:p w:rsidR="00592AE0" w:rsidRPr="00592AE0" w:rsidRDefault="00592AE0" w:rsidP="00F84DA7">
            <w:pPr>
              <w:jc w:val="center"/>
              <w:rPr>
                <w:spacing w:val="-6"/>
                <w:sz w:val="12"/>
                <w:szCs w:val="14"/>
              </w:rPr>
            </w:pPr>
            <w:r w:rsidRPr="00592AE0">
              <w:rPr>
                <w:spacing w:val="-6"/>
                <w:sz w:val="12"/>
                <w:szCs w:val="14"/>
              </w:rPr>
              <w:t>2</w:t>
            </w:r>
          </w:p>
        </w:tc>
        <w:tc>
          <w:tcPr>
            <w:tcW w:w="0" w:type="auto"/>
          </w:tcPr>
          <w:p w:rsidR="00592AE0" w:rsidRPr="00592AE0" w:rsidRDefault="00592AE0" w:rsidP="00F84DA7">
            <w:pPr>
              <w:jc w:val="center"/>
              <w:rPr>
                <w:spacing w:val="-6"/>
                <w:sz w:val="12"/>
                <w:szCs w:val="14"/>
              </w:rPr>
            </w:pPr>
            <w:r w:rsidRPr="00592AE0">
              <w:rPr>
                <w:spacing w:val="-6"/>
                <w:sz w:val="12"/>
                <w:szCs w:val="14"/>
              </w:rPr>
              <w:t>3</w:t>
            </w:r>
          </w:p>
        </w:tc>
        <w:tc>
          <w:tcPr>
            <w:tcW w:w="0" w:type="auto"/>
          </w:tcPr>
          <w:p w:rsidR="00592AE0" w:rsidRPr="00592AE0" w:rsidRDefault="00592AE0" w:rsidP="00F84DA7">
            <w:pPr>
              <w:jc w:val="center"/>
              <w:rPr>
                <w:spacing w:val="-6"/>
                <w:sz w:val="12"/>
                <w:szCs w:val="14"/>
              </w:rPr>
            </w:pPr>
            <w:r w:rsidRPr="00592AE0">
              <w:rPr>
                <w:spacing w:val="-6"/>
                <w:sz w:val="12"/>
                <w:szCs w:val="14"/>
              </w:rPr>
              <w:t>4</w:t>
            </w:r>
          </w:p>
        </w:tc>
        <w:tc>
          <w:tcPr>
            <w:tcW w:w="0" w:type="auto"/>
          </w:tcPr>
          <w:p w:rsidR="00592AE0" w:rsidRPr="00592AE0" w:rsidRDefault="00592AE0" w:rsidP="00F84DA7">
            <w:pPr>
              <w:jc w:val="center"/>
              <w:rPr>
                <w:spacing w:val="-6"/>
                <w:sz w:val="12"/>
                <w:szCs w:val="14"/>
              </w:rPr>
            </w:pPr>
            <w:r w:rsidRPr="00592AE0">
              <w:rPr>
                <w:spacing w:val="-6"/>
                <w:sz w:val="12"/>
                <w:szCs w:val="14"/>
              </w:rPr>
              <w:t>6</w:t>
            </w:r>
          </w:p>
        </w:tc>
        <w:tc>
          <w:tcPr>
            <w:tcW w:w="0" w:type="auto"/>
          </w:tcPr>
          <w:p w:rsidR="00592AE0" w:rsidRPr="00592AE0" w:rsidRDefault="00592AE0" w:rsidP="00F84DA7">
            <w:pPr>
              <w:jc w:val="center"/>
              <w:rPr>
                <w:spacing w:val="-6"/>
                <w:sz w:val="12"/>
                <w:szCs w:val="14"/>
              </w:rPr>
            </w:pPr>
            <w:r w:rsidRPr="00592AE0">
              <w:rPr>
                <w:spacing w:val="-6"/>
                <w:sz w:val="12"/>
                <w:szCs w:val="14"/>
              </w:rPr>
              <w:t>7</w:t>
            </w:r>
          </w:p>
        </w:tc>
      </w:tr>
      <w:tr w:rsidR="00592AE0" w:rsidRPr="00592AE0" w:rsidTr="00592AE0">
        <w:tc>
          <w:tcPr>
            <w:tcW w:w="0" w:type="auto"/>
          </w:tcPr>
          <w:p w:rsidR="00592AE0" w:rsidRPr="00592AE0" w:rsidRDefault="00592AE0" w:rsidP="00F84DA7">
            <w:pPr>
              <w:jc w:val="center"/>
              <w:rPr>
                <w:spacing w:val="-6"/>
                <w:sz w:val="12"/>
                <w:szCs w:val="14"/>
              </w:rPr>
            </w:pPr>
            <w:r w:rsidRPr="00592AE0">
              <w:rPr>
                <w:spacing w:val="-6"/>
                <w:sz w:val="12"/>
                <w:szCs w:val="14"/>
              </w:rPr>
              <w:t>2021</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pacing w:val="-6"/>
                <w:sz w:val="12"/>
                <w:szCs w:val="14"/>
              </w:rPr>
            </w:pPr>
            <w:r w:rsidRPr="00592AE0">
              <w:rPr>
                <w:spacing w:val="-6"/>
                <w:sz w:val="12"/>
                <w:szCs w:val="14"/>
              </w:rPr>
              <w:t>36,00000</w:t>
            </w:r>
          </w:p>
        </w:tc>
        <w:tc>
          <w:tcPr>
            <w:tcW w:w="0" w:type="auto"/>
          </w:tcPr>
          <w:p w:rsidR="00592AE0" w:rsidRPr="00592AE0" w:rsidRDefault="00592AE0" w:rsidP="00F84DA7">
            <w:pPr>
              <w:jc w:val="center"/>
              <w:rPr>
                <w:spacing w:val="-6"/>
                <w:sz w:val="12"/>
                <w:szCs w:val="14"/>
              </w:rPr>
            </w:pPr>
            <w:r w:rsidRPr="00592AE0">
              <w:rPr>
                <w:spacing w:val="-6"/>
                <w:sz w:val="12"/>
                <w:szCs w:val="14"/>
              </w:rPr>
              <w:t>2292,67000</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2328,670000</w:t>
            </w:r>
          </w:p>
        </w:tc>
      </w:tr>
      <w:tr w:rsidR="00592AE0" w:rsidRPr="00592AE0" w:rsidTr="00592AE0">
        <w:tc>
          <w:tcPr>
            <w:tcW w:w="0" w:type="auto"/>
          </w:tcPr>
          <w:p w:rsidR="00592AE0" w:rsidRPr="00592AE0" w:rsidRDefault="00592AE0" w:rsidP="00F84DA7">
            <w:pPr>
              <w:jc w:val="center"/>
              <w:rPr>
                <w:spacing w:val="-6"/>
                <w:sz w:val="12"/>
                <w:szCs w:val="14"/>
              </w:rPr>
            </w:pPr>
            <w:r w:rsidRPr="00592AE0">
              <w:rPr>
                <w:spacing w:val="-6"/>
                <w:sz w:val="12"/>
                <w:szCs w:val="14"/>
              </w:rPr>
              <w:t>2022</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pacing w:val="-6"/>
                <w:sz w:val="12"/>
                <w:szCs w:val="14"/>
              </w:rPr>
            </w:pPr>
            <w:r w:rsidRPr="00592AE0">
              <w:rPr>
                <w:spacing w:val="-6"/>
                <w:sz w:val="12"/>
                <w:szCs w:val="14"/>
              </w:rPr>
              <w:t>18,00000</w:t>
            </w:r>
          </w:p>
        </w:tc>
        <w:tc>
          <w:tcPr>
            <w:tcW w:w="0" w:type="auto"/>
          </w:tcPr>
          <w:p w:rsidR="00592AE0" w:rsidRPr="00592AE0" w:rsidRDefault="00592AE0" w:rsidP="00F84DA7">
            <w:pPr>
              <w:jc w:val="center"/>
              <w:rPr>
                <w:sz w:val="12"/>
                <w:szCs w:val="14"/>
              </w:rPr>
            </w:pPr>
            <w:r w:rsidRPr="00592AE0">
              <w:rPr>
                <w:spacing w:val="-6"/>
                <w:sz w:val="12"/>
                <w:szCs w:val="14"/>
              </w:rPr>
              <w:t>2637,12711</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2655,12711</w:t>
            </w:r>
          </w:p>
        </w:tc>
      </w:tr>
      <w:tr w:rsidR="00592AE0" w:rsidRPr="00592AE0" w:rsidTr="00592AE0">
        <w:tc>
          <w:tcPr>
            <w:tcW w:w="0" w:type="auto"/>
          </w:tcPr>
          <w:p w:rsidR="00592AE0" w:rsidRPr="00592AE0" w:rsidRDefault="00592AE0" w:rsidP="00F84DA7">
            <w:pPr>
              <w:jc w:val="center"/>
              <w:rPr>
                <w:spacing w:val="-6"/>
                <w:sz w:val="12"/>
                <w:szCs w:val="14"/>
              </w:rPr>
            </w:pPr>
            <w:r w:rsidRPr="00592AE0">
              <w:rPr>
                <w:spacing w:val="-6"/>
                <w:sz w:val="12"/>
                <w:szCs w:val="14"/>
              </w:rPr>
              <w:t>2023</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1822,82000</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1822,82000</w:t>
            </w:r>
          </w:p>
        </w:tc>
      </w:tr>
      <w:tr w:rsidR="00592AE0" w:rsidRPr="00592AE0" w:rsidTr="00592AE0">
        <w:tc>
          <w:tcPr>
            <w:tcW w:w="0" w:type="auto"/>
          </w:tcPr>
          <w:p w:rsidR="00592AE0" w:rsidRPr="00592AE0" w:rsidRDefault="00592AE0" w:rsidP="00F84DA7">
            <w:pPr>
              <w:jc w:val="center"/>
              <w:rPr>
                <w:spacing w:val="-6"/>
                <w:sz w:val="12"/>
                <w:szCs w:val="14"/>
              </w:rPr>
            </w:pPr>
            <w:r w:rsidRPr="00592AE0">
              <w:rPr>
                <w:spacing w:val="-6"/>
                <w:sz w:val="12"/>
                <w:szCs w:val="14"/>
              </w:rPr>
              <w:t>2024</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pacing w:val="-6"/>
                <w:sz w:val="12"/>
                <w:szCs w:val="14"/>
              </w:rPr>
            </w:pPr>
            <w:r w:rsidRPr="00592AE0">
              <w:rPr>
                <w:spacing w:val="-6"/>
                <w:sz w:val="12"/>
                <w:szCs w:val="14"/>
              </w:rPr>
              <w:t>61,50423</w:t>
            </w:r>
          </w:p>
        </w:tc>
        <w:tc>
          <w:tcPr>
            <w:tcW w:w="0" w:type="auto"/>
          </w:tcPr>
          <w:p w:rsidR="00592AE0" w:rsidRPr="00592AE0" w:rsidRDefault="00592AE0" w:rsidP="00F84DA7">
            <w:pPr>
              <w:jc w:val="center"/>
              <w:rPr>
                <w:sz w:val="12"/>
                <w:szCs w:val="14"/>
              </w:rPr>
            </w:pPr>
            <w:r w:rsidRPr="00592AE0">
              <w:rPr>
                <w:spacing w:val="-6"/>
                <w:sz w:val="12"/>
                <w:szCs w:val="14"/>
              </w:rPr>
              <w:t>2550,01000</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2611,51423</w:t>
            </w:r>
          </w:p>
        </w:tc>
      </w:tr>
      <w:tr w:rsidR="00592AE0" w:rsidRPr="00592AE0" w:rsidTr="00592AE0">
        <w:tc>
          <w:tcPr>
            <w:tcW w:w="0" w:type="auto"/>
          </w:tcPr>
          <w:p w:rsidR="00592AE0" w:rsidRPr="00592AE0" w:rsidRDefault="00592AE0" w:rsidP="00F84DA7">
            <w:pPr>
              <w:jc w:val="center"/>
              <w:rPr>
                <w:spacing w:val="-6"/>
                <w:sz w:val="12"/>
                <w:szCs w:val="14"/>
              </w:rPr>
            </w:pPr>
            <w:r w:rsidRPr="00592AE0">
              <w:rPr>
                <w:spacing w:val="-6"/>
                <w:sz w:val="12"/>
                <w:szCs w:val="14"/>
              </w:rPr>
              <w:t>2025</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996,80000</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996,80000</w:t>
            </w:r>
          </w:p>
        </w:tc>
      </w:tr>
      <w:tr w:rsidR="00592AE0" w:rsidRPr="00592AE0" w:rsidTr="00592AE0">
        <w:tc>
          <w:tcPr>
            <w:tcW w:w="0" w:type="auto"/>
          </w:tcPr>
          <w:p w:rsidR="00592AE0" w:rsidRPr="00592AE0" w:rsidRDefault="00592AE0" w:rsidP="00F84DA7">
            <w:pPr>
              <w:jc w:val="center"/>
              <w:rPr>
                <w:spacing w:val="-6"/>
                <w:sz w:val="12"/>
                <w:szCs w:val="14"/>
              </w:rPr>
            </w:pPr>
            <w:r w:rsidRPr="00592AE0">
              <w:rPr>
                <w:spacing w:val="-6"/>
                <w:sz w:val="12"/>
                <w:szCs w:val="14"/>
              </w:rPr>
              <w:t>2026</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1048,80000</w:t>
            </w:r>
          </w:p>
        </w:tc>
        <w:tc>
          <w:tcPr>
            <w:tcW w:w="0" w:type="auto"/>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1048,80000</w:t>
            </w:r>
          </w:p>
        </w:tc>
      </w:tr>
      <w:tr w:rsidR="00592AE0" w:rsidRPr="00592AE0" w:rsidTr="00592AE0">
        <w:tc>
          <w:tcPr>
            <w:tcW w:w="0" w:type="auto"/>
          </w:tcPr>
          <w:p w:rsidR="00592AE0" w:rsidRPr="00592AE0" w:rsidRDefault="00592AE0" w:rsidP="00F84DA7">
            <w:pPr>
              <w:jc w:val="center"/>
              <w:rPr>
                <w:sz w:val="12"/>
                <w:szCs w:val="14"/>
              </w:rPr>
            </w:pPr>
            <w:r w:rsidRPr="00592AE0">
              <w:rPr>
                <w:sz w:val="12"/>
                <w:szCs w:val="14"/>
              </w:rPr>
              <w:t>ВСЕГО</w:t>
            </w:r>
          </w:p>
        </w:tc>
        <w:tc>
          <w:tcPr>
            <w:tcW w:w="0" w:type="auto"/>
          </w:tcPr>
          <w:p w:rsidR="00592AE0" w:rsidRPr="00592AE0" w:rsidRDefault="00592AE0" w:rsidP="00F84DA7">
            <w:pPr>
              <w:jc w:val="center"/>
              <w:rPr>
                <w:sz w:val="12"/>
                <w:szCs w:val="14"/>
              </w:rPr>
            </w:pPr>
            <w:r w:rsidRPr="00592AE0">
              <w:rPr>
                <w:sz w:val="12"/>
                <w:szCs w:val="14"/>
              </w:rPr>
              <w:t>-</w:t>
            </w:r>
          </w:p>
        </w:tc>
        <w:tc>
          <w:tcPr>
            <w:tcW w:w="0" w:type="auto"/>
          </w:tcPr>
          <w:p w:rsidR="00592AE0" w:rsidRPr="00592AE0" w:rsidRDefault="00592AE0" w:rsidP="00F84DA7">
            <w:pPr>
              <w:jc w:val="center"/>
              <w:rPr>
                <w:sz w:val="12"/>
                <w:szCs w:val="14"/>
              </w:rPr>
            </w:pPr>
            <w:r w:rsidRPr="00592AE0">
              <w:rPr>
                <w:spacing w:val="-6"/>
                <w:sz w:val="12"/>
                <w:szCs w:val="14"/>
              </w:rPr>
              <w:t>115,50423</w:t>
            </w:r>
          </w:p>
        </w:tc>
        <w:tc>
          <w:tcPr>
            <w:tcW w:w="0" w:type="auto"/>
          </w:tcPr>
          <w:p w:rsidR="00592AE0" w:rsidRPr="00592AE0" w:rsidRDefault="00592AE0" w:rsidP="00F84DA7">
            <w:pPr>
              <w:jc w:val="center"/>
              <w:rPr>
                <w:sz w:val="12"/>
                <w:szCs w:val="14"/>
              </w:rPr>
            </w:pPr>
            <w:r w:rsidRPr="00592AE0">
              <w:rPr>
                <w:sz w:val="12"/>
                <w:szCs w:val="14"/>
              </w:rPr>
              <w:t>11348,22711</w:t>
            </w:r>
          </w:p>
        </w:tc>
        <w:tc>
          <w:tcPr>
            <w:tcW w:w="0" w:type="auto"/>
          </w:tcPr>
          <w:p w:rsidR="00592AE0" w:rsidRPr="00592AE0" w:rsidRDefault="00592AE0" w:rsidP="00F84DA7">
            <w:pPr>
              <w:jc w:val="center"/>
              <w:rPr>
                <w:sz w:val="12"/>
                <w:szCs w:val="14"/>
              </w:rPr>
            </w:pPr>
            <w:r w:rsidRPr="00592AE0">
              <w:rPr>
                <w:sz w:val="12"/>
                <w:szCs w:val="14"/>
              </w:rPr>
              <w:t>-</w:t>
            </w:r>
          </w:p>
        </w:tc>
        <w:tc>
          <w:tcPr>
            <w:tcW w:w="0" w:type="auto"/>
          </w:tcPr>
          <w:p w:rsidR="00592AE0" w:rsidRPr="00592AE0" w:rsidRDefault="00592AE0" w:rsidP="00F84DA7">
            <w:pPr>
              <w:jc w:val="center"/>
              <w:rPr>
                <w:sz w:val="12"/>
                <w:szCs w:val="14"/>
              </w:rPr>
            </w:pPr>
            <w:r w:rsidRPr="00592AE0">
              <w:rPr>
                <w:sz w:val="12"/>
                <w:szCs w:val="14"/>
              </w:rPr>
              <w:t>11436,73134</w:t>
            </w:r>
          </w:p>
        </w:tc>
      </w:tr>
    </w:tbl>
    <w:p w:rsidR="00592AE0" w:rsidRPr="00DB1F95" w:rsidRDefault="00592AE0" w:rsidP="00592AE0">
      <w:pPr>
        <w:suppressAutoHyphens/>
        <w:autoSpaceDE w:val="0"/>
        <w:autoSpaceDN w:val="0"/>
        <w:adjustRightInd w:val="0"/>
        <w:rPr>
          <w:sz w:val="14"/>
          <w:szCs w:val="14"/>
        </w:rPr>
      </w:pPr>
      <w:r w:rsidRPr="00DB1F95">
        <w:rPr>
          <w:sz w:val="14"/>
          <w:szCs w:val="14"/>
        </w:rPr>
        <w:lastRenderedPageBreak/>
        <w:t xml:space="preserve">                                                                                                                                   ».</w:t>
      </w:r>
    </w:p>
    <w:p w:rsidR="00592AE0" w:rsidRPr="00DB1F95" w:rsidRDefault="00592AE0" w:rsidP="00592AE0">
      <w:pPr>
        <w:suppressAutoHyphens/>
        <w:autoSpaceDE w:val="0"/>
        <w:autoSpaceDN w:val="0"/>
        <w:adjustRightInd w:val="0"/>
        <w:ind w:firstLine="284"/>
        <w:rPr>
          <w:sz w:val="14"/>
          <w:szCs w:val="14"/>
        </w:rPr>
      </w:pPr>
      <w:r w:rsidRPr="00DB1F95">
        <w:rPr>
          <w:sz w:val="14"/>
          <w:szCs w:val="14"/>
        </w:rPr>
        <w:t xml:space="preserve">1.2. </w:t>
      </w:r>
      <w:r w:rsidRPr="00DB1F95">
        <w:rPr>
          <w:bCs/>
          <w:sz w:val="14"/>
          <w:szCs w:val="14"/>
        </w:rPr>
        <w:t xml:space="preserve">Изложить </w:t>
      </w:r>
      <w:r w:rsidRPr="00DB1F95">
        <w:rPr>
          <w:sz w:val="14"/>
          <w:szCs w:val="14"/>
        </w:rPr>
        <w:t>мероприятия муниципальной программы в прилагаемой редакции.</w:t>
      </w:r>
    </w:p>
    <w:p w:rsidR="00592AE0" w:rsidRPr="00DB1F95" w:rsidRDefault="00592AE0" w:rsidP="00592AE0">
      <w:pPr>
        <w:suppressAutoHyphens/>
        <w:autoSpaceDE w:val="0"/>
        <w:autoSpaceDN w:val="0"/>
        <w:adjustRightInd w:val="0"/>
        <w:ind w:firstLine="284"/>
        <w:rPr>
          <w:sz w:val="14"/>
          <w:szCs w:val="14"/>
        </w:rPr>
      </w:pPr>
      <w:r w:rsidRPr="00DB1F95">
        <w:rPr>
          <w:sz w:val="14"/>
          <w:szCs w:val="14"/>
        </w:rPr>
        <w:t>2. Внести изменения в подпрограмму «Развитие системы муниципальной службы в Солецком муниципальном округе» (далее – Подпрограмма развития муниципальной службы) муниципальной программы:</w:t>
      </w:r>
    </w:p>
    <w:p w:rsidR="00592AE0" w:rsidRPr="00DB1F95" w:rsidRDefault="00592AE0" w:rsidP="00592AE0">
      <w:pPr>
        <w:suppressAutoHyphens/>
        <w:autoSpaceDE w:val="0"/>
        <w:autoSpaceDN w:val="0"/>
        <w:adjustRightInd w:val="0"/>
        <w:ind w:firstLine="284"/>
        <w:rPr>
          <w:sz w:val="14"/>
          <w:szCs w:val="14"/>
        </w:rPr>
      </w:pPr>
      <w:r w:rsidRPr="00DB1F95">
        <w:rPr>
          <w:sz w:val="14"/>
          <w:szCs w:val="14"/>
        </w:rPr>
        <w:t xml:space="preserve">2.1. Изложить раздел 4 паспорта Подпрограммы развития муниципальной службы в редакции: </w:t>
      </w:r>
    </w:p>
    <w:p w:rsidR="00592AE0" w:rsidRPr="00DB1F95" w:rsidRDefault="00592AE0" w:rsidP="00592AE0">
      <w:pPr>
        <w:widowControl w:val="0"/>
        <w:autoSpaceDE w:val="0"/>
        <w:autoSpaceDN w:val="0"/>
        <w:adjustRightInd w:val="0"/>
        <w:ind w:firstLine="284"/>
        <w:rPr>
          <w:b/>
          <w:sz w:val="14"/>
          <w:szCs w:val="14"/>
        </w:rPr>
      </w:pPr>
      <w:r w:rsidRPr="00DB1F95">
        <w:rPr>
          <w:b/>
          <w:sz w:val="14"/>
          <w:szCs w:val="14"/>
        </w:rPr>
        <w:t>«4. Объемы и источники финансирования подпрограммы в целом и по годам реализации (тыс. рублей):</w:t>
      </w:r>
    </w:p>
    <w:tbl>
      <w:tblPr>
        <w:tblW w:w="0" w:type="auto"/>
        <w:tblCellSpacing w:w="5" w:type="nil"/>
        <w:tblCellMar>
          <w:left w:w="75" w:type="dxa"/>
          <w:right w:w="75" w:type="dxa"/>
        </w:tblCellMar>
        <w:tblLook w:val="0000" w:firstRow="0" w:lastRow="0" w:firstColumn="0" w:lastColumn="0" w:noHBand="0" w:noVBand="0"/>
      </w:tblPr>
      <w:tblGrid>
        <w:gridCol w:w="475"/>
        <w:gridCol w:w="818"/>
        <w:gridCol w:w="690"/>
        <w:gridCol w:w="1051"/>
        <w:gridCol w:w="690"/>
        <w:gridCol w:w="904"/>
        <w:gridCol w:w="625"/>
      </w:tblGrid>
      <w:tr w:rsidR="00592AE0" w:rsidRPr="00592AE0" w:rsidTr="00592AE0">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Год</w:t>
            </w:r>
          </w:p>
        </w:tc>
        <w:tc>
          <w:tcPr>
            <w:tcW w:w="0" w:type="auto"/>
            <w:gridSpan w:val="6"/>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Источник финансирования</w:t>
            </w:r>
          </w:p>
        </w:tc>
      </w:tr>
      <w:tr w:rsidR="00592AE0" w:rsidRPr="00592AE0" w:rsidTr="00592AE0">
        <w:trPr>
          <w:trHeight w:val="400"/>
          <w:tblCellSpacing w:w="5" w:type="nil"/>
        </w:trPr>
        <w:tc>
          <w:tcPr>
            <w:tcW w:w="0" w:type="auto"/>
            <w:vMerge/>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федеральный бюджет</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областной бюджет</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бюджет поселения</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внебюджетные средства</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всего</w:t>
            </w:r>
          </w:p>
        </w:tc>
      </w:tr>
      <w:tr w:rsidR="00592AE0" w:rsidRPr="00592AE0" w:rsidTr="00592AE0">
        <w:trPr>
          <w:tblCellSpacing w:w="5" w:type="nil"/>
        </w:trPr>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1</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2</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3</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4</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5</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6</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7</w:t>
            </w:r>
          </w:p>
        </w:tc>
      </w:tr>
      <w:tr w:rsidR="00592AE0" w:rsidRPr="00592AE0" w:rsidTr="00592AE0">
        <w:trPr>
          <w:tblCellSpacing w:w="5" w:type="nil"/>
        </w:trPr>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2021</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36,00000</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197,68500</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233,68500</w:t>
            </w:r>
          </w:p>
        </w:tc>
      </w:tr>
      <w:tr w:rsidR="00592AE0" w:rsidRPr="00592AE0" w:rsidTr="00592AE0">
        <w:trPr>
          <w:tblCellSpacing w:w="5" w:type="nil"/>
        </w:trPr>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2022</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18,00000</w:t>
            </w:r>
          </w:p>
        </w:tc>
        <w:tc>
          <w:tcPr>
            <w:tcW w:w="0" w:type="auto"/>
            <w:tcBorders>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303,00000</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321,00000</w:t>
            </w:r>
          </w:p>
        </w:tc>
      </w:tr>
      <w:tr w:rsidR="00592AE0" w:rsidRPr="00592AE0" w:rsidTr="00592AE0">
        <w:trPr>
          <w:tblCellSpacing w:w="5" w:type="nil"/>
        </w:trPr>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2023</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218,12000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218,12000</w:t>
            </w:r>
          </w:p>
        </w:tc>
      </w:tr>
      <w:tr w:rsidR="00592AE0" w:rsidRPr="00592AE0" w:rsidTr="00592AE0">
        <w:trPr>
          <w:tblCellSpacing w:w="5" w:type="nil"/>
        </w:trPr>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2024</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589,11600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589,11600</w:t>
            </w:r>
          </w:p>
        </w:tc>
      </w:tr>
      <w:tr w:rsidR="00592AE0" w:rsidRPr="00592AE0" w:rsidTr="00592AE0">
        <w:trPr>
          <w:tblCellSpacing w:w="5" w:type="nil"/>
        </w:trPr>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2025</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370,00000</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370,00000</w:t>
            </w:r>
          </w:p>
        </w:tc>
      </w:tr>
      <w:tr w:rsidR="00592AE0" w:rsidRPr="00592AE0" w:rsidTr="00592AE0">
        <w:trPr>
          <w:tblCellSpacing w:w="5" w:type="nil"/>
        </w:trPr>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2026</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347,00000</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left w:val="single" w:sz="4" w:space="0" w:color="auto"/>
              <w:bottom w:val="single" w:sz="4" w:space="0" w:color="auto"/>
              <w:right w:val="single" w:sz="4" w:space="0" w:color="auto"/>
            </w:tcBorders>
          </w:tcPr>
          <w:p w:rsidR="00592AE0" w:rsidRPr="00592AE0" w:rsidRDefault="00592AE0" w:rsidP="00F84DA7">
            <w:pPr>
              <w:rPr>
                <w:sz w:val="10"/>
                <w:szCs w:val="14"/>
              </w:rPr>
            </w:pPr>
            <w:r w:rsidRPr="00592AE0">
              <w:rPr>
                <w:sz w:val="10"/>
                <w:szCs w:val="14"/>
              </w:rPr>
              <w:t>347,00000</w:t>
            </w:r>
          </w:p>
        </w:tc>
      </w:tr>
      <w:tr w:rsidR="00592AE0" w:rsidRPr="00592AE0" w:rsidTr="00592AE0">
        <w:trPr>
          <w:tblCellSpacing w:w="5" w:type="nil"/>
        </w:trPr>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ВСЕГО</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pacing w:val="-6"/>
                <w:sz w:val="10"/>
                <w:szCs w:val="14"/>
              </w:rPr>
              <w:t>54,00000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2024,92100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2078,92100</w:t>
            </w:r>
          </w:p>
        </w:tc>
      </w:tr>
    </w:tbl>
    <w:p w:rsidR="00592AE0" w:rsidRPr="00DB1F95" w:rsidRDefault="00592AE0" w:rsidP="00592AE0">
      <w:pPr>
        <w:suppressAutoHyphens/>
        <w:autoSpaceDE w:val="0"/>
        <w:autoSpaceDN w:val="0"/>
        <w:adjustRightInd w:val="0"/>
        <w:rPr>
          <w:sz w:val="14"/>
          <w:szCs w:val="14"/>
        </w:rPr>
      </w:pPr>
      <w:r w:rsidRPr="00DB1F95">
        <w:rPr>
          <w:sz w:val="14"/>
          <w:szCs w:val="14"/>
        </w:rPr>
        <w:t xml:space="preserve">                                                                                                                     ».</w:t>
      </w:r>
    </w:p>
    <w:p w:rsidR="00592AE0" w:rsidRPr="00DB1F95" w:rsidRDefault="00592AE0" w:rsidP="00592AE0">
      <w:pPr>
        <w:suppressAutoHyphens/>
        <w:autoSpaceDE w:val="0"/>
        <w:autoSpaceDN w:val="0"/>
        <w:adjustRightInd w:val="0"/>
        <w:ind w:firstLine="142"/>
        <w:jc w:val="both"/>
        <w:rPr>
          <w:sz w:val="14"/>
          <w:szCs w:val="14"/>
        </w:rPr>
      </w:pPr>
      <w:r w:rsidRPr="00DB1F95">
        <w:rPr>
          <w:color w:val="000000"/>
          <w:sz w:val="14"/>
          <w:szCs w:val="14"/>
          <w:shd w:val="clear" w:color="auto" w:fill="FFFFFF"/>
        </w:rPr>
        <w:t xml:space="preserve">2.2. В мероприятиях </w:t>
      </w:r>
      <w:r w:rsidRPr="00DB1F95">
        <w:rPr>
          <w:sz w:val="14"/>
          <w:szCs w:val="14"/>
        </w:rPr>
        <w:t>Подпрограммы развития муниципальной службы заменить:</w:t>
      </w:r>
    </w:p>
    <w:p w:rsidR="00592AE0" w:rsidRPr="00DB1F95" w:rsidRDefault="00592AE0" w:rsidP="00592AE0">
      <w:pPr>
        <w:suppressAutoHyphens/>
        <w:autoSpaceDE w:val="0"/>
        <w:autoSpaceDN w:val="0"/>
        <w:adjustRightInd w:val="0"/>
        <w:ind w:firstLine="142"/>
        <w:jc w:val="both"/>
        <w:rPr>
          <w:sz w:val="14"/>
          <w:szCs w:val="14"/>
        </w:rPr>
      </w:pPr>
      <w:r w:rsidRPr="00DB1F95">
        <w:rPr>
          <w:sz w:val="14"/>
          <w:szCs w:val="14"/>
        </w:rPr>
        <w:t xml:space="preserve">в графе 10 строки 2.4. цифру «80,50000» на «61,50000»; </w:t>
      </w:r>
    </w:p>
    <w:p w:rsidR="00592AE0" w:rsidRPr="00DB1F95" w:rsidRDefault="00592AE0" w:rsidP="00592AE0">
      <w:pPr>
        <w:suppressAutoHyphens/>
        <w:autoSpaceDE w:val="0"/>
        <w:autoSpaceDN w:val="0"/>
        <w:adjustRightInd w:val="0"/>
        <w:ind w:firstLine="142"/>
        <w:jc w:val="both"/>
        <w:rPr>
          <w:sz w:val="14"/>
          <w:szCs w:val="14"/>
        </w:rPr>
      </w:pPr>
      <w:r w:rsidRPr="00DB1F95">
        <w:rPr>
          <w:sz w:val="14"/>
          <w:szCs w:val="14"/>
        </w:rPr>
        <w:t xml:space="preserve">в графе 10 строки 2.9. цифру «180,91600» на «173,61600»; </w:t>
      </w:r>
    </w:p>
    <w:p w:rsidR="00592AE0" w:rsidRPr="00DB1F95" w:rsidRDefault="00592AE0" w:rsidP="00592AE0">
      <w:pPr>
        <w:suppressAutoHyphens/>
        <w:autoSpaceDE w:val="0"/>
        <w:autoSpaceDN w:val="0"/>
        <w:adjustRightInd w:val="0"/>
        <w:ind w:firstLine="142"/>
        <w:jc w:val="both"/>
        <w:rPr>
          <w:sz w:val="14"/>
          <w:szCs w:val="14"/>
        </w:rPr>
      </w:pPr>
      <w:r w:rsidRPr="00DB1F95">
        <w:rPr>
          <w:sz w:val="14"/>
          <w:szCs w:val="14"/>
        </w:rPr>
        <w:t>в графе 10 строки 3.1. цифру «2,00000» на символ «</w:t>
      </w:r>
      <w:proofErr w:type="gramStart"/>
      <w:r w:rsidRPr="00DB1F95">
        <w:rPr>
          <w:sz w:val="14"/>
          <w:szCs w:val="14"/>
        </w:rPr>
        <w:t>-»</w:t>
      </w:r>
      <w:proofErr w:type="gramEnd"/>
      <w:r w:rsidRPr="00DB1F95">
        <w:rPr>
          <w:sz w:val="14"/>
          <w:szCs w:val="14"/>
        </w:rPr>
        <w:t xml:space="preserve">; </w:t>
      </w:r>
    </w:p>
    <w:p w:rsidR="00592AE0" w:rsidRPr="00DB1F95" w:rsidRDefault="00592AE0" w:rsidP="00592AE0">
      <w:pPr>
        <w:suppressAutoHyphens/>
        <w:autoSpaceDE w:val="0"/>
        <w:autoSpaceDN w:val="0"/>
        <w:adjustRightInd w:val="0"/>
        <w:ind w:firstLine="142"/>
        <w:jc w:val="both"/>
        <w:rPr>
          <w:sz w:val="14"/>
          <w:szCs w:val="14"/>
        </w:rPr>
      </w:pPr>
      <w:r w:rsidRPr="00DB1F95">
        <w:rPr>
          <w:sz w:val="14"/>
          <w:szCs w:val="14"/>
        </w:rPr>
        <w:t xml:space="preserve">в графе 10 строки 3.2. цифру «15,00000» на «10,00000»; </w:t>
      </w:r>
    </w:p>
    <w:p w:rsidR="00592AE0" w:rsidRPr="00DB1F95" w:rsidRDefault="00592AE0" w:rsidP="00592AE0">
      <w:pPr>
        <w:suppressAutoHyphens/>
        <w:autoSpaceDE w:val="0"/>
        <w:autoSpaceDN w:val="0"/>
        <w:adjustRightInd w:val="0"/>
        <w:ind w:firstLine="142"/>
        <w:jc w:val="both"/>
        <w:rPr>
          <w:sz w:val="14"/>
          <w:szCs w:val="14"/>
        </w:rPr>
      </w:pPr>
      <w:r w:rsidRPr="00DB1F95">
        <w:rPr>
          <w:sz w:val="14"/>
          <w:szCs w:val="14"/>
        </w:rPr>
        <w:t xml:space="preserve">в графе 10 строки 3.3. цифру «30,0000» на «10,00000»; </w:t>
      </w:r>
    </w:p>
    <w:p w:rsidR="00592AE0" w:rsidRPr="00DB1F95" w:rsidRDefault="00592AE0" w:rsidP="00592AE0">
      <w:pPr>
        <w:suppressAutoHyphens/>
        <w:autoSpaceDE w:val="0"/>
        <w:autoSpaceDN w:val="0"/>
        <w:adjustRightInd w:val="0"/>
        <w:ind w:firstLine="142"/>
        <w:jc w:val="both"/>
        <w:rPr>
          <w:sz w:val="14"/>
          <w:szCs w:val="14"/>
        </w:rPr>
      </w:pPr>
      <w:r w:rsidRPr="00DB1F95">
        <w:rPr>
          <w:sz w:val="14"/>
          <w:szCs w:val="14"/>
        </w:rPr>
        <w:t>в графе 10 строки 3.4. цифру «1,00000» на символ «</w:t>
      </w:r>
      <w:proofErr w:type="gramStart"/>
      <w:r w:rsidRPr="00DB1F95">
        <w:rPr>
          <w:sz w:val="14"/>
          <w:szCs w:val="14"/>
        </w:rPr>
        <w:t>-»</w:t>
      </w:r>
      <w:proofErr w:type="gramEnd"/>
      <w:r w:rsidRPr="00DB1F95">
        <w:rPr>
          <w:sz w:val="14"/>
          <w:szCs w:val="14"/>
        </w:rPr>
        <w:t xml:space="preserve">; </w:t>
      </w:r>
    </w:p>
    <w:p w:rsidR="00592AE0" w:rsidRPr="00DB1F95" w:rsidRDefault="00592AE0" w:rsidP="00592AE0">
      <w:pPr>
        <w:suppressAutoHyphens/>
        <w:autoSpaceDE w:val="0"/>
        <w:autoSpaceDN w:val="0"/>
        <w:adjustRightInd w:val="0"/>
        <w:ind w:firstLine="142"/>
        <w:jc w:val="both"/>
        <w:rPr>
          <w:sz w:val="14"/>
          <w:szCs w:val="14"/>
        </w:rPr>
      </w:pPr>
      <w:r w:rsidRPr="00DB1F95">
        <w:rPr>
          <w:sz w:val="14"/>
          <w:szCs w:val="14"/>
        </w:rPr>
        <w:t>в графе 10 строки «ИТОГО» цифру «643,41600» на «589,11600».</w:t>
      </w:r>
    </w:p>
    <w:p w:rsidR="00592AE0" w:rsidRPr="00DB1F95" w:rsidRDefault="00592AE0" w:rsidP="00592AE0">
      <w:pPr>
        <w:suppressAutoHyphens/>
        <w:autoSpaceDE w:val="0"/>
        <w:autoSpaceDN w:val="0"/>
        <w:adjustRightInd w:val="0"/>
        <w:ind w:firstLine="142"/>
        <w:jc w:val="both"/>
        <w:rPr>
          <w:sz w:val="14"/>
          <w:szCs w:val="14"/>
        </w:rPr>
      </w:pPr>
      <w:r w:rsidRPr="00DB1F95">
        <w:rPr>
          <w:sz w:val="14"/>
          <w:szCs w:val="14"/>
        </w:rPr>
        <w:t>3. Внести изменения в подпрограмму «Развитие информационного общества и формирование элементов электронного правительства в Солецком муниципальном округе» (далее – Подпрограмма развития информационного общества) муниципальной программы:</w:t>
      </w:r>
    </w:p>
    <w:p w:rsidR="00592AE0" w:rsidRPr="00DB1F95" w:rsidRDefault="00592AE0" w:rsidP="00592AE0">
      <w:pPr>
        <w:suppressAutoHyphens/>
        <w:autoSpaceDE w:val="0"/>
        <w:autoSpaceDN w:val="0"/>
        <w:adjustRightInd w:val="0"/>
        <w:ind w:firstLine="142"/>
        <w:jc w:val="both"/>
        <w:rPr>
          <w:sz w:val="14"/>
          <w:szCs w:val="14"/>
        </w:rPr>
      </w:pPr>
      <w:r w:rsidRPr="00DB1F95">
        <w:rPr>
          <w:sz w:val="14"/>
          <w:szCs w:val="14"/>
        </w:rPr>
        <w:t xml:space="preserve">3.1. Изложить раздел 4 паспорта Подпрограммы развития информационного общества в редакции: </w:t>
      </w:r>
    </w:p>
    <w:p w:rsidR="00592AE0" w:rsidRPr="00DB1F95" w:rsidRDefault="00592AE0" w:rsidP="00592AE0">
      <w:pPr>
        <w:widowControl w:val="0"/>
        <w:autoSpaceDE w:val="0"/>
        <w:autoSpaceDN w:val="0"/>
        <w:adjustRightInd w:val="0"/>
        <w:ind w:firstLine="142"/>
        <w:jc w:val="both"/>
        <w:rPr>
          <w:b/>
          <w:sz w:val="14"/>
          <w:szCs w:val="14"/>
        </w:rPr>
      </w:pPr>
      <w:r w:rsidRPr="00DB1F95">
        <w:rPr>
          <w:b/>
          <w:sz w:val="14"/>
          <w:szCs w:val="14"/>
        </w:rPr>
        <w:t>«4. Объемы и источники финансирования подпрограммы в целом и по годам реализации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883"/>
        <w:gridCol w:w="755"/>
        <w:gridCol w:w="1016"/>
        <w:gridCol w:w="656"/>
        <w:gridCol w:w="777"/>
        <w:gridCol w:w="691"/>
      </w:tblGrid>
      <w:tr w:rsidR="00592AE0" w:rsidRPr="00592AE0" w:rsidTr="00592AE0">
        <w:tc>
          <w:tcPr>
            <w:tcW w:w="0" w:type="auto"/>
            <w:vMerge w:val="restart"/>
          </w:tcPr>
          <w:p w:rsidR="00592AE0" w:rsidRPr="00592AE0" w:rsidRDefault="00592AE0" w:rsidP="00F84DA7">
            <w:pPr>
              <w:rPr>
                <w:sz w:val="10"/>
                <w:szCs w:val="14"/>
              </w:rPr>
            </w:pPr>
            <w:r w:rsidRPr="00592AE0">
              <w:rPr>
                <w:sz w:val="10"/>
                <w:szCs w:val="14"/>
              </w:rPr>
              <w:t>Год</w:t>
            </w:r>
          </w:p>
        </w:tc>
        <w:tc>
          <w:tcPr>
            <w:tcW w:w="0" w:type="auto"/>
            <w:gridSpan w:val="6"/>
          </w:tcPr>
          <w:p w:rsidR="00592AE0" w:rsidRPr="00592AE0" w:rsidRDefault="00592AE0" w:rsidP="00F84DA7">
            <w:pPr>
              <w:rPr>
                <w:sz w:val="10"/>
                <w:szCs w:val="14"/>
              </w:rPr>
            </w:pPr>
            <w:r w:rsidRPr="00592AE0">
              <w:rPr>
                <w:sz w:val="10"/>
                <w:szCs w:val="14"/>
              </w:rPr>
              <w:t>Источник финансирования</w:t>
            </w:r>
          </w:p>
        </w:tc>
      </w:tr>
      <w:tr w:rsidR="00592AE0" w:rsidRPr="00592AE0" w:rsidTr="00592AE0">
        <w:tc>
          <w:tcPr>
            <w:tcW w:w="0" w:type="auto"/>
            <w:vMerge/>
          </w:tcPr>
          <w:p w:rsidR="00592AE0" w:rsidRPr="00592AE0" w:rsidRDefault="00592AE0" w:rsidP="00F84DA7">
            <w:pPr>
              <w:rPr>
                <w:sz w:val="10"/>
                <w:szCs w:val="14"/>
              </w:rPr>
            </w:pPr>
          </w:p>
        </w:tc>
        <w:tc>
          <w:tcPr>
            <w:tcW w:w="0" w:type="auto"/>
          </w:tcPr>
          <w:p w:rsidR="00592AE0" w:rsidRPr="00592AE0" w:rsidRDefault="00592AE0" w:rsidP="00F84DA7">
            <w:pPr>
              <w:rPr>
                <w:sz w:val="10"/>
                <w:szCs w:val="14"/>
              </w:rPr>
            </w:pPr>
            <w:r w:rsidRPr="00592AE0">
              <w:rPr>
                <w:sz w:val="10"/>
                <w:szCs w:val="14"/>
              </w:rPr>
              <w:t>федеральный бюджет</w:t>
            </w:r>
          </w:p>
        </w:tc>
        <w:tc>
          <w:tcPr>
            <w:tcW w:w="0" w:type="auto"/>
          </w:tcPr>
          <w:p w:rsidR="00592AE0" w:rsidRPr="00592AE0" w:rsidRDefault="00592AE0" w:rsidP="00F84DA7">
            <w:pPr>
              <w:rPr>
                <w:sz w:val="10"/>
                <w:szCs w:val="14"/>
              </w:rPr>
            </w:pPr>
            <w:r w:rsidRPr="00592AE0">
              <w:rPr>
                <w:sz w:val="10"/>
                <w:szCs w:val="14"/>
              </w:rPr>
              <w:t xml:space="preserve">областной бюджет </w:t>
            </w:r>
          </w:p>
        </w:tc>
        <w:tc>
          <w:tcPr>
            <w:tcW w:w="0" w:type="auto"/>
          </w:tcPr>
          <w:p w:rsidR="00592AE0" w:rsidRPr="00592AE0" w:rsidRDefault="00592AE0" w:rsidP="00F84DA7">
            <w:pPr>
              <w:rPr>
                <w:sz w:val="10"/>
                <w:szCs w:val="14"/>
              </w:rPr>
            </w:pPr>
            <w:r w:rsidRPr="00592AE0">
              <w:rPr>
                <w:sz w:val="10"/>
                <w:szCs w:val="14"/>
              </w:rPr>
              <w:t xml:space="preserve">бюджет </w:t>
            </w:r>
          </w:p>
          <w:p w:rsidR="00592AE0" w:rsidRPr="00592AE0" w:rsidRDefault="00592AE0" w:rsidP="00F84DA7">
            <w:pPr>
              <w:rPr>
                <w:sz w:val="10"/>
                <w:szCs w:val="14"/>
              </w:rPr>
            </w:pPr>
            <w:r w:rsidRPr="00592AE0">
              <w:rPr>
                <w:sz w:val="10"/>
                <w:szCs w:val="14"/>
              </w:rPr>
              <w:t>муниципального округа</w:t>
            </w:r>
          </w:p>
        </w:tc>
        <w:tc>
          <w:tcPr>
            <w:tcW w:w="0" w:type="auto"/>
          </w:tcPr>
          <w:p w:rsidR="00592AE0" w:rsidRPr="00592AE0" w:rsidRDefault="00592AE0" w:rsidP="00F84DA7">
            <w:pPr>
              <w:rPr>
                <w:sz w:val="10"/>
                <w:szCs w:val="14"/>
              </w:rPr>
            </w:pPr>
            <w:r w:rsidRPr="00592AE0">
              <w:rPr>
                <w:sz w:val="10"/>
                <w:szCs w:val="14"/>
              </w:rPr>
              <w:t xml:space="preserve">бюджет </w:t>
            </w:r>
          </w:p>
          <w:p w:rsidR="00592AE0" w:rsidRPr="00592AE0" w:rsidRDefault="00592AE0" w:rsidP="00F84DA7">
            <w:pPr>
              <w:rPr>
                <w:sz w:val="10"/>
                <w:szCs w:val="14"/>
              </w:rPr>
            </w:pPr>
            <w:r w:rsidRPr="00592AE0">
              <w:rPr>
                <w:sz w:val="10"/>
                <w:szCs w:val="14"/>
              </w:rPr>
              <w:t>поселения</w:t>
            </w:r>
          </w:p>
        </w:tc>
        <w:tc>
          <w:tcPr>
            <w:tcW w:w="0" w:type="auto"/>
          </w:tcPr>
          <w:p w:rsidR="00592AE0" w:rsidRPr="00592AE0" w:rsidRDefault="00592AE0" w:rsidP="00F84DA7">
            <w:pPr>
              <w:rPr>
                <w:sz w:val="10"/>
                <w:szCs w:val="14"/>
              </w:rPr>
            </w:pPr>
            <w:proofErr w:type="spellStart"/>
            <w:proofErr w:type="gramStart"/>
            <w:r w:rsidRPr="00592AE0">
              <w:rPr>
                <w:sz w:val="10"/>
                <w:szCs w:val="14"/>
              </w:rPr>
              <w:t>внебюд-жетные</w:t>
            </w:r>
            <w:proofErr w:type="spellEnd"/>
            <w:proofErr w:type="gramEnd"/>
            <w:r w:rsidRPr="00592AE0">
              <w:rPr>
                <w:sz w:val="10"/>
                <w:szCs w:val="14"/>
              </w:rPr>
              <w:t xml:space="preserve"> средства</w:t>
            </w:r>
          </w:p>
        </w:tc>
        <w:tc>
          <w:tcPr>
            <w:tcW w:w="0" w:type="auto"/>
          </w:tcPr>
          <w:p w:rsidR="00592AE0" w:rsidRPr="00592AE0" w:rsidRDefault="00592AE0" w:rsidP="00F84DA7">
            <w:pPr>
              <w:rPr>
                <w:sz w:val="10"/>
                <w:szCs w:val="14"/>
              </w:rPr>
            </w:pPr>
            <w:r w:rsidRPr="00592AE0">
              <w:rPr>
                <w:sz w:val="10"/>
                <w:szCs w:val="14"/>
              </w:rPr>
              <w:t>всего</w:t>
            </w:r>
          </w:p>
        </w:tc>
      </w:tr>
      <w:tr w:rsidR="00592AE0" w:rsidRPr="00592AE0" w:rsidTr="00592AE0">
        <w:tc>
          <w:tcPr>
            <w:tcW w:w="0" w:type="auto"/>
          </w:tcPr>
          <w:p w:rsidR="00592AE0" w:rsidRPr="00592AE0" w:rsidRDefault="00592AE0" w:rsidP="00F84DA7">
            <w:pPr>
              <w:rPr>
                <w:spacing w:val="-6"/>
                <w:sz w:val="10"/>
                <w:szCs w:val="14"/>
              </w:rPr>
            </w:pPr>
            <w:r w:rsidRPr="00592AE0">
              <w:rPr>
                <w:spacing w:val="-6"/>
                <w:sz w:val="10"/>
                <w:szCs w:val="14"/>
              </w:rPr>
              <w:t>1</w:t>
            </w:r>
          </w:p>
        </w:tc>
        <w:tc>
          <w:tcPr>
            <w:tcW w:w="0" w:type="auto"/>
          </w:tcPr>
          <w:p w:rsidR="00592AE0" w:rsidRPr="00592AE0" w:rsidRDefault="00592AE0" w:rsidP="00F84DA7">
            <w:pPr>
              <w:rPr>
                <w:spacing w:val="-6"/>
                <w:sz w:val="10"/>
                <w:szCs w:val="14"/>
              </w:rPr>
            </w:pPr>
            <w:r w:rsidRPr="00592AE0">
              <w:rPr>
                <w:spacing w:val="-6"/>
                <w:sz w:val="10"/>
                <w:szCs w:val="14"/>
              </w:rPr>
              <w:t>2</w:t>
            </w:r>
          </w:p>
        </w:tc>
        <w:tc>
          <w:tcPr>
            <w:tcW w:w="0" w:type="auto"/>
          </w:tcPr>
          <w:p w:rsidR="00592AE0" w:rsidRPr="00592AE0" w:rsidRDefault="00592AE0" w:rsidP="00F84DA7">
            <w:pPr>
              <w:rPr>
                <w:spacing w:val="-6"/>
                <w:sz w:val="10"/>
                <w:szCs w:val="14"/>
              </w:rPr>
            </w:pPr>
            <w:r w:rsidRPr="00592AE0">
              <w:rPr>
                <w:spacing w:val="-6"/>
                <w:sz w:val="10"/>
                <w:szCs w:val="14"/>
              </w:rPr>
              <w:t>3</w:t>
            </w:r>
          </w:p>
        </w:tc>
        <w:tc>
          <w:tcPr>
            <w:tcW w:w="0" w:type="auto"/>
          </w:tcPr>
          <w:p w:rsidR="00592AE0" w:rsidRPr="00592AE0" w:rsidRDefault="00592AE0" w:rsidP="00F84DA7">
            <w:pPr>
              <w:rPr>
                <w:spacing w:val="-6"/>
                <w:sz w:val="10"/>
                <w:szCs w:val="14"/>
              </w:rPr>
            </w:pPr>
            <w:r w:rsidRPr="00592AE0">
              <w:rPr>
                <w:spacing w:val="-6"/>
                <w:sz w:val="10"/>
                <w:szCs w:val="14"/>
              </w:rPr>
              <w:t>4</w:t>
            </w:r>
          </w:p>
        </w:tc>
        <w:tc>
          <w:tcPr>
            <w:tcW w:w="0" w:type="auto"/>
          </w:tcPr>
          <w:p w:rsidR="00592AE0" w:rsidRPr="00592AE0" w:rsidRDefault="00592AE0" w:rsidP="00F84DA7">
            <w:pPr>
              <w:rPr>
                <w:spacing w:val="-6"/>
                <w:sz w:val="10"/>
                <w:szCs w:val="14"/>
              </w:rPr>
            </w:pPr>
            <w:r w:rsidRPr="00592AE0">
              <w:rPr>
                <w:spacing w:val="-6"/>
                <w:sz w:val="10"/>
                <w:szCs w:val="14"/>
              </w:rPr>
              <w:t>5</w:t>
            </w:r>
          </w:p>
        </w:tc>
        <w:tc>
          <w:tcPr>
            <w:tcW w:w="0" w:type="auto"/>
          </w:tcPr>
          <w:p w:rsidR="00592AE0" w:rsidRPr="00592AE0" w:rsidRDefault="00592AE0" w:rsidP="00F84DA7">
            <w:pPr>
              <w:rPr>
                <w:spacing w:val="-6"/>
                <w:sz w:val="10"/>
                <w:szCs w:val="14"/>
              </w:rPr>
            </w:pPr>
            <w:r w:rsidRPr="00592AE0">
              <w:rPr>
                <w:spacing w:val="-6"/>
                <w:sz w:val="10"/>
                <w:szCs w:val="14"/>
              </w:rPr>
              <w:t>6</w:t>
            </w:r>
          </w:p>
        </w:tc>
        <w:tc>
          <w:tcPr>
            <w:tcW w:w="0" w:type="auto"/>
          </w:tcPr>
          <w:p w:rsidR="00592AE0" w:rsidRPr="00592AE0" w:rsidRDefault="00592AE0" w:rsidP="00F84DA7">
            <w:pPr>
              <w:rPr>
                <w:spacing w:val="-6"/>
                <w:sz w:val="10"/>
                <w:szCs w:val="14"/>
              </w:rPr>
            </w:pPr>
            <w:r w:rsidRPr="00592AE0">
              <w:rPr>
                <w:spacing w:val="-6"/>
                <w:sz w:val="10"/>
                <w:szCs w:val="14"/>
              </w:rPr>
              <w:t>7</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2021</w:t>
            </w:r>
          </w:p>
        </w:tc>
        <w:tc>
          <w:tcPr>
            <w:tcW w:w="0" w:type="auto"/>
            <w:vAlign w:val="center"/>
          </w:tcPr>
          <w:p w:rsidR="00592AE0" w:rsidRPr="00592AE0" w:rsidRDefault="00592AE0" w:rsidP="00F84DA7">
            <w:pPr>
              <w:rPr>
                <w:spacing w:val="-6"/>
                <w:sz w:val="10"/>
                <w:szCs w:val="14"/>
              </w:rPr>
            </w:pPr>
            <w:r w:rsidRPr="00592AE0">
              <w:rPr>
                <w:spacing w:val="-6"/>
                <w:sz w:val="10"/>
                <w:szCs w:val="14"/>
              </w:rPr>
              <w:t>-</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2023,98500</w:t>
            </w:r>
          </w:p>
        </w:tc>
        <w:tc>
          <w:tcPr>
            <w:tcW w:w="0" w:type="auto"/>
            <w:vAlign w:val="center"/>
          </w:tcPr>
          <w:p w:rsidR="00592AE0" w:rsidRPr="00592AE0" w:rsidRDefault="00592AE0" w:rsidP="00F84DA7">
            <w:pPr>
              <w:rPr>
                <w:spacing w:val="-6"/>
                <w:sz w:val="10"/>
                <w:szCs w:val="14"/>
              </w:rPr>
            </w:pPr>
            <w:r w:rsidRPr="00592AE0">
              <w:rPr>
                <w:spacing w:val="-6"/>
                <w:sz w:val="10"/>
                <w:szCs w:val="14"/>
              </w:rPr>
              <w:t>-</w:t>
            </w:r>
          </w:p>
        </w:tc>
        <w:tc>
          <w:tcPr>
            <w:tcW w:w="0" w:type="auto"/>
            <w:vAlign w:val="center"/>
          </w:tcPr>
          <w:p w:rsidR="00592AE0" w:rsidRPr="00592AE0" w:rsidRDefault="00592AE0" w:rsidP="00F84DA7">
            <w:pPr>
              <w:rPr>
                <w:spacing w:val="-6"/>
                <w:sz w:val="10"/>
                <w:szCs w:val="14"/>
              </w:rPr>
            </w:pPr>
            <w:r w:rsidRPr="00592AE0">
              <w:rPr>
                <w:spacing w:val="-6"/>
                <w:sz w:val="10"/>
                <w:szCs w:val="14"/>
              </w:rPr>
              <w:t>-</w:t>
            </w:r>
          </w:p>
        </w:tc>
        <w:tc>
          <w:tcPr>
            <w:tcW w:w="0" w:type="auto"/>
          </w:tcPr>
          <w:p w:rsidR="00592AE0" w:rsidRPr="00592AE0" w:rsidRDefault="00592AE0" w:rsidP="00F84DA7">
            <w:pPr>
              <w:rPr>
                <w:sz w:val="10"/>
                <w:szCs w:val="14"/>
              </w:rPr>
            </w:pPr>
            <w:r w:rsidRPr="00592AE0">
              <w:rPr>
                <w:sz w:val="10"/>
                <w:szCs w:val="14"/>
              </w:rPr>
              <w:t>2023,98500</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2022</w:t>
            </w:r>
          </w:p>
        </w:tc>
        <w:tc>
          <w:tcPr>
            <w:tcW w:w="0" w:type="auto"/>
            <w:vAlign w:val="center"/>
          </w:tcPr>
          <w:p w:rsidR="00592AE0" w:rsidRPr="00592AE0" w:rsidRDefault="00592AE0" w:rsidP="00F84DA7">
            <w:pPr>
              <w:rPr>
                <w:spacing w:val="-6"/>
                <w:sz w:val="10"/>
                <w:szCs w:val="14"/>
              </w:rPr>
            </w:pPr>
            <w:r w:rsidRPr="00592AE0">
              <w:rPr>
                <w:spacing w:val="-6"/>
                <w:sz w:val="10"/>
                <w:szCs w:val="14"/>
              </w:rPr>
              <w:t>-</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Pr>
          <w:p w:rsidR="00592AE0" w:rsidRPr="00592AE0" w:rsidRDefault="00592AE0" w:rsidP="00F84DA7">
            <w:pPr>
              <w:rPr>
                <w:sz w:val="10"/>
                <w:szCs w:val="14"/>
              </w:rPr>
            </w:pPr>
            <w:r w:rsidRPr="00592AE0">
              <w:rPr>
                <w:sz w:val="10"/>
                <w:szCs w:val="14"/>
              </w:rPr>
              <w:t>2294,84896</w:t>
            </w:r>
          </w:p>
        </w:tc>
        <w:tc>
          <w:tcPr>
            <w:tcW w:w="0" w:type="auto"/>
            <w:vAlign w:val="center"/>
          </w:tcPr>
          <w:p w:rsidR="00592AE0" w:rsidRPr="00592AE0" w:rsidRDefault="00592AE0" w:rsidP="00F84DA7">
            <w:pPr>
              <w:rPr>
                <w:spacing w:val="-6"/>
                <w:sz w:val="10"/>
                <w:szCs w:val="14"/>
              </w:rPr>
            </w:pPr>
            <w:r w:rsidRPr="00592AE0">
              <w:rPr>
                <w:spacing w:val="-6"/>
                <w:sz w:val="10"/>
                <w:szCs w:val="14"/>
              </w:rPr>
              <w:t>-</w:t>
            </w:r>
          </w:p>
        </w:tc>
        <w:tc>
          <w:tcPr>
            <w:tcW w:w="0" w:type="auto"/>
            <w:vAlign w:val="center"/>
          </w:tcPr>
          <w:p w:rsidR="00592AE0" w:rsidRPr="00592AE0" w:rsidRDefault="00592AE0" w:rsidP="00F84DA7">
            <w:pPr>
              <w:rPr>
                <w:spacing w:val="-6"/>
                <w:sz w:val="10"/>
                <w:szCs w:val="14"/>
              </w:rPr>
            </w:pPr>
            <w:r w:rsidRPr="00592AE0">
              <w:rPr>
                <w:spacing w:val="-6"/>
                <w:sz w:val="10"/>
                <w:szCs w:val="14"/>
              </w:rPr>
              <w:t>-</w:t>
            </w:r>
          </w:p>
        </w:tc>
        <w:tc>
          <w:tcPr>
            <w:tcW w:w="0" w:type="auto"/>
          </w:tcPr>
          <w:p w:rsidR="00592AE0" w:rsidRPr="00592AE0" w:rsidRDefault="00592AE0" w:rsidP="00F84DA7">
            <w:pPr>
              <w:rPr>
                <w:sz w:val="10"/>
                <w:szCs w:val="14"/>
              </w:rPr>
            </w:pPr>
            <w:r w:rsidRPr="00592AE0">
              <w:rPr>
                <w:sz w:val="10"/>
                <w:szCs w:val="14"/>
              </w:rPr>
              <w:t>2294,84896</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2023</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Pr>
          <w:p w:rsidR="00592AE0" w:rsidRPr="00592AE0" w:rsidRDefault="00592AE0" w:rsidP="00F84DA7">
            <w:pPr>
              <w:rPr>
                <w:sz w:val="10"/>
                <w:szCs w:val="14"/>
              </w:rPr>
            </w:pPr>
            <w:r w:rsidRPr="00592AE0">
              <w:rPr>
                <w:sz w:val="10"/>
                <w:szCs w:val="14"/>
              </w:rPr>
              <w:t>1554,70000</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tcPr>
          <w:p w:rsidR="00592AE0" w:rsidRPr="00592AE0" w:rsidRDefault="00592AE0" w:rsidP="00F84DA7">
            <w:pPr>
              <w:rPr>
                <w:sz w:val="10"/>
                <w:szCs w:val="14"/>
              </w:rPr>
            </w:pPr>
            <w:r w:rsidRPr="00592AE0">
              <w:rPr>
                <w:sz w:val="10"/>
                <w:szCs w:val="14"/>
              </w:rPr>
              <w:t>1554,70000</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2024</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61,50423</w:t>
            </w:r>
          </w:p>
        </w:tc>
        <w:tc>
          <w:tcPr>
            <w:tcW w:w="0" w:type="auto"/>
          </w:tcPr>
          <w:p w:rsidR="00592AE0" w:rsidRPr="00592AE0" w:rsidRDefault="00592AE0" w:rsidP="00F84DA7">
            <w:pPr>
              <w:rPr>
                <w:sz w:val="10"/>
                <w:szCs w:val="14"/>
              </w:rPr>
            </w:pPr>
            <w:r w:rsidRPr="00592AE0">
              <w:rPr>
                <w:sz w:val="10"/>
                <w:szCs w:val="14"/>
              </w:rPr>
              <w:t>1902,09400</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tcPr>
          <w:p w:rsidR="00592AE0" w:rsidRPr="00592AE0" w:rsidRDefault="00592AE0" w:rsidP="00F84DA7">
            <w:pPr>
              <w:rPr>
                <w:sz w:val="10"/>
                <w:szCs w:val="14"/>
              </w:rPr>
            </w:pPr>
            <w:r w:rsidRPr="00592AE0">
              <w:rPr>
                <w:sz w:val="10"/>
                <w:szCs w:val="14"/>
              </w:rPr>
              <w:t>1963,59823</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2025</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Pr>
          <w:p w:rsidR="00592AE0" w:rsidRPr="00592AE0" w:rsidRDefault="00592AE0" w:rsidP="00F84DA7">
            <w:pPr>
              <w:rPr>
                <w:sz w:val="10"/>
                <w:szCs w:val="14"/>
              </w:rPr>
            </w:pPr>
            <w:r w:rsidRPr="00592AE0">
              <w:rPr>
                <w:sz w:val="10"/>
                <w:szCs w:val="14"/>
              </w:rPr>
              <w:t>555,80000</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tcPr>
          <w:p w:rsidR="00592AE0" w:rsidRPr="00592AE0" w:rsidRDefault="00592AE0" w:rsidP="00F84DA7">
            <w:pPr>
              <w:rPr>
                <w:sz w:val="10"/>
                <w:szCs w:val="14"/>
              </w:rPr>
            </w:pPr>
            <w:r w:rsidRPr="00592AE0">
              <w:rPr>
                <w:sz w:val="10"/>
                <w:szCs w:val="14"/>
              </w:rPr>
              <w:t>555,80000</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2026</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w:t>
            </w:r>
          </w:p>
        </w:tc>
        <w:tc>
          <w:tcPr>
            <w:tcW w:w="0" w:type="auto"/>
          </w:tcPr>
          <w:p w:rsidR="00592AE0" w:rsidRPr="00592AE0" w:rsidRDefault="00592AE0" w:rsidP="00F84DA7">
            <w:pPr>
              <w:rPr>
                <w:sz w:val="10"/>
                <w:szCs w:val="14"/>
              </w:rPr>
            </w:pPr>
            <w:r w:rsidRPr="00592AE0">
              <w:rPr>
                <w:sz w:val="10"/>
                <w:szCs w:val="14"/>
              </w:rPr>
              <w:t>630,80000</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tcPr>
          <w:p w:rsidR="00592AE0" w:rsidRPr="00592AE0" w:rsidRDefault="00592AE0" w:rsidP="00F84DA7">
            <w:pPr>
              <w:rPr>
                <w:sz w:val="10"/>
                <w:szCs w:val="14"/>
              </w:rPr>
            </w:pPr>
            <w:r w:rsidRPr="00592AE0">
              <w:rPr>
                <w:sz w:val="10"/>
                <w:szCs w:val="14"/>
              </w:rPr>
              <w:t>630,80000</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ВСЕГО</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61,50423</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8962,22796</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rPr>
                <w:sz w:val="10"/>
                <w:szCs w:val="14"/>
              </w:rPr>
            </w:pPr>
            <w:r w:rsidRPr="00592AE0">
              <w:rPr>
                <w:spacing w:val="-6"/>
                <w:sz w:val="10"/>
                <w:szCs w:val="14"/>
              </w:rPr>
              <w:t>-</w:t>
            </w:r>
          </w:p>
        </w:tc>
        <w:tc>
          <w:tcPr>
            <w:tcW w:w="0" w:type="auto"/>
            <w:vAlign w:val="center"/>
          </w:tcPr>
          <w:p w:rsidR="00592AE0" w:rsidRPr="00592AE0" w:rsidRDefault="00592AE0" w:rsidP="00F84DA7">
            <w:pPr>
              <w:widowControl w:val="0"/>
              <w:autoSpaceDE w:val="0"/>
              <w:autoSpaceDN w:val="0"/>
              <w:adjustRightInd w:val="0"/>
              <w:rPr>
                <w:sz w:val="10"/>
                <w:szCs w:val="14"/>
              </w:rPr>
            </w:pPr>
            <w:r w:rsidRPr="00592AE0">
              <w:rPr>
                <w:sz w:val="10"/>
                <w:szCs w:val="14"/>
              </w:rPr>
              <w:t>9023,73219</w:t>
            </w:r>
          </w:p>
        </w:tc>
      </w:tr>
    </w:tbl>
    <w:p w:rsidR="00592AE0" w:rsidRPr="00DB1F95" w:rsidRDefault="00592AE0" w:rsidP="00592AE0">
      <w:pPr>
        <w:suppressAutoHyphens/>
        <w:autoSpaceDE w:val="0"/>
        <w:autoSpaceDN w:val="0"/>
        <w:adjustRightInd w:val="0"/>
        <w:rPr>
          <w:sz w:val="14"/>
          <w:szCs w:val="14"/>
        </w:rPr>
      </w:pPr>
      <w:r w:rsidRPr="00DB1F95">
        <w:rPr>
          <w:sz w:val="14"/>
          <w:szCs w:val="14"/>
        </w:rPr>
        <w:t xml:space="preserve">                                                                                                                 ».</w:t>
      </w:r>
    </w:p>
    <w:p w:rsidR="00592AE0" w:rsidRPr="00DB1F95" w:rsidRDefault="00592AE0" w:rsidP="00592AE0">
      <w:pPr>
        <w:suppressAutoHyphens/>
        <w:autoSpaceDE w:val="0"/>
        <w:autoSpaceDN w:val="0"/>
        <w:adjustRightInd w:val="0"/>
        <w:ind w:firstLine="284"/>
        <w:rPr>
          <w:sz w:val="14"/>
          <w:szCs w:val="14"/>
        </w:rPr>
      </w:pPr>
      <w:r w:rsidRPr="00DB1F95">
        <w:rPr>
          <w:color w:val="000000"/>
          <w:sz w:val="14"/>
          <w:szCs w:val="14"/>
          <w:shd w:val="clear" w:color="auto" w:fill="FFFFFF"/>
        </w:rPr>
        <w:t xml:space="preserve">3.2. Изложить мероприятия </w:t>
      </w:r>
      <w:r w:rsidRPr="00DB1F95">
        <w:rPr>
          <w:sz w:val="14"/>
          <w:szCs w:val="14"/>
        </w:rPr>
        <w:t>Подпрограммы развития информационного общества в прилагаемой редакции.</w:t>
      </w:r>
    </w:p>
    <w:p w:rsidR="00592AE0" w:rsidRPr="00DB1F95" w:rsidRDefault="00592AE0" w:rsidP="00592AE0">
      <w:pPr>
        <w:autoSpaceDE w:val="0"/>
        <w:autoSpaceDN w:val="0"/>
        <w:adjustRightInd w:val="0"/>
        <w:ind w:firstLine="284"/>
        <w:rPr>
          <w:sz w:val="14"/>
          <w:szCs w:val="14"/>
        </w:rPr>
      </w:pPr>
      <w:r w:rsidRPr="00DB1F95">
        <w:rPr>
          <w:sz w:val="14"/>
          <w:szCs w:val="14"/>
        </w:rPr>
        <w:t>4. Внести изменения в подпрограмму «Совершенствование архивной службы в Солецком муниципальном округе» (далее – Подпрограмма развития архивной службы) муниципальной программы:</w:t>
      </w:r>
    </w:p>
    <w:p w:rsidR="00592AE0" w:rsidRPr="00DB1F95" w:rsidRDefault="00592AE0" w:rsidP="00592AE0">
      <w:pPr>
        <w:suppressAutoHyphens/>
        <w:autoSpaceDE w:val="0"/>
        <w:autoSpaceDN w:val="0"/>
        <w:adjustRightInd w:val="0"/>
        <w:ind w:firstLine="284"/>
        <w:rPr>
          <w:sz w:val="14"/>
          <w:szCs w:val="14"/>
        </w:rPr>
      </w:pPr>
      <w:r w:rsidRPr="00DB1F95">
        <w:rPr>
          <w:sz w:val="14"/>
          <w:szCs w:val="14"/>
        </w:rPr>
        <w:t xml:space="preserve">4.1. Изложить раздел 4 паспорта Подпрограммы развития архивной службы в редакции: </w:t>
      </w:r>
    </w:p>
    <w:p w:rsidR="00592AE0" w:rsidRPr="00DB1F95" w:rsidRDefault="00592AE0" w:rsidP="00592AE0">
      <w:pPr>
        <w:ind w:firstLine="284"/>
        <w:rPr>
          <w:b/>
          <w:bCs/>
          <w:sz w:val="14"/>
          <w:szCs w:val="14"/>
        </w:rPr>
      </w:pPr>
      <w:r w:rsidRPr="00DB1F95">
        <w:rPr>
          <w:b/>
          <w:bCs/>
          <w:sz w:val="14"/>
          <w:szCs w:val="14"/>
        </w:rPr>
        <w:t>«4. Объемы и источники финансирования подпрограммы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025"/>
        <w:gridCol w:w="871"/>
        <w:gridCol w:w="1184"/>
        <w:gridCol w:w="907"/>
        <w:gridCol w:w="726"/>
      </w:tblGrid>
      <w:tr w:rsidR="00592AE0" w:rsidRPr="00592AE0" w:rsidTr="00592AE0">
        <w:tc>
          <w:tcPr>
            <w:tcW w:w="0" w:type="auto"/>
            <w:vMerge w:val="restart"/>
          </w:tcPr>
          <w:p w:rsidR="00592AE0" w:rsidRPr="00592AE0" w:rsidRDefault="00592AE0" w:rsidP="00F84DA7">
            <w:pPr>
              <w:jc w:val="center"/>
              <w:rPr>
                <w:sz w:val="12"/>
                <w:szCs w:val="14"/>
              </w:rPr>
            </w:pPr>
            <w:r w:rsidRPr="00592AE0">
              <w:rPr>
                <w:sz w:val="12"/>
                <w:szCs w:val="14"/>
              </w:rPr>
              <w:t>Год</w:t>
            </w:r>
          </w:p>
        </w:tc>
        <w:tc>
          <w:tcPr>
            <w:tcW w:w="0" w:type="auto"/>
            <w:gridSpan w:val="5"/>
          </w:tcPr>
          <w:p w:rsidR="00592AE0" w:rsidRPr="00592AE0" w:rsidRDefault="00592AE0" w:rsidP="00F84DA7">
            <w:pPr>
              <w:jc w:val="center"/>
              <w:rPr>
                <w:sz w:val="12"/>
                <w:szCs w:val="14"/>
              </w:rPr>
            </w:pPr>
            <w:r w:rsidRPr="00592AE0">
              <w:rPr>
                <w:sz w:val="12"/>
                <w:szCs w:val="14"/>
              </w:rPr>
              <w:t>Источник финансирования</w:t>
            </w:r>
          </w:p>
        </w:tc>
      </w:tr>
      <w:tr w:rsidR="00592AE0" w:rsidRPr="00592AE0" w:rsidTr="00592AE0">
        <w:tc>
          <w:tcPr>
            <w:tcW w:w="0" w:type="auto"/>
            <w:vMerge/>
          </w:tcPr>
          <w:p w:rsidR="00592AE0" w:rsidRPr="00592AE0" w:rsidRDefault="00592AE0" w:rsidP="00F84DA7">
            <w:pPr>
              <w:jc w:val="center"/>
              <w:rPr>
                <w:sz w:val="12"/>
                <w:szCs w:val="14"/>
              </w:rPr>
            </w:pPr>
          </w:p>
        </w:tc>
        <w:tc>
          <w:tcPr>
            <w:tcW w:w="0" w:type="auto"/>
          </w:tcPr>
          <w:p w:rsidR="00592AE0" w:rsidRPr="00592AE0" w:rsidRDefault="00592AE0" w:rsidP="00F84DA7">
            <w:pPr>
              <w:jc w:val="center"/>
              <w:rPr>
                <w:sz w:val="12"/>
                <w:szCs w:val="14"/>
              </w:rPr>
            </w:pPr>
            <w:r w:rsidRPr="00592AE0">
              <w:rPr>
                <w:sz w:val="12"/>
                <w:szCs w:val="14"/>
              </w:rPr>
              <w:t>федеральный бюджет</w:t>
            </w:r>
          </w:p>
        </w:tc>
        <w:tc>
          <w:tcPr>
            <w:tcW w:w="0" w:type="auto"/>
          </w:tcPr>
          <w:p w:rsidR="00592AE0" w:rsidRPr="00592AE0" w:rsidRDefault="00592AE0" w:rsidP="00F84DA7">
            <w:pPr>
              <w:jc w:val="center"/>
              <w:rPr>
                <w:sz w:val="12"/>
                <w:szCs w:val="14"/>
              </w:rPr>
            </w:pPr>
            <w:r w:rsidRPr="00592AE0">
              <w:rPr>
                <w:sz w:val="12"/>
                <w:szCs w:val="14"/>
              </w:rPr>
              <w:t xml:space="preserve">областной бюджет </w:t>
            </w:r>
          </w:p>
        </w:tc>
        <w:tc>
          <w:tcPr>
            <w:tcW w:w="0" w:type="auto"/>
          </w:tcPr>
          <w:p w:rsidR="00592AE0" w:rsidRPr="00592AE0" w:rsidRDefault="00592AE0" w:rsidP="00F84DA7">
            <w:pPr>
              <w:jc w:val="center"/>
              <w:rPr>
                <w:sz w:val="12"/>
                <w:szCs w:val="14"/>
              </w:rPr>
            </w:pPr>
            <w:r w:rsidRPr="00592AE0">
              <w:rPr>
                <w:sz w:val="12"/>
                <w:szCs w:val="14"/>
              </w:rPr>
              <w:t xml:space="preserve">бюджет </w:t>
            </w:r>
          </w:p>
          <w:p w:rsidR="00592AE0" w:rsidRPr="00592AE0" w:rsidRDefault="00592AE0" w:rsidP="00F84DA7">
            <w:pPr>
              <w:jc w:val="center"/>
              <w:rPr>
                <w:sz w:val="12"/>
                <w:szCs w:val="14"/>
              </w:rPr>
            </w:pPr>
            <w:r w:rsidRPr="00592AE0">
              <w:rPr>
                <w:sz w:val="12"/>
                <w:szCs w:val="14"/>
              </w:rPr>
              <w:t>муниципального округа</w:t>
            </w:r>
          </w:p>
        </w:tc>
        <w:tc>
          <w:tcPr>
            <w:tcW w:w="0" w:type="auto"/>
          </w:tcPr>
          <w:p w:rsidR="00592AE0" w:rsidRPr="00592AE0" w:rsidRDefault="00592AE0" w:rsidP="00F84DA7">
            <w:pPr>
              <w:jc w:val="center"/>
              <w:rPr>
                <w:sz w:val="12"/>
                <w:szCs w:val="14"/>
              </w:rPr>
            </w:pPr>
            <w:proofErr w:type="spellStart"/>
            <w:proofErr w:type="gramStart"/>
            <w:r w:rsidRPr="00592AE0">
              <w:rPr>
                <w:sz w:val="12"/>
                <w:szCs w:val="14"/>
              </w:rPr>
              <w:t>внебюд-жетные</w:t>
            </w:r>
            <w:proofErr w:type="spellEnd"/>
            <w:proofErr w:type="gramEnd"/>
            <w:r w:rsidRPr="00592AE0">
              <w:rPr>
                <w:sz w:val="12"/>
                <w:szCs w:val="14"/>
              </w:rPr>
              <w:t xml:space="preserve"> средства</w:t>
            </w:r>
          </w:p>
        </w:tc>
        <w:tc>
          <w:tcPr>
            <w:tcW w:w="0" w:type="auto"/>
          </w:tcPr>
          <w:p w:rsidR="00592AE0" w:rsidRPr="00592AE0" w:rsidRDefault="00592AE0" w:rsidP="00F84DA7">
            <w:pPr>
              <w:jc w:val="center"/>
              <w:rPr>
                <w:sz w:val="12"/>
                <w:szCs w:val="14"/>
              </w:rPr>
            </w:pPr>
            <w:r w:rsidRPr="00592AE0">
              <w:rPr>
                <w:sz w:val="12"/>
                <w:szCs w:val="14"/>
              </w:rPr>
              <w:t>всего</w:t>
            </w:r>
          </w:p>
        </w:tc>
      </w:tr>
      <w:tr w:rsidR="00592AE0" w:rsidRPr="00592AE0" w:rsidTr="00592AE0">
        <w:tc>
          <w:tcPr>
            <w:tcW w:w="0" w:type="auto"/>
          </w:tcPr>
          <w:p w:rsidR="00592AE0" w:rsidRPr="00592AE0" w:rsidRDefault="00592AE0" w:rsidP="00F84DA7">
            <w:pPr>
              <w:jc w:val="center"/>
              <w:rPr>
                <w:spacing w:val="-6"/>
                <w:sz w:val="12"/>
                <w:szCs w:val="14"/>
              </w:rPr>
            </w:pPr>
            <w:r w:rsidRPr="00592AE0">
              <w:rPr>
                <w:spacing w:val="-6"/>
                <w:sz w:val="12"/>
                <w:szCs w:val="14"/>
              </w:rPr>
              <w:t>1</w:t>
            </w:r>
          </w:p>
        </w:tc>
        <w:tc>
          <w:tcPr>
            <w:tcW w:w="0" w:type="auto"/>
          </w:tcPr>
          <w:p w:rsidR="00592AE0" w:rsidRPr="00592AE0" w:rsidRDefault="00592AE0" w:rsidP="00F84DA7">
            <w:pPr>
              <w:jc w:val="center"/>
              <w:rPr>
                <w:spacing w:val="-6"/>
                <w:sz w:val="12"/>
                <w:szCs w:val="14"/>
              </w:rPr>
            </w:pPr>
            <w:r w:rsidRPr="00592AE0">
              <w:rPr>
                <w:spacing w:val="-6"/>
                <w:sz w:val="12"/>
                <w:szCs w:val="14"/>
              </w:rPr>
              <w:t>2</w:t>
            </w:r>
          </w:p>
        </w:tc>
        <w:tc>
          <w:tcPr>
            <w:tcW w:w="0" w:type="auto"/>
          </w:tcPr>
          <w:p w:rsidR="00592AE0" w:rsidRPr="00592AE0" w:rsidRDefault="00592AE0" w:rsidP="00F84DA7">
            <w:pPr>
              <w:jc w:val="center"/>
              <w:rPr>
                <w:spacing w:val="-6"/>
                <w:sz w:val="12"/>
                <w:szCs w:val="14"/>
              </w:rPr>
            </w:pPr>
            <w:r w:rsidRPr="00592AE0">
              <w:rPr>
                <w:spacing w:val="-6"/>
                <w:sz w:val="12"/>
                <w:szCs w:val="14"/>
              </w:rPr>
              <w:t>3</w:t>
            </w:r>
          </w:p>
        </w:tc>
        <w:tc>
          <w:tcPr>
            <w:tcW w:w="0" w:type="auto"/>
          </w:tcPr>
          <w:p w:rsidR="00592AE0" w:rsidRPr="00592AE0" w:rsidRDefault="00592AE0" w:rsidP="00F84DA7">
            <w:pPr>
              <w:jc w:val="center"/>
              <w:rPr>
                <w:spacing w:val="-6"/>
                <w:sz w:val="12"/>
                <w:szCs w:val="14"/>
              </w:rPr>
            </w:pPr>
            <w:r w:rsidRPr="00592AE0">
              <w:rPr>
                <w:spacing w:val="-6"/>
                <w:sz w:val="12"/>
                <w:szCs w:val="14"/>
              </w:rPr>
              <w:t>4</w:t>
            </w:r>
          </w:p>
        </w:tc>
        <w:tc>
          <w:tcPr>
            <w:tcW w:w="0" w:type="auto"/>
          </w:tcPr>
          <w:p w:rsidR="00592AE0" w:rsidRPr="00592AE0" w:rsidRDefault="00592AE0" w:rsidP="00F84DA7">
            <w:pPr>
              <w:jc w:val="center"/>
              <w:rPr>
                <w:spacing w:val="-6"/>
                <w:sz w:val="12"/>
                <w:szCs w:val="14"/>
              </w:rPr>
            </w:pPr>
            <w:r w:rsidRPr="00592AE0">
              <w:rPr>
                <w:spacing w:val="-6"/>
                <w:sz w:val="12"/>
                <w:szCs w:val="14"/>
              </w:rPr>
              <w:t>6</w:t>
            </w:r>
          </w:p>
        </w:tc>
        <w:tc>
          <w:tcPr>
            <w:tcW w:w="0" w:type="auto"/>
          </w:tcPr>
          <w:p w:rsidR="00592AE0" w:rsidRPr="00592AE0" w:rsidRDefault="00592AE0" w:rsidP="00F84DA7">
            <w:pPr>
              <w:jc w:val="center"/>
              <w:rPr>
                <w:spacing w:val="-6"/>
                <w:sz w:val="12"/>
                <w:szCs w:val="14"/>
              </w:rPr>
            </w:pPr>
            <w:r w:rsidRPr="00592AE0">
              <w:rPr>
                <w:spacing w:val="-6"/>
                <w:sz w:val="12"/>
                <w:szCs w:val="14"/>
              </w:rPr>
              <w:t>7</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2021</w:t>
            </w:r>
          </w:p>
        </w:tc>
        <w:tc>
          <w:tcPr>
            <w:tcW w:w="0" w:type="auto"/>
            <w:vAlign w:val="center"/>
          </w:tcPr>
          <w:p w:rsidR="00592AE0" w:rsidRPr="00592AE0" w:rsidRDefault="00592AE0" w:rsidP="00F84DA7">
            <w:pPr>
              <w:jc w:val="center"/>
              <w:rPr>
                <w:spacing w:val="-6"/>
                <w:sz w:val="12"/>
                <w:szCs w:val="14"/>
              </w:rPr>
            </w:pPr>
            <w:r w:rsidRPr="00592AE0">
              <w:rPr>
                <w:spacing w:val="-6"/>
                <w:sz w:val="12"/>
                <w:szCs w:val="14"/>
              </w:rPr>
              <w:t>-</w:t>
            </w:r>
          </w:p>
        </w:tc>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w:t>
            </w:r>
          </w:p>
        </w:tc>
        <w:tc>
          <w:tcPr>
            <w:tcW w:w="0" w:type="auto"/>
            <w:vAlign w:val="center"/>
          </w:tcPr>
          <w:p w:rsidR="00592AE0" w:rsidRPr="00592AE0" w:rsidRDefault="00592AE0" w:rsidP="00F84DA7">
            <w:pPr>
              <w:jc w:val="center"/>
              <w:rPr>
                <w:spacing w:val="-6"/>
                <w:sz w:val="12"/>
                <w:szCs w:val="14"/>
              </w:rPr>
            </w:pPr>
            <w:r w:rsidRPr="00592AE0">
              <w:rPr>
                <w:sz w:val="12"/>
                <w:szCs w:val="14"/>
              </w:rPr>
              <w:t>71,00000</w:t>
            </w:r>
          </w:p>
        </w:tc>
        <w:tc>
          <w:tcPr>
            <w:tcW w:w="0" w:type="auto"/>
            <w:vAlign w:val="center"/>
          </w:tcPr>
          <w:p w:rsidR="00592AE0" w:rsidRPr="00592AE0" w:rsidRDefault="00592AE0" w:rsidP="00F84DA7">
            <w:pPr>
              <w:jc w:val="center"/>
              <w:rPr>
                <w:spacing w:val="-6"/>
                <w:sz w:val="12"/>
                <w:szCs w:val="14"/>
              </w:rPr>
            </w:pPr>
            <w:r w:rsidRPr="00592AE0">
              <w:rPr>
                <w:spacing w:val="-6"/>
                <w:sz w:val="12"/>
                <w:szCs w:val="14"/>
              </w:rPr>
              <w:t>-</w:t>
            </w:r>
          </w:p>
        </w:tc>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71,00000</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2022</w:t>
            </w:r>
          </w:p>
        </w:tc>
        <w:tc>
          <w:tcPr>
            <w:tcW w:w="0" w:type="auto"/>
            <w:vAlign w:val="center"/>
          </w:tcPr>
          <w:p w:rsidR="00592AE0" w:rsidRPr="00592AE0" w:rsidRDefault="00592AE0" w:rsidP="00F84DA7">
            <w:pPr>
              <w:jc w:val="center"/>
              <w:rPr>
                <w:spacing w:val="-6"/>
                <w:sz w:val="12"/>
                <w:szCs w:val="14"/>
              </w:rPr>
            </w:pPr>
            <w:r w:rsidRPr="00592AE0">
              <w:rPr>
                <w:spacing w:val="-6"/>
                <w:sz w:val="12"/>
                <w:szCs w:val="14"/>
              </w:rPr>
              <w:t>-</w:t>
            </w:r>
          </w:p>
        </w:tc>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w:t>
            </w:r>
          </w:p>
        </w:tc>
        <w:tc>
          <w:tcPr>
            <w:tcW w:w="0" w:type="auto"/>
          </w:tcPr>
          <w:p w:rsidR="00592AE0" w:rsidRPr="00592AE0" w:rsidRDefault="00592AE0" w:rsidP="00F84DA7">
            <w:pPr>
              <w:jc w:val="center"/>
              <w:rPr>
                <w:spacing w:val="-6"/>
                <w:sz w:val="12"/>
                <w:szCs w:val="14"/>
              </w:rPr>
            </w:pPr>
            <w:r w:rsidRPr="00592AE0">
              <w:rPr>
                <w:sz w:val="12"/>
                <w:szCs w:val="14"/>
              </w:rPr>
              <w:t>39,27815</w:t>
            </w:r>
          </w:p>
        </w:tc>
        <w:tc>
          <w:tcPr>
            <w:tcW w:w="0" w:type="auto"/>
            <w:vAlign w:val="center"/>
          </w:tcPr>
          <w:p w:rsidR="00592AE0" w:rsidRPr="00592AE0" w:rsidRDefault="00592AE0" w:rsidP="00F84DA7">
            <w:pPr>
              <w:jc w:val="center"/>
              <w:rPr>
                <w:spacing w:val="-6"/>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z w:val="12"/>
                <w:szCs w:val="14"/>
              </w:rPr>
              <w:t>39,27815</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2023</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w:t>
            </w:r>
          </w:p>
        </w:tc>
        <w:tc>
          <w:tcPr>
            <w:tcW w:w="0" w:type="auto"/>
          </w:tcPr>
          <w:p w:rsidR="00592AE0" w:rsidRPr="00592AE0" w:rsidRDefault="00592AE0" w:rsidP="00F84DA7">
            <w:pPr>
              <w:jc w:val="center"/>
              <w:rPr>
                <w:sz w:val="12"/>
                <w:szCs w:val="14"/>
              </w:rPr>
            </w:pPr>
            <w:r w:rsidRPr="00592AE0">
              <w:rPr>
                <w:sz w:val="12"/>
                <w:szCs w:val="14"/>
              </w:rPr>
              <w:t>50,00000</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z w:val="12"/>
                <w:szCs w:val="14"/>
              </w:rPr>
              <w:t>50,00000</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2024</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w:t>
            </w:r>
          </w:p>
        </w:tc>
        <w:tc>
          <w:tcPr>
            <w:tcW w:w="0" w:type="auto"/>
          </w:tcPr>
          <w:p w:rsidR="00592AE0" w:rsidRPr="00592AE0" w:rsidRDefault="00592AE0" w:rsidP="00F84DA7">
            <w:pPr>
              <w:jc w:val="center"/>
              <w:rPr>
                <w:sz w:val="12"/>
                <w:szCs w:val="14"/>
              </w:rPr>
            </w:pPr>
            <w:r w:rsidRPr="00592AE0">
              <w:rPr>
                <w:sz w:val="12"/>
                <w:szCs w:val="14"/>
              </w:rPr>
              <w:t>58,80000</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z w:val="12"/>
                <w:szCs w:val="14"/>
              </w:rPr>
              <w:t>58,80000</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2025</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w:t>
            </w:r>
          </w:p>
        </w:tc>
        <w:tc>
          <w:tcPr>
            <w:tcW w:w="0" w:type="auto"/>
          </w:tcPr>
          <w:p w:rsidR="00592AE0" w:rsidRPr="00592AE0" w:rsidRDefault="00592AE0" w:rsidP="00F84DA7">
            <w:pPr>
              <w:jc w:val="center"/>
              <w:rPr>
                <w:sz w:val="12"/>
                <w:szCs w:val="14"/>
              </w:rPr>
            </w:pPr>
            <w:r w:rsidRPr="00592AE0">
              <w:rPr>
                <w:sz w:val="12"/>
                <w:szCs w:val="14"/>
              </w:rPr>
              <w:t>71,00000</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z w:val="12"/>
                <w:szCs w:val="14"/>
              </w:rPr>
              <w:t>71,00000</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2026</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w:t>
            </w:r>
          </w:p>
        </w:tc>
        <w:tc>
          <w:tcPr>
            <w:tcW w:w="0" w:type="auto"/>
          </w:tcPr>
          <w:p w:rsidR="00592AE0" w:rsidRPr="00592AE0" w:rsidRDefault="00592AE0" w:rsidP="00F84DA7">
            <w:pPr>
              <w:jc w:val="center"/>
              <w:rPr>
                <w:sz w:val="12"/>
                <w:szCs w:val="14"/>
              </w:rPr>
            </w:pPr>
            <w:r w:rsidRPr="00592AE0">
              <w:rPr>
                <w:sz w:val="12"/>
                <w:szCs w:val="14"/>
              </w:rPr>
              <w:t>71,00000</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tcPr>
          <w:p w:rsidR="00592AE0" w:rsidRPr="00592AE0" w:rsidRDefault="00592AE0" w:rsidP="00F84DA7">
            <w:pPr>
              <w:jc w:val="center"/>
              <w:rPr>
                <w:sz w:val="12"/>
                <w:szCs w:val="14"/>
              </w:rPr>
            </w:pPr>
            <w:r w:rsidRPr="00592AE0">
              <w:rPr>
                <w:sz w:val="12"/>
                <w:szCs w:val="14"/>
              </w:rPr>
              <w:t>71,00000</w:t>
            </w:r>
          </w:p>
        </w:tc>
      </w:tr>
      <w:tr w:rsidR="00592AE0" w:rsidRPr="00592AE0" w:rsidTr="00592AE0">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ВСЕГО</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w:t>
            </w:r>
          </w:p>
        </w:tc>
        <w:tc>
          <w:tcPr>
            <w:tcW w:w="0" w:type="auto"/>
            <w:vAlign w:val="center"/>
          </w:tcPr>
          <w:p w:rsidR="00592AE0" w:rsidRPr="00592AE0" w:rsidRDefault="00592AE0" w:rsidP="00F84DA7">
            <w:pPr>
              <w:jc w:val="center"/>
              <w:rPr>
                <w:sz w:val="12"/>
                <w:szCs w:val="14"/>
              </w:rPr>
            </w:pPr>
            <w:r w:rsidRPr="00592AE0">
              <w:rPr>
                <w:sz w:val="12"/>
                <w:szCs w:val="14"/>
              </w:rPr>
              <w:t>361,07815</w:t>
            </w:r>
          </w:p>
        </w:tc>
        <w:tc>
          <w:tcPr>
            <w:tcW w:w="0" w:type="auto"/>
            <w:vAlign w:val="center"/>
          </w:tcPr>
          <w:p w:rsidR="00592AE0" w:rsidRPr="00592AE0" w:rsidRDefault="00592AE0" w:rsidP="00F84DA7">
            <w:pPr>
              <w:jc w:val="center"/>
              <w:rPr>
                <w:sz w:val="12"/>
                <w:szCs w:val="14"/>
              </w:rPr>
            </w:pPr>
            <w:r w:rsidRPr="00592AE0">
              <w:rPr>
                <w:spacing w:val="-6"/>
                <w:sz w:val="12"/>
                <w:szCs w:val="14"/>
              </w:rPr>
              <w:t>-</w:t>
            </w:r>
          </w:p>
        </w:tc>
        <w:tc>
          <w:tcPr>
            <w:tcW w:w="0" w:type="auto"/>
            <w:vAlign w:val="center"/>
          </w:tcPr>
          <w:p w:rsidR="00592AE0" w:rsidRPr="00592AE0" w:rsidRDefault="00592AE0" w:rsidP="00F84DA7">
            <w:pPr>
              <w:widowControl w:val="0"/>
              <w:autoSpaceDE w:val="0"/>
              <w:autoSpaceDN w:val="0"/>
              <w:adjustRightInd w:val="0"/>
              <w:jc w:val="center"/>
              <w:rPr>
                <w:sz w:val="12"/>
                <w:szCs w:val="14"/>
              </w:rPr>
            </w:pPr>
            <w:r w:rsidRPr="00592AE0">
              <w:rPr>
                <w:sz w:val="12"/>
                <w:szCs w:val="14"/>
              </w:rPr>
              <w:t>361,07815</w:t>
            </w:r>
          </w:p>
        </w:tc>
      </w:tr>
    </w:tbl>
    <w:p w:rsidR="00592AE0" w:rsidRPr="00DB1F95" w:rsidRDefault="00592AE0" w:rsidP="00592AE0">
      <w:pPr>
        <w:suppressAutoHyphens/>
        <w:autoSpaceDE w:val="0"/>
        <w:autoSpaceDN w:val="0"/>
        <w:adjustRightInd w:val="0"/>
        <w:rPr>
          <w:sz w:val="14"/>
          <w:szCs w:val="14"/>
        </w:rPr>
      </w:pPr>
      <w:r w:rsidRPr="00DB1F95">
        <w:rPr>
          <w:sz w:val="14"/>
          <w:szCs w:val="14"/>
        </w:rPr>
        <w:t xml:space="preserve">                                                                                                                          ».</w:t>
      </w:r>
    </w:p>
    <w:p w:rsidR="00592AE0" w:rsidRPr="00DB1F95" w:rsidRDefault="00592AE0" w:rsidP="00592AE0">
      <w:pPr>
        <w:suppressAutoHyphens/>
        <w:autoSpaceDE w:val="0"/>
        <w:autoSpaceDN w:val="0"/>
        <w:adjustRightInd w:val="0"/>
        <w:ind w:firstLine="284"/>
        <w:jc w:val="both"/>
        <w:rPr>
          <w:sz w:val="14"/>
          <w:szCs w:val="14"/>
        </w:rPr>
      </w:pPr>
      <w:r w:rsidRPr="00DB1F95">
        <w:rPr>
          <w:color w:val="000000"/>
          <w:sz w:val="14"/>
          <w:szCs w:val="14"/>
          <w:shd w:val="clear" w:color="auto" w:fill="FFFFFF"/>
        </w:rPr>
        <w:t xml:space="preserve">4.2. В мероприятиях </w:t>
      </w:r>
      <w:r w:rsidRPr="00DB1F95">
        <w:rPr>
          <w:sz w:val="14"/>
          <w:szCs w:val="14"/>
        </w:rPr>
        <w:t>Подпрограммы развития архивной службы з</w:t>
      </w:r>
      <w:r w:rsidRPr="00DB1F95">
        <w:rPr>
          <w:color w:val="000000"/>
          <w:sz w:val="14"/>
          <w:szCs w:val="14"/>
          <w:shd w:val="clear" w:color="auto" w:fill="FFFFFF"/>
        </w:rPr>
        <w:t>аменить:</w:t>
      </w:r>
    </w:p>
    <w:p w:rsidR="00592AE0" w:rsidRPr="00DB1F95" w:rsidRDefault="00592AE0" w:rsidP="00592AE0">
      <w:pPr>
        <w:suppressAutoHyphens/>
        <w:autoSpaceDE w:val="0"/>
        <w:autoSpaceDN w:val="0"/>
        <w:adjustRightInd w:val="0"/>
        <w:ind w:firstLine="284"/>
        <w:jc w:val="both"/>
        <w:rPr>
          <w:sz w:val="14"/>
          <w:szCs w:val="14"/>
        </w:rPr>
      </w:pPr>
      <w:r w:rsidRPr="00DB1F95">
        <w:rPr>
          <w:sz w:val="14"/>
          <w:szCs w:val="14"/>
        </w:rPr>
        <w:t>в графе 10 строки 1.1. цифру «71,0000» на «58,80000»;</w:t>
      </w:r>
    </w:p>
    <w:p w:rsidR="00592AE0" w:rsidRPr="00DB1F95" w:rsidRDefault="00592AE0" w:rsidP="00592AE0">
      <w:pPr>
        <w:suppressAutoHyphens/>
        <w:autoSpaceDE w:val="0"/>
        <w:autoSpaceDN w:val="0"/>
        <w:adjustRightInd w:val="0"/>
        <w:ind w:firstLine="284"/>
        <w:jc w:val="both"/>
        <w:rPr>
          <w:sz w:val="14"/>
          <w:szCs w:val="14"/>
        </w:rPr>
      </w:pPr>
      <w:r w:rsidRPr="00DB1F95">
        <w:rPr>
          <w:sz w:val="14"/>
          <w:szCs w:val="14"/>
        </w:rPr>
        <w:t>в графе 10 строки «ИТОГО» цифру «71,00000» на «58,80000».</w:t>
      </w:r>
    </w:p>
    <w:p w:rsidR="00592AE0" w:rsidRPr="00DB1F95" w:rsidRDefault="00592AE0" w:rsidP="00592AE0">
      <w:pPr>
        <w:suppressAutoHyphens/>
        <w:autoSpaceDE w:val="0"/>
        <w:autoSpaceDN w:val="0"/>
        <w:adjustRightInd w:val="0"/>
        <w:ind w:firstLine="284"/>
        <w:jc w:val="both"/>
        <w:rPr>
          <w:sz w:val="14"/>
          <w:szCs w:val="14"/>
        </w:rPr>
      </w:pPr>
      <w:r w:rsidRPr="00DB1F95">
        <w:rPr>
          <w:sz w:val="14"/>
          <w:szCs w:val="14"/>
        </w:rPr>
        <w:lastRenderedPageBreak/>
        <w:t>5.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92AE0" w:rsidRDefault="00592AE0" w:rsidP="00592AE0">
      <w:pPr>
        <w:rPr>
          <w:b/>
          <w:sz w:val="14"/>
          <w:szCs w:val="14"/>
        </w:rPr>
      </w:pPr>
    </w:p>
    <w:p w:rsidR="00592AE0" w:rsidRPr="00DB1F95" w:rsidRDefault="00592AE0" w:rsidP="00592AE0">
      <w:pPr>
        <w:rPr>
          <w:b/>
          <w:sz w:val="14"/>
          <w:szCs w:val="14"/>
        </w:rPr>
      </w:pPr>
      <w:r w:rsidRPr="00DB1F95">
        <w:rPr>
          <w:b/>
          <w:sz w:val="14"/>
          <w:szCs w:val="14"/>
        </w:rPr>
        <w:t>Глава муниципального округа  М.В. Тимофеев</w:t>
      </w:r>
    </w:p>
    <w:p w:rsidR="00592AE0" w:rsidRPr="00DB1F95" w:rsidRDefault="00592AE0" w:rsidP="00592AE0">
      <w:pPr>
        <w:rPr>
          <w:b/>
          <w:sz w:val="14"/>
          <w:szCs w:val="14"/>
        </w:rPr>
      </w:pPr>
    </w:p>
    <w:p w:rsidR="00592AE0" w:rsidRPr="00DB1F95" w:rsidRDefault="00592AE0" w:rsidP="00592AE0">
      <w:pPr>
        <w:jc w:val="center"/>
        <w:rPr>
          <w:sz w:val="14"/>
          <w:szCs w:val="14"/>
        </w:rPr>
      </w:pPr>
      <w:r w:rsidRPr="00DB1F95">
        <w:rPr>
          <w:b/>
          <w:sz w:val="14"/>
          <w:szCs w:val="14"/>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598"/>
        <w:gridCol w:w="544"/>
        <w:gridCol w:w="420"/>
        <w:gridCol w:w="500"/>
        <w:gridCol w:w="516"/>
        <w:gridCol w:w="415"/>
        <w:gridCol w:w="415"/>
        <w:gridCol w:w="415"/>
        <w:gridCol w:w="415"/>
        <w:gridCol w:w="394"/>
        <w:gridCol w:w="415"/>
      </w:tblGrid>
      <w:tr w:rsidR="00592AE0" w:rsidRPr="00592AE0" w:rsidTr="00592AE0">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 xml:space="preserve">№ </w:t>
            </w:r>
            <w:proofErr w:type="gramStart"/>
            <w:r w:rsidRPr="00592AE0">
              <w:rPr>
                <w:sz w:val="10"/>
                <w:szCs w:val="14"/>
              </w:rPr>
              <w:t>п</w:t>
            </w:r>
            <w:proofErr w:type="gramEnd"/>
            <w:r w:rsidRPr="00592AE0">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b/>
                <w:sz w:val="10"/>
                <w:szCs w:val="14"/>
              </w:rPr>
            </w:pPr>
            <w:r w:rsidRPr="00592AE0">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b/>
                <w:sz w:val="10"/>
                <w:szCs w:val="14"/>
              </w:rPr>
            </w:pPr>
            <w:r w:rsidRPr="00592AE0">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b/>
                <w:sz w:val="10"/>
                <w:szCs w:val="14"/>
              </w:rPr>
            </w:pPr>
            <w:r w:rsidRPr="00592AE0">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proofErr w:type="gramStart"/>
            <w:r w:rsidRPr="00592AE0">
              <w:rPr>
                <w:sz w:val="10"/>
                <w:szCs w:val="14"/>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b/>
                <w:sz w:val="10"/>
                <w:szCs w:val="14"/>
              </w:rPr>
            </w:pPr>
            <w:r w:rsidRPr="00592AE0">
              <w:rPr>
                <w:sz w:val="10"/>
                <w:szCs w:val="14"/>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Объем финансирования по годам (тыс. руб.)</w:t>
            </w:r>
          </w:p>
        </w:tc>
      </w:tr>
      <w:tr w:rsidR="00592AE0" w:rsidRPr="00592AE0" w:rsidTr="00592AE0">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b/>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b/>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b/>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b/>
                <w:sz w:val="10"/>
                <w:szCs w:val="14"/>
              </w:rPr>
            </w:pP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p>
          <w:p w:rsidR="00592AE0" w:rsidRPr="00592AE0" w:rsidRDefault="00592AE0" w:rsidP="00F84DA7">
            <w:pPr>
              <w:jc w:val="center"/>
              <w:rPr>
                <w:sz w:val="10"/>
                <w:szCs w:val="14"/>
              </w:rPr>
            </w:pPr>
            <w:r w:rsidRPr="00592AE0">
              <w:rPr>
                <w:sz w:val="10"/>
                <w:szCs w:val="14"/>
              </w:rPr>
              <w:t>2021</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p>
          <w:p w:rsidR="00592AE0" w:rsidRPr="00592AE0" w:rsidRDefault="00592AE0" w:rsidP="00F84DA7">
            <w:pPr>
              <w:jc w:val="center"/>
              <w:rPr>
                <w:sz w:val="10"/>
                <w:szCs w:val="14"/>
              </w:rPr>
            </w:pPr>
            <w:r w:rsidRPr="00592AE0">
              <w:rPr>
                <w:sz w:val="10"/>
                <w:szCs w:val="14"/>
              </w:rPr>
              <w:t>2022</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p>
          <w:p w:rsidR="00592AE0" w:rsidRPr="00592AE0" w:rsidRDefault="00592AE0" w:rsidP="00F84DA7">
            <w:pPr>
              <w:jc w:val="center"/>
              <w:rPr>
                <w:sz w:val="10"/>
                <w:szCs w:val="14"/>
              </w:rPr>
            </w:pPr>
            <w:r w:rsidRPr="00592AE0">
              <w:rPr>
                <w:sz w:val="10"/>
                <w:szCs w:val="14"/>
              </w:rPr>
              <w:t>2023</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p>
          <w:p w:rsidR="00592AE0" w:rsidRPr="00592AE0" w:rsidRDefault="00592AE0" w:rsidP="00F84DA7">
            <w:pPr>
              <w:jc w:val="center"/>
              <w:rPr>
                <w:sz w:val="10"/>
                <w:szCs w:val="14"/>
              </w:rPr>
            </w:pPr>
            <w:r w:rsidRPr="00592AE0">
              <w:rPr>
                <w:sz w:val="10"/>
                <w:szCs w:val="14"/>
              </w:rPr>
              <w:t>2024</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p>
          <w:p w:rsidR="00592AE0" w:rsidRPr="00592AE0" w:rsidRDefault="00592AE0" w:rsidP="00F84DA7">
            <w:pPr>
              <w:jc w:val="center"/>
              <w:rPr>
                <w:sz w:val="10"/>
                <w:szCs w:val="14"/>
              </w:rPr>
            </w:pPr>
            <w:r w:rsidRPr="00592AE0">
              <w:rPr>
                <w:sz w:val="10"/>
                <w:szCs w:val="14"/>
              </w:rPr>
              <w:t>2025</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p>
          <w:p w:rsidR="00592AE0" w:rsidRPr="00592AE0" w:rsidRDefault="00592AE0" w:rsidP="00F84DA7">
            <w:pPr>
              <w:jc w:val="center"/>
              <w:rPr>
                <w:sz w:val="10"/>
                <w:szCs w:val="14"/>
              </w:rPr>
            </w:pPr>
            <w:r w:rsidRPr="00592AE0">
              <w:rPr>
                <w:sz w:val="10"/>
                <w:szCs w:val="14"/>
              </w:rPr>
              <w:t>2026</w:t>
            </w:r>
          </w:p>
          <w:p w:rsidR="00592AE0" w:rsidRPr="00592AE0" w:rsidRDefault="00592AE0" w:rsidP="00F84DA7">
            <w:pPr>
              <w:jc w:val="center"/>
              <w:rPr>
                <w:sz w:val="10"/>
                <w:szCs w:val="14"/>
              </w:rPr>
            </w:pPr>
          </w:p>
          <w:p w:rsidR="00592AE0" w:rsidRPr="00592AE0" w:rsidRDefault="00592AE0" w:rsidP="00F84DA7">
            <w:pPr>
              <w:jc w:val="center"/>
              <w:rPr>
                <w:sz w:val="10"/>
                <w:szCs w:val="14"/>
              </w:rPr>
            </w:pPr>
          </w:p>
        </w:tc>
      </w:tr>
      <w:tr w:rsidR="00592AE0" w:rsidRPr="00592AE0" w:rsidTr="00592AE0">
        <w:trPr>
          <w:cantSplit/>
        </w:trPr>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12</w:t>
            </w:r>
          </w:p>
        </w:tc>
      </w:tr>
      <w:tr w:rsidR="00592AE0" w:rsidRPr="00592AE0" w:rsidTr="00592AE0">
        <w:trPr>
          <w:cantSplit/>
          <w:trHeight w:val="116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r w:rsidRPr="00592AE0">
              <w:rPr>
                <w:sz w:val="10"/>
                <w:szCs w:val="14"/>
              </w:rPr>
              <w:t>Реализация подпрограммы «Развитие системы муниципальной службы в Солецком муниципальном округе»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управление делами, административно-правовое управление, управление бухгалтерского учета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1.1.1., 1.2.1., 1.2.2., 1.2.3.,</w:t>
            </w:r>
          </w:p>
          <w:p w:rsidR="00592AE0" w:rsidRPr="00592AE0" w:rsidRDefault="00592AE0" w:rsidP="00F84DA7">
            <w:pPr>
              <w:jc w:val="center"/>
              <w:rPr>
                <w:sz w:val="10"/>
                <w:szCs w:val="14"/>
              </w:rPr>
            </w:pPr>
            <w:r w:rsidRPr="00592AE0">
              <w:rPr>
                <w:sz w:val="10"/>
                <w:szCs w:val="14"/>
              </w:rPr>
              <w:t>1.2.4., 1.2.5., 1.2.6., 1.3.1., 1.3.2.,1.3.3., 1.3.4.,1.3.5.</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p>
          <w:p w:rsidR="00592AE0" w:rsidRPr="00592AE0" w:rsidRDefault="00592AE0" w:rsidP="00F84DA7">
            <w:pPr>
              <w:jc w:val="center"/>
              <w:rPr>
                <w:sz w:val="10"/>
                <w:szCs w:val="14"/>
              </w:rPr>
            </w:pPr>
            <w:r w:rsidRPr="00592AE0">
              <w:rPr>
                <w:sz w:val="10"/>
                <w:szCs w:val="14"/>
              </w:rPr>
              <w:t>бюджет муниципального округа</w:t>
            </w:r>
          </w:p>
          <w:p w:rsidR="00592AE0" w:rsidRPr="00592AE0" w:rsidRDefault="00592AE0" w:rsidP="00F84DA7">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197,68500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303,00000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218,12000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589,11600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370,00000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347,00000</w:t>
            </w:r>
          </w:p>
        </w:tc>
      </w:tr>
      <w:tr w:rsidR="00592AE0" w:rsidRPr="00592AE0" w:rsidTr="00592AE0">
        <w:trPr>
          <w:cantSplit/>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областной</w:t>
            </w:r>
          </w:p>
          <w:p w:rsidR="00592AE0" w:rsidRPr="00592AE0" w:rsidRDefault="00592AE0" w:rsidP="00F84DA7">
            <w:pPr>
              <w:jc w:val="center"/>
              <w:rPr>
                <w:sz w:val="10"/>
                <w:szCs w:val="14"/>
              </w:rPr>
            </w:pPr>
            <w:r w:rsidRPr="00592AE0">
              <w:rPr>
                <w:sz w:val="10"/>
                <w:szCs w:val="14"/>
              </w:rPr>
              <w:t>бюджет</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36,00000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18,00000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w:t>
            </w:r>
          </w:p>
        </w:tc>
      </w:tr>
      <w:tr w:rsidR="00592AE0" w:rsidRPr="00592AE0" w:rsidTr="00592AE0">
        <w:trPr>
          <w:cantSplit/>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r w:rsidRPr="00592AE0">
              <w:rPr>
                <w:sz w:val="10"/>
                <w:szCs w:val="14"/>
              </w:rPr>
              <w:t>Реализация подпрограммы «Развитие информационного общества и формирование элементов электронного правительства в Солецком муниципальном округе»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 xml:space="preserve">управление делами, управление </w:t>
            </w:r>
            <w:proofErr w:type="gramStart"/>
            <w:r w:rsidRPr="00592AE0">
              <w:rPr>
                <w:sz w:val="10"/>
                <w:szCs w:val="14"/>
              </w:rPr>
              <w:t>бухгалтерского</w:t>
            </w:r>
            <w:proofErr w:type="gramEnd"/>
            <w:r w:rsidRPr="00592AE0">
              <w:rPr>
                <w:sz w:val="10"/>
                <w:szCs w:val="14"/>
              </w:rPr>
              <w:t xml:space="preserve"> </w:t>
            </w:r>
          </w:p>
          <w:p w:rsidR="00592AE0" w:rsidRPr="00592AE0" w:rsidRDefault="00592AE0" w:rsidP="00F84DA7">
            <w:pPr>
              <w:jc w:val="center"/>
              <w:rPr>
                <w:sz w:val="10"/>
                <w:szCs w:val="14"/>
              </w:rPr>
            </w:pPr>
            <w:r w:rsidRPr="00592AE0">
              <w:rPr>
                <w:sz w:val="10"/>
                <w:szCs w:val="14"/>
              </w:rPr>
              <w:t>учета, сектор по мобилизационной подготовке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 xml:space="preserve">2.1.1., 2.1.2., 2.1.3., 2.1.4., 2.1.5., 2.2.1., 2.2.2., 2.2.3., 2.2.4., 2.2.5., 2.2.6., 2.3.1., 2.3.2., 2.3.3. </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2023,98500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2294,84896</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1554,70000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1902,09400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555,80000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630,80000</w:t>
            </w:r>
          </w:p>
        </w:tc>
      </w:tr>
      <w:tr w:rsidR="00592AE0" w:rsidRPr="00592AE0" w:rsidTr="00592AE0">
        <w:trPr>
          <w:cantSplit/>
          <w:trHeight w:val="15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61,50423</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w:t>
            </w:r>
          </w:p>
        </w:tc>
      </w:tr>
      <w:tr w:rsidR="00592AE0" w:rsidRPr="00592AE0" w:rsidTr="00592AE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r w:rsidRPr="00592AE0">
              <w:rPr>
                <w:sz w:val="10"/>
                <w:szCs w:val="14"/>
              </w:rPr>
              <w:t>Реализация подпрограммы «Совершенствование архивной службы в Солецком муниципальном округе»</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 xml:space="preserve">архивный </w:t>
            </w:r>
          </w:p>
          <w:p w:rsidR="00592AE0" w:rsidRPr="00592AE0" w:rsidRDefault="00592AE0" w:rsidP="00F84DA7">
            <w:pPr>
              <w:jc w:val="center"/>
              <w:rPr>
                <w:sz w:val="10"/>
                <w:szCs w:val="14"/>
              </w:rPr>
            </w:pPr>
            <w:r w:rsidRPr="00592AE0">
              <w:rPr>
                <w:sz w:val="10"/>
                <w:szCs w:val="14"/>
              </w:rPr>
              <w:t>отдел</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2021 -2026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3.1.1., 3.1.2., 3.1.3., 3.2.1.</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71,00000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39,27815</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50,00000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58,80000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71,00000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jc w:val="center"/>
              <w:rPr>
                <w:sz w:val="10"/>
                <w:szCs w:val="14"/>
              </w:rPr>
            </w:pPr>
            <w:r w:rsidRPr="00592AE0">
              <w:rPr>
                <w:sz w:val="10"/>
                <w:szCs w:val="14"/>
              </w:rPr>
              <w:t>71,00000</w:t>
            </w:r>
          </w:p>
        </w:tc>
      </w:tr>
      <w:tr w:rsidR="00592AE0" w:rsidRPr="00592AE0" w:rsidTr="00592AE0">
        <w:trPr>
          <w:cantSplit/>
        </w:trPr>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rPr>
                <w:sz w:val="10"/>
                <w:szCs w:val="14"/>
              </w:rPr>
            </w:pPr>
            <w:r w:rsidRPr="00592AE0">
              <w:rPr>
                <w:sz w:val="10"/>
                <w:szCs w:val="14"/>
              </w:rPr>
              <w:t>Итого по программе</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2328,66500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2655,12711</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1822,82000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2611,51423</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996,80000</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jc w:val="center"/>
              <w:rPr>
                <w:sz w:val="10"/>
                <w:szCs w:val="14"/>
              </w:rPr>
            </w:pPr>
            <w:r w:rsidRPr="00592AE0">
              <w:rPr>
                <w:sz w:val="10"/>
                <w:szCs w:val="14"/>
              </w:rPr>
              <w:t>1048,80000</w:t>
            </w:r>
          </w:p>
        </w:tc>
      </w:tr>
    </w:tbl>
    <w:p w:rsidR="00592AE0" w:rsidRPr="00DB1F95" w:rsidRDefault="00592AE0" w:rsidP="00592AE0">
      <w:pPr>
        <w:widowControl w:val="0"/>
        <w:autoSpaceDE w:val="0"/>
        <w:autoSpaceDN w:val="0"/>
        <w:adjustRightInd w:val="0"/>
        <w:jc w:val="center"/>
        <w:rPr>
          <w:sz w:val="14"/>
          <w:szCs w:val="14"/>
        </w:rPr>
      </w:pPr>
    </w:p>
    <w:p w:rsidR="00592AE0" w:rsidRPr="00DB1F95" w:rsidRDefault="00592AE0" w:rsidP="00592AE0">
      <w:pPr>
        <w:widowControl w:val="0"/>
        <w:autoSpaceDE w:val="0"/>
        <w:autoSpaceDN w:val="0"/>
        <w:adjustRightInd w:val="0"/>
        <w:jc w:val="center"/>
        <w:rPr>
          <w:b/>
          <w:sz w:val="14"/>
          <w:szCs w:val="14"/>
        </w:rPr>
      </w:pPr>
      <w:r w:rsidRPr="00DB1F95">
        <w:rPr>
          <w:b/>
          <w:sz w:val="14"/>
          <w:szCs w:val="14"/>
        </w:rPr>
        <w:t>Мероприятия подпрограммы</w:t>
      </w:r>
    </w:p>
    <w:p w:rsidR="00592AE0" w:rsidRPr="00DB1F95" w:rsidRDefault="00592AE0" w:rsidP="00592AE0">
      <w:pPr>
        <w:autoSpaceDE w:val="0"/>
        <w:autoSpaceDN w:val="0"/>
        <w:adjustRightInd w:val="0"/>
        <w:jc w:val="center"/>
        <w:rPr>
          <w:color w:val="000000"/>
          <w:sz w:val="14"/>
          <w:szCs w:val="14"/>
        </w:rPr>
      </w:pPr>
      <w:r w:rsidRPr="00DB1F95">
        <w:rPr>
          <w:sz w:val="14"/>
          <w:szCs w:val="14"/>
        </w:rPr>
        <w:t>«</w:t>
      </w:r>
      <w:r w:rsidRPr="00DB1F95">
        <w:rPr>
          <w:color w:val="000000"/>
          <w:sz w:val="14"/>
          <w:szCs w:val="14"/>
        </w:rPr>
        <w:t>Развитие информационного общества и формирование элементов</w:t>
      </w:r>
    </w:p>
    <w:p w:rsidR="00592AE0" w:rsidRPr="00DB1F95" w:rsidRDefault="00592AE0" w:rsidP="00592AE0">
      <w:pPr>
        <w:autoSpaceDE w:val="0"/>
        <w:autoSpaceDN w:val="0"/>
        <w:adjustRightInd w:val="0"/>
        <w:jc w:val="center"/>
        <w:rPr>
          <w:sz w:val="14"/>
          <w:szCs w:val="14"/>
        </w:rPr>
      </w:pPr>
      <w:r w:rsidRPr="00DB1F95">
        <w:rPr>
          <w:color w:val="000000"/>
          <w:sz w:val="14"/>
          <w:szCs w:val="14"/>
        </w:rPr>
        <w:t>электронного правительства в Солецком муниципальном округе</w:t>
      </w:r>
      <w:r w:rsidRPr="00DB1F95">
        <w:rPr>
          <w:b/>
          <w:sz w:val="14"/>
          <w:szCs w:val="14"/>
        </w:rPr>
        <w:t xml:space="preserve">» </w:t>
      </w:r>
      <w:r w:rsidRPr="00DB1F95">
        <w:rPr>
          <w:sz w:val="14"/>
          <w:szCs w:val="14"/>
        </w:rPr>
        <w:t>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592AE0" w:rsidRPr="00DB1F95" w:rsidRDefault="00592AE0" w:rsidP="00592AE0">
      <w:pPr>
        <w:autoSpaceDE w:val="0"/>
        <w:autoSpaceDN w:val="0"/>
        <w:adjustRightInd w:val="0"/>
        <w:jc w:val="center"/>
        <w:rPr>
          <w:sz w:val="14"/>
          <w:szCs w:val="14"/>
        </w:rPr>
      </w:pPr>
    </w:p>
    <w:tbl>
      <w:tblPr>
        <w:tblW w:w="0" w:type="auto"/>
        <w:tblInd w:w="75" w:type="dxa"/>
        <w:tblCellMar>
          <w:left w:w="75" w:type="dxa"/>
          <w:right w:w="75" w:type="dxa"/>
        </w:tblCellMar>
        <w:tblLook w:val="04A0" w:firstRow="1" w:lastRow="0" w:firstColumn="1" w:lastColumn="0" w:noHBand="0" w:noVBand="1"/>
      </w:tblPr>
      <w:tblGrid>
        <w:gridCol w:w="252"/>
        <w:gridCol w:w="679"/>
        <w:gridCol w:w="543"/>
        <w:gridCol w:w="398"/>
        <w:gridCol w:w="492"/>
        <w:gridCol w:w="514"/>
        <w:gridCol w:w="392"/>
        <w:gridCol w:w="392"/>
        <w:gridCol w:w="392"/>
        <w:gridCol w:w="392"/>
        <w:gridCol w:w="366"/>
        <w:gridCol w:w="366"/>
      </w:tblGrid>
      <w:tr w:rsidR="00592AE0" w:rsidRPr="00592AE0" w:rsidTr="007D4394">
        <w:trPr>
          <w:trHeight w:val="47"/>
        </w:trPr>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N  </w:t>
            </w:r>
            <w:r w:rsidRPr="00592AE0">
              <w:rPr>
                <w:sz w:val="10"/>
                <w:szCs w:val="14"/>
              </w:rPr>
              <w:br/>
            </w:r>
            <w:proofErr w:type="gramStart"/>
            <w:r w:rsidRPr="00592AE0">
              <w:rPr>
                <w:sz w:val="10"/>
                <w:szCs w:val="14"/>
              </w:rPr>
              <w:t>п</w:t>
            </w:r>
            <w:proofErr w:type="gramEnd"/>
            <w:r w:rsidRPr="00592AE0">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Наименование</w:t>
            </w:r>
            <w:r w:rsidRPr="00592AE0">
              <w:rPr>
                <w:sz w:val="10"/>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Исполнитель</w:t>
            </w:r>
            <w:r w:rsidRPr="00592AE0">
              <w:rPr>
                <w:sz w:val="10"/>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Срок </w:t>
            </w:r>
            <w:r w:rsidRPr="00592AE0">
              <w:rPr>
                <w:sz w:val="10"/>
                <w:szCs w:val="14"/>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F3769E" w:rsidP="00F84DA7">
            <w:pPr>
              <w:widowControl w:val="0"/>
              <w:autoSpaceDE w:val="0"/>
              <w:autoSpaceDN w:val="0"/>
              <w:adjustRightInd w:val="0"/>
              <w:jc w:val="center"/>
              <w:rPr>
                <w:sz w:val="10"/>
                <w:szCs w:val="14"/>
              </w:rPr>
            </w:pPr>
            <w:r>
              <w:rPr>
                <w:sz w:val="10"/>
                <w:szCs w:val="14"/>
              </w:rPr>
              <w:t xml:space="preserve">Целевой   </w:t>
            </w:r>
            <w:r>
              <w:rPr>
                <w:sz w:val="10"/>
                <w:szCs w:val="14"/>
              </w:rPr>
              <w:br/>
              <w:t xml:space="preserve">показатель (номер    </w:t>
            </w:r>
            <w:r>
              <w:rPr>
                <w:sz w:val="10"/>
                <w:szCs w:val="14"/>
              </w:rPr>
              <w:br/>
              <w:t xml:space="preserve">целевого   </w:t>
            </w:r>
            <w:r w:rsidR="00592AE0" w:rsidRPr="00592AE0">
              <w:rPr>
                <w:sz w:val="10"/>
                <w:szCs w:val="14"/>
              </w:rPr>
              <w:t xml:space="preserve">показателя  </w:t>
            </w:r>
            <w:r w:rsidR="00592AE0" w:rsidRPr="00592AE0">
              <w:rPr>
                <w:sz w:val="10"/>
                <w:szCs w:val="14"/>
              </w:rPr>
              <w:br/>
              <w:t xml:space="preserve"> из паспорта </w:t>
            </w:r>
            <w:r w:rsidR="00592AE0" w:rsidRPr="00592AE0">
              <w:rPr>
                <w:sz w:val="10"/>
                <w:szCs w:val="14"/>
              </w:rPr>
              <w:br/>
              <w:t>подпрограммы</w:t>
            </w:r>
            <w:r w:rsidR="00592AE0" w:rsidRPr="00592AE0">
              <w:rPr>
                <w:sz w:val="10"/>
                <w:szCs w:val="14"/>
              </w:rPr>
              <w:lastRenderedPageBreak/>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Источник </w:t>
            </w:r>
          </w:p>
          <w:p w:rsidR="00592AE0" w:rsidRPr="00592AE0" w:rsidRDefault="00592AE0" w:rsidP="00F84DA7">
            <w:pPr>
              <w:widowControl w:val="0"/>
              <w:autoSpaceDE w:val="0"/>
              <w:autoSpaceDN w:val="0"/>
              <w:adjustRightInd w:val="0"/>
              <w:jc w:val="center"/>
              <w:rPr>
                <w:sz w:val="10"/>
                <w:szCs w:val="14"/>
              </w:rPr>
            </w:pPr>
            <w:r w:rsidRPr="00592AE0">
              <w:rPr>
                <w:sz w:val="10"/>
                <w:szCs w:val="14"/>
              </w:rPr>
              <w:t>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Объем финансирования</w:t>
            </w:r>
            <w:r w:rsidRPr="00592AE0">
              <w:rPr>
                <w:sz w:val="10"/>
                <w:szCs w:val="14"/>
              </w:rPr>
              <w:br/>
              <w:t>по годам (тыс. руб.)</w:t>
            </w:r>
          </w:p>
        </w:tc>
      </w:tr>
      <w:tr w:rsidR="00592AE0" w:rsidRPr="00592AE0" w:rsidTr="00592AE0">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2022</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2023</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2024</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2025</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2026</w:t>
            </w:r>
          </w:p>
        </w:tc>
      </w:tr>
      <w:tr w:rsidR="00592AE0" w:rsidRPr="00592AE0" w:rsidTr="00592AE0">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1</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3</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4</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5</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6</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7</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8</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9</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10</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11</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12</w:t>
            </w:r>
          </w:p>
        </w:tc>
      </w:tr>
      <w:tr w:rsidR="00592AE0" w:rsidRPr="00592AE0" w:rsidTr="00592AE0">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1.</w:t>
            </w:r>
          </w:p>
        </w:tc>
        <w:tc>
          <w:tcPr>
            <w:tcW w:w="0" w:type="auto"/>
            <w:gridSpan w:val="11"/>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r w:rsidRPr="00592AE0">
              <w:rPr>
                <w:sz w:val="10"/>
                <w:szCs w:val="14"/>
              </w:rPr>
              <w:t>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r>
      <w:tr w:rsidR="00592AE0" w:rsidRPr="00592AE0" w:rsidTr="00592AE0">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1.1.</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Разработка муниципальных правовых актов в соответствии с изменением законодательства Российской Федерации и области по вопросам развития информационного общества и формирования элементов электронного правительства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1.2.</w:t>
            </w:r>
          </w:p>
        </w:tc>
        <w:tc>
          <w:tcPr>
            <w:tcW w:w="0" w:type="auto"/>
            <w:tcBorders>
              <w:top w:val="nil"/>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Перевод оказания наиболее востребованных муниципальных услуг в электронный вид</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управление делами</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 годы</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1.2., 1.3.</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Организация подключения вновь созданных рабочих мест работников Администрации муниципального округа к системе электронного документооборота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1.4.</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1.4.</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Участие в семинарах и научно-практических конференциях по проблемам развития информационно-телекоммуникационных технологий</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1.5.</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rPr>
          <w:trHeight w:val="2295"/>
        </w:trPr>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1.5.</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Повышение квалификации муниципальных служащих и служащих Администрации муниципального округа в области информационно - телекоммуникационных технологий на специализированных курсах</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2023-2026 годы</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1.5.</w:t>
            </w: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бюджет </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5,00000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5,00000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5,00000</w:t>
            </w:r>
          </w:p>
        </w:tc>
      </w:tr>
      <w:tr w:rsidR="00592AE0" w:rsidRPr="00592AE0" w:rsidTr="00592AE0">
        <w:tc>
          <w:tcPr>
            <w:tcW w:w="0" w:type="auto"/>
            <w:tcBorders>
              <w:top w:val="nil"/>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w:t>
            </w:r>
          </w:p>
        </w:tc>
        <w:tc>
          <w:tcPr>
            <w:tcW w:w="0" w:type="auto"/>
            <w:gridSpan w:val="11"/>
            <w:tcBorders>
              <w:top w:val="nil"/>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Обеспечение информационной безопасности деятельности органов местного самоуправления Солецкого</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 защита муниципальных информационных ресурсов</w:t>
            </w:r>
          </w:p>
        </w:tc>
      </w:tr>
      <w:tr w:rsidR="00592AE0" w:rsidRPr="00592AE0" w:rsidTr="00592AE0">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Приобретение лицензионного программного обеспечения и средств защиты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2021-2023 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бюджет </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55,90000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315,50916</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30,00000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lang w:val="en-US"/>
              </w:rPr>
            </w:pPr>
            <w:r w:rsidRPr="00592AE0">
              <w:rPr>
                <w:sz w:val="10"/>
                <w:szCs w:val="14"/>
                <w:lang w:val="en-US"/>
              </w:rPr>
              <w:t>10</w:t>
            </w:r>
            <w:r w:rsidRPr="00592AE0">
              <w:rPr>
                <w:sz w:val="10"/>
                <w:szCs w:val="14"/>
              </w:rPr>
              <w:t>,</w:t>
            </w:r>
            <w:r w:rsidRPr="00592AE0">
              <w:rPr>
                <w:sz w:val="10"/>
                <w:szCs w:val="14"/>
                <w:lang w:val="en-US"/>
              </w:rPr>
              <w:t>3000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r>
      <w:tr w:rsidR="00592AE0" w:rsidRPr="00592AE0" w:rsidTr="00592AE0">
        <w:trPr>
          <w:trHeight w:val="1775"/>
        </w:trPr>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lastRenderedPageBreak/>
              <w:t>2.2.</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Обеспечение информационной безопасности в системе электронного документооборота путём использования средств технической и криптографической защиты</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rPr>
          <w:trHeight w:val="368"/>
        </w:trPr>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2.3.</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Организация деятельности по внедрению средств электронной подписи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 год</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бюджет</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182,00000 </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r>
      <w:tr w:rsidR="00592AE0" w:rsidRPr="00592AE0" w:rsidTr="00592AE0">
        <w:trPr>
          <w:trHeight w:val="85"/>
        </w:trPr>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2.4.</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Обеспечение функционирования электросвязи, в том числе доступа к сети Интернет в Администрации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управление делами,</w:t>
            </w:r>
          </w:p>
          <w:p w:rsidR="00592AE0" w:rsidRPr="00592AE0" w:rsidRDefault="00592AE0" w:rsidP="00F84DA7">
            <w:pPr>
              <w:widowControl w:val="0"/>
              <w:autoSpaceDE w:val="0"/>
              <w:autoSpaceDN w:val="0"/>
              <w:adjustRightInd w:val="0"/>
              <w:jc w:val="center"/>
              <w:rPr>
                <w:sz w:val="10"/>
                <w:szCs w:val="14"/>
              </w:rPr>
            </w:pPr>
            <w:r w:rsidRPr="00592AE0">
              <w:rPr>
                <w:sz w:val="10"/>
                <w:szCs w:val="14"/>
              </w:rPr>
              <w:t>управление бухгалтерского учёта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2.3.</w:t>
            </w: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p w:rsidR="00592AE0" w:rsidRPr="00592AE0" w:rsidRDefault="00592AE0" w:rsidP="00F84DA7">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бюджет </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 xml:space="preserve">815,00000 </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661,18361</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754,55000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699,08000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174,80000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249,80000</w:t>
            </w:r>
          </w:p>
        </w:tc>
      </w:tr>
      <w:tr w:rsidR="00592AE0" w:rsidRPr="00592AE0" w:rsidTr="00592AE0">
        <w:trPr>
          <w:trHeight w:val="878"/>
        </w:trPr>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2.5.</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Организация сопровождения и обслуживания программных продуктов</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2.3.</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бюджет </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345,75500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323,43600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359,25800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428,66000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177,90000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227,90000</w:t>
            </w:r>
          </w:p>
        </w:tc>
      </w:tr>
      <w:tr w:rsidR="00592AE0" w:rsidRPr="00592AE0" w:rsidTr="00592AE0">
        <w:trPr>
          <w:trHeight w:val="368"/>
        </w:trPr>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2.6.</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Организация сервисного обслуживания компьютерной техники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управление делами, управление бухгалтерского учета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2.3.</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бюджет</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155,33000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155,55000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126,60000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223,32000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93,40000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93,40000</w:t>
            </w:r>
          </w:p>
        </w:tc>
      </w:tr>
      <w:tr w:rsidR="00592AE0" w:rsidRPr="00592AE0" w:rsidTr="00592AE0">
        <w:trPr>
          <w:trHeight w:val="368"/>
        </w:trPr>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2.7.</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 xml:space="preserve">Диагностика и </w:t>
            </w:r>
            <w:proofErr w:type="spellStart"/>
            <w:r w:rsidRPr="00592AE0">
              <w:rPr>
                <w:sz w:val="10"/>
                <w:szCs w:val="14"/>
              </w:rPr>
              <w:t>утилизирование</w:t>
            </w:r>
            <w:proofErr w:type="spellEnd"/>
            <w:r w:rsidRPr="00592AE0">
              <w:rPr>
                <w:sz w:val="10"/>
                <w:szCs w:val="14"/>
              </w:rPr>
              <w:t xml:space="preserve"> компьютерной техники</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jc w:val="center"/>
              <w:rPr>
                <w:sz w:val="10"/>
                <w:szCs w:val="14"/>
              </w:rPr>
            </w:pPr>
            <w:r w:rsidRPr="00592AE0">
              <w:rPr>
                <w:sz w:val="10"/>
                <w:szCs w:val="14"/>
              </w:rPr>
              <w:t>управление делами, управление бухгалтерского учета</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2025-2026 годы</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2.2.</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бюджет</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jc w:val="center"/>
              <w:rPr>
                <w:sz w:val="10"/>
                <w:szCs w:val="14"/>
              </w:rPr>
            </w:pPr>
            <w:r w:rsidRPr="00592AE0">
              <w:rPr>
                <w:sz w:val="10"/>
                <w:szCs w:val="14"/>
              </w:rPr>
              <w:t>6,70000</w:t>
            </w:r>
          </w:p>
        </w:tc>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jc w:val="center"/>
              <w:rPr>
                <w:sz w:val="10"/>
                <w:szCs w:val="14"/>
              </w:rPr>
            </w:pPr>
            <w:r w:rsidRPr="00592AE0">
              <w:rPr>
                <w:sz w:val="10"/>
                <w:szCs w:val="14"/>
              </w:rPr>
              <w:t>6,70000</w:t>
            </w:r>
          </w:p>
        </w:tc>
      </w:tr>
      <w:tr w:rsidR="00592AE0" w:rsidRPr="00592AE0" w:rsidTr="00592AE0">
        <w:trPr>
          <w:trHeight w:val="368"/>
        </w:trPr>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2.8.</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Проведение аттестации автоматизированной системы «Автоматизированное рабочее место»</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 xml:space="preserve">сектор по </w:t>
            </w:r>
            <w:proofErr w:type="spellStart"/>
            <w:r w:rsidRPr="00592AE0">
              <w:rPr>
                <w:sz w:val="10"/>
                <w:szCs w:val="14"/>
              </w:rPr>
              <w:t>режимно</w:t>
            </w:r>
            <w:proofErr w:type="spellEnd"/>
            <w:r w:rsidRPr="00592AE0">
              <w:rPr>
                <w:sz w:val="10"/>
                <w:szCs w:val="14"/>
              </w:rPr>
              <w:t>-специальному обеспечению и мобилизационной подготовке</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2022 год</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бюджет</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p w:rsidR="00592AE0" w:rsidRPr="00592AE0" w:rsidRDefault="00592AE0" w:rsidP="00F84DA7">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75,00000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rPr>
          <w:trHeight w:val="368"/>
        </w:trPr>
        <w:tc>
          <w:tcPr>
            <w:tcW w:w="0" w:type="auto"/>
            <w:vMerge w:val="restart"/>
            <w:tcBorders>
              <w:top w:val="single" w:sz="4" w:space="0" w:color="auto"/>
              <w:left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2.9.</w:t>
            </w:r>
          </w:p>
        </w:tc>
        <w:tc>
          <w:tcPr>
            <w:tcW w:w="0" w:type="auto"/>
            <w:vMerge w:val="restart"/>
            <w:tcBorders>
              <w:top w:val="single" w:sz="4" w:space="0" w:color="auto"/>
              <w:left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r w:rsidRPr="00592AE0">
              <w:rPr>
                <w:sz w:val="10"/>
                <w:szCs w:val="14"/>
              </w:rPr>
              <w:t>Приобретение средств защиты информации и инструкции по обеспечению режима секретности</w:t>
            </w:r>
          </w:p>
        </w:tc>
        <w:tc>
          <w:tcPr>
            <w:tcW w:w="0" w:type="auto"/>
            <w:vMerge w:val="restart"/>
            <w:tcBorders>
              <w:top w:val="single" w:sz="4" w:space="0" w:color="auto"/>
              <w:left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 xml:space="preserve">сектор по </w:t>
            </w:r>
            <w:proofErr w:type="spellStart"/>
            <w:r w:rsidRPr="00592AE0">
              <w:rPr>
                <w:sz w:val="10"/>
                <w:szCs w:val="14"/>
              </w:rPr>
              <w:t>режимно</w:t>
            </w:r>
            <w:proofErr w:type="spellEnd"/>
            <w:r w:rsidRPr="00592AE0">
              <w:rPr>
                <w:sz w:val="10"/>
                <w:szCs w:val="14"/>
              </w:rPr>
              <w:t>-специальному обеспечению и мобилизационной подготовке</w:t>
            </w:r>
          </w:p>
          <w:p w:rsidR="00592AE0" w:rsidRPr="00592AE0" w:rsidRDefault="00592AE0" w:rsidP="00F84DA7">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2024, 2025</w:t>
            </w:r>
          </w:p>
          <w:p w:rsidR="00592AE0" w:rsidRPr="00592AE0" w:rsidRDefault="00592AE0" w:rsidP="00F84DA7">
            <w:pPr>
              <w:widowControl w:val="0"/>
              <w:autoSpaceDE w:val="0"/>
              <w:autoSpaceDN w:val="0"/>
              <w:adjustRightInd w:val="0"/>
              <w:jc w:val="center"/>
              <w:rPr>
                <w:sz w:val="10"/>
                <w:szCs w:val="14"/>
              </w:rPr>
            </w:pPr>
            <w:r w:rsidRPr="00592AE0">
              <w:rPr>
                <w:sz w:val="10"/>
                <w:szCs w:val="14"/>
              </w:rPr>
              <w:t>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бюджет</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421,05000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rPr>
          <w:trHeight w:val="368"/>
        </w:trPr>
        <w:tc>
          <w:tcPr>
            <w:tcW w:w="0" w:type="auto"/>
            <w:vMerge/>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592AE0" w:rsidRPr="00592AE0" w:rsidRDefault="00592AE0" w:rsidP="00F84DA7">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2024 </w:t>
            </w:r>
          </w:p>
          <w:p w:rsidR="00592AE0" w:rsidRPr="00592AE0" w:rsidRDefault="00592AE0" w:rsidP="00F84DA7">
            <w:pPr>
              <w:widowControl w:val="0"/>
              <w:autoSpaceDE w:val="0"/>
              <w:autoSpaceDN w:val="0"/>
              <w:adjustRightInd w:val="0"/>
              <w:jc w:val="center"/>
              <w:rPr>
                <w:sz w:val="10"/>
                <w:szCs w:val="14"/>
              </w:rPr>
            </w:pPr>
            <w:r w:rsidRPr="00592AE0">
              <w:rPr>
                <w:sz w:val="10"/>
                <w:szCs w:val="14"/>
              </w:rPr>
              <w:t>год</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61,50423</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p>
        </w:tc>
      </w:tr>
      <w:tr w:rsidR="00592AE0" w:rsidRPr="00592AE0" w:rsidTr="00592AE0">
        <w:trPr>
          <w:trHeight w:val="368"/>
        </w:trPr>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2.10.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Проведение оценки эффективности защиты информации от утечки по техническим каналам и от несанкционированного доступа</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 xml:space="preserve">сектор по </w:t>
            </w:r>
            <w:proofErr w:type="spellStart"/>
            <w:r w:rsidRPr="00592AE0">
              <w:rPr>
                <w:sz w:val="10"/>
                <w:szCs w:val="14"/>
              </w:rPr>
              <w:t>режимно</w:t>
            </w:r>
            <w:proofErr w:type="spellEnd"/>
            <w:r w:rsidRPr="00592AE0">
              <w:rPr>
                <w:sz w:val="10"/>
                <w:szCs w:val="14"/>
              </w:rPr>
              <w:t>-специальному обеспечению и мобилизационной подготовке</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 2025 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бюджет</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p w:rsidR="00592AE0" w:rsidRPr="00592AE0" w:rsidRDefault="00592AE0" w:rsidP="00F84DA7">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75,00000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50,00000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rPr>
          <w:trHeight w:val="368"/>
        </w:trPr>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2.11.</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Приобретение компьютерной техники и программного обеспечения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управление делами</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2021-2023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2.1., 2.2.</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бюджет</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389,00000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679,81419</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211,29200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113,18400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w:t>
            </w:r>
          </w:p>
        </w:tc>
      </w:tr>
      <w:tr w:rsidR="00592AE0" w:rsidRPr="00592AE0" w:rsidTr="00592AE0">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2AE0" w:rsidRPr="00592AE0" w:rsidRDefault="00592AE0" w:rsidP="00F84DA7">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rPr>
          <w:trHeight w:val="368"/>
        </w:trPr>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lastRenderedPageBreak/>
              <w:t>2.12.</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rPr>
                <w:sz w:val="10"/>
                <w:szCs w:val="14"/>
              </w:rPr>
            </w:pPr>
            <w:r w:rsidRPr="00592AE0">
              <w:rPr>
                <w:sz w:val="10"/>
                <w:szCs w:val="14"/>
              </w:rPr>
              <w:t>Проведение аттестации выделенного помещения на соответствие требованиям по безопасности информации</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сектор по мобилизационной подготовке</w:t>
            </w:r>
          </w:p>
          <w:p w:rsidR="00592AE0" w:rsidRPr="00592AE0" w:rsidRDefault="00592AE0" w:rsidP="00F84DA7">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бюджет </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rPr>
          <w:trHeight w:val="368"/>
        </w:trPr>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2.13.</w:t>
            </w:r>
          </w:p>
        </w:tc>
        <w:tc>
          <w:tcPr>
            <w:tcW w:w="0" w:type="auto"/>
            <w:tcBorders>
              <w:top w:val="single" w:sz="4" w:space="0" w:color="auto"/>
              <w:left w:val="single" w:sz="4" w:space="0" w:color="auto"/>
              <w:bottom w:val="single" w:sz="4" w:space="0" w:color="auto"/>
              <w:right w:val="single" w:sz="4" w:space="0" w:color="auto"/>
            </w:tcBorders>
            <w:vAlign w:val="center"/>
          </w:tcPr>
          <w:p w:rsidR="00592AE0" w:rsidRPr="00592AE0" w:rsidRDefault="00592AE0" w:rsidP="00F84DA7">
            <w:pPr>
              <w:rPr>
                <w:sz w:val="10"/>
                <w:szCs w:val="14"/>
              </w:rPr>
            </w:pPr>
            <w:r w:rsidRPr="00592AE0">
              <w:rPr>
                <w:sz w:val="10"/>
                <w:szCs w:val="14"/>
              </w:rPr>
              <w:t>Техническое оснащение помещения серверной, приобретение оборудования для организации работы сервера</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 xml:space="preserve">2022-2023 </w:t>
            </w:r>
          </w:p>
          <w:p w:rsidR="00592AE0" w:rsidRPr="00592AE0" w:rsidRDefault="00592AE0" w:rsidP="00F84DA7">
            <w:pPr>
              <w:jc w:val="center"/>
              <w:rPr>
                <w:sz w:val="10"/>
                <w:szCs w:val="14"/>
              </w:rPr>
            </w:pPr>
            <w:r w:rsidRPr="00592AE0">
              <w:rPr>
                <w:sz w:val="10"/>
                <w:szCs w:val="14"/>
              </w:rPr>
              <w:t>годы</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2.5., 2.6.</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бюджет </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64,95600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23,20000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rPr>
          <w:trHeight w:val="368"/>
        </w:trPr>
        <w:tc>
          <w:tcPr>
            <w:tcW w:w="0" w:type="auto"/>
            <w:tcBorders>
              <w:top w:val="single" w:sz="4" w:space="0" w:color="auto"/>
              <w:left w:val="single" w:sz="4" w:space="0" w:color="auto"/>
              <w:bottom w:val="nil"/>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3.</w:t>
            </w:r>
          </w:p>
        </w:tc>
        <w:tc>
          <w:tcPr>
            <w:tcW w:w="0" w:type="auto"/>
            <w:gridSpan w:val="11"/>
            <w:tcBorders>
              <w:top w:val="single" w:sz="4" w:space="0" w:color="auto"/>
              <w:left w:val="single" w:sz="4" w:space="0" w:color="auto"/>
              <w:bottom w:val="nil"/>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Обеспечение информационной открытости органов местного самоуправления Солецкого муниципального округа</w:t>
            </w:r>
          </w:p>
        </w:tc>
      </w:tr>
      <w:tr w:rsidR="00592AE0" w:rsidRPr="00592AE0" w:rsidTr="00592AE0">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 xml:space="preserve">Создание и расширение функциональных возможностей официального сайта Администрации муниципального округа в информационно-телекоммуникационной сети «Интернет», организация взаимодействия органов местного самоуправления муниципального района с населением с использованием </w:t>
            </w:r>
            <w:proofErr w:type="gramStart"/>
            <w:r w:rsidRPr="00592AE0">
              <w:rPr>
                <w:sz w:val="10"/>
                <w:szCs w:val="14"/>
              </w:rPr>
              <w:t>интернет-технологий</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w:t>
            </w:r>
          </w:p>
          <w:p w:rsidR="00592AE0" w:rsidRPr="00592AE0" w:rsidRDefault="00592AE0" w:rsidP="00F84DA7">
            <w:pPr>
              <w:widowControl w:val="0"/>
              <w:autoSpaceDE w:val="0"/>
              <w:autoSpaceDN w:val="0"/>
              <w:adjustRightInd w:val="0"/>
              <w:jc w:val="center"/>
              <w:rPr>
                <w:sz w:val="10"/>
                <w:szCs w:val="14"/>
              </w:rPr>
            </w:pPr>
            <w:r w:rsidRPr="00592AE0">
              <w:rPr>
                <w:sz w:val="10"/>
                <w:szCs w:val="14"/>
              </w:rPr>
              <w:t>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3.1., 3.2., 3.3.</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бюджет </w:t>
            </w:r>
          </w:p>
          <w:p w:rsidR="00592AE0" w:rsidRPr="00592AE0" w:rsidRDefault="00592AE0" w:rsidP="00F84DA7">
            <w:pPr>
              <w:widowControl w:val="0"/>
              <w:autoSpaceDE w:val="0"/>
              <w:autoSpaceDN w:val="0"/>
              <w:adjustRightInd w:val="0"/>
              <w:jc w:val="center"/>
              <w:rPr>
                <w:sz w:val="10"/>
                <w:szCs w:val="14"/>
              </w:rPr>
            </w:pPr>
            <w:r w:rsidRPr="00592AE0">
              <w:rPr>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r w:rsidRPr="00592AE0">
              <w:rPr>
                <w:sz w:val="10"/>
                <w:szCs w:val="14"/>
              </w:rPr>
              <w:t xml:space="preserve">6,00000 </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sz w:val="10"/>
                <w:szCs w:val="14"/>
              </w:rPr>
              <w:t>19,40000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rPr>
                <w:sz w:val="10"/>
                <w:szCs w:val="14"/>
              </w:rPr>
            </w:pPr>
            <w:r w:rsidRPr="00592AE0">
              <w:rPr>
                <w:sz w:val="10"/>
                <w:szCs w:val="14"/>
              </w:rPr>
              <w:t>44,80000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rPr>
                <w:sz w:val="10"/>
                <w:szCs w:val="14"/>
              </w:rPr>
            </w:pPr>
            <w:r w:rsidRPr="00592AE0">
              <w:rPr>
                <w:sz w:val="10"/>
                <w:szCs w:val="14"/>
              </w:rPr>
              <w:t>6,50000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48,00000</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jc w:val="center"/>
              <w:rPr>
                <w:sz w:val="10"/>
                <w:szCs w:val="14"/>
              </w:rPr>
            </w:pPr>
            <w:r w:rsidRPr="00592AE0">
              <w:rPr>
                <w:sz w:val="10"/>
                <w:szCs w:val="14"/>
              </w:rPr>
              <w:t>48,00000</w:t>
            </w:r>
          </w:p>
        </w:tc>
      </w:tr>
      <w:tr w:rsidR="00592AE0" w:rsidRPr="00592AE0" w:rsidTr="00592AE0">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3.2.</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sz w:val="10"/>
                <w:szCs w:val="14"/>
              </w:rPr>
              <w:t>Постоянное обновление официального сайта Администрации муниципального округа в информационно-телекоммуникационной сети Интернет</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управление делами</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3.1., 3.2., 3.3.</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jc w:val="center"/>
              <w:rPr>
                <w:sz w:val="10"/>
                <w:szCs w:val="14"/>
              </w:rPr>
            </w:pPr>
            <w:r w:rsidRPr="00592AE0">
              <w:rPr>
                <w:sz w:val="10"/>
                <w:szCs w:val="14"/>
              </w:rPr>
              <w:t>-</w:t>
            </w:r>
          </w:p>
        </w:tc>
      </w:tr>
      <w:tr w:rsidR="00592AE0" w:rsidRPr="00592AE0" w:rsidTr="00592AE0">
        <w:trPr>
          <w:trHeight w:val="490"/>
        </w:trPr>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92AE0" w:rsidRPr="00592AE0" w:rsidRDefault="00592AE0" w:rsidP="00F84DA7">
            <w:pPr>
              <w:widowControl w:val="0"/>
              <w:autoSpaceDE w:val="0"/>
              <w:autoSpaceDN w:val="0"/>
              <w:adjustRightInd w:val="0"/>
              <w:rPr>
                <w:sz w:val="10"/>
                <w:szCs w:val="14"/>
              </w:rPr>
            </w:pPr>
            <w:r w:rsidRPr="00592AE0">
              <w:rPr>
                <w:b/>
                <w:sz w:val="10"/>
                <w:szCs w:val="14"/>
              </w:rPr>
              <w:t>Итого:</w:t>
            </w:r>
          </w:p>
        </w:tc>
        <w:tc>
          <w:tcPr>
            <w:tcW w:w="0" w:type="auto"/>
            <w:gridSpan w:val="4"/>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widowControl w:val="0"/>
              <w:autoSpaceDE w:val="0"/>
              <w:autoSpaceDN w:val="0"/>
              <w:adjustRightInd w:val="0"/>
              <w:jc w:val="center"/>
              <w:rPr>
                <w:b/>
                <w:sz w:val="10"/>
                <w:szCs w:val="14"/>
              </w:rPr>
            </w:pPr>
            <w:r w:rsidRPr="00592AE0">
              <w:rPr>
                <w:b/>
                <w:sz w:val="10"/>
                <w:szCs w:val="14"/>
              </w:rPr>
              <w:t>2023,98500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b/>
                <w:sz w:val="10"/>
                <w:szCs w:val="14"/>
              </w:rPr>
              <w:t>2294,84896</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b/>
                <w:sz w:val="10"/>
                <w:szCs w:val="14"/>
              </w:rPr>
              <w:t>1554,70000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b/>
                <w:sz w:val="10"/>
                <w:szCs w:val="14"/>
              </w:rPr>
              <w:t>1963,59823</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b/>
                <w:sz w:val="10"/>
                <w:szCs w:val="14"/>
              </w:rPr>
              <w:t>555,80000</w:t>
            </w:r>
          </w:p>
        </w:tc>
        <w:tc>
          <w:tcPr>
            <w:tcW w:w="0" w:type="auto"/>
            <w:tcBorders>
              <w:top w:val="single" w:sz="4" w:space="0" w:color="auto"/>
              <w:left w:val="single" w:sz="4" w:space="0" w:color="auto"/>
              <w:bottom w:val="single" w:sz="4" w:space="0" w:color="auto"/>
              <w:right w:val="single" w:sz="4" w:space="0" w:color="auto"/>
            </w:tcBorders>
          </w:tcPr>
          <w:p w:rsidR="00592AE0" w:rsidRPr="00592AE0" w:rsidRDefault="00592AE0" w:rsidP="00F84DA7">
            <w:pPr>
              <w:jc w:val="center"/>
              <w:rPr>
                <w:sz w:val="10"/>
                <w:szCs w:val="14"/>
              </w:rPr>
            </w:pPr>
            <w:r w:rsidRPr="00592AE0">
              <w:rPr>
                <w:b/>
                <w:sz w:val="10"/>
                <w:szCs w:val="14"/>
              </w:rPr>
              <w:t>630,80000</w:t>
            </w:r>
          </w:p>
        </w:tc>
      </w:tr>
    </w:tbl>
    <w:p w:rsidR="00592AE0" w:rsidRDefault="00592AE0" w:rsidP="00BF513F">
      <w:pPr>
        <w:jc w:val="center"/>
        <w:rPr>
          <w:sz w:val="14"/>
          <w:szCs w:val="14"/>
        </w:rPr>
      </w:pPr>
    </w:p>
    <w:p w:rsidR="00592AE0" w:rsidRDefault="00592AE0" w:rsidP="00BF513F">
      <w:pPr>
        <w:jc w:val="center"/>
        <w:rPr>
          <w:sz w:val="14"/>
          <w:szCs w:val="14"/>
        </w:rPr>
      </w:pPr>
    </w:p>
    <w:p w:rsidR="00592AE0" w:rsidRPr="008615D3" w:rsidRDefault="00592AE0" w:rsidP="00592AE0">
      <w:pPr>
        <w:jc w:val="center"/>
        <w:rPr>
          <w:b/>
          <w:sz w:val="14"/>
          <w:szCs w:val="14"/>
        </w:rPr>
      </w:pPr>
      <w:r w:rsidRPr="008615D3">
        <w:rPr>
          <w:b/>
          <w:sz w:val="14"/>
          <w:szCs w:val="14"/>
        </w:rPr>
        <w:t>ПОСТАНОВЛЕНИЕ</w:t>
      </w:r>
    </w:p>
    <w:p w:rsidR="00592AE0" w:rsidRPr="008615D3" w:rsidRDefault="00592AE0" w:rsidP="00592AE0">
      <w:pPr>
        <w:jc w:val="center"/>
        <w:rPr>
          <w:sz w:val="14"/>
          <w:szCs w:val="14"/>
        </w:rPr>
      </w:pPr>
      <w:r w:rsidRPr="008615D3">
        <w:rPr>
          <w:sz w:val="14"/>
          <w:szCs w:val="14"/>
        </w:rPr>
        <w:t xml:space="preserve">Администрации муниципального округа </w:t>
      </w:r>
    </w:p>
    <w:p w:rsidR="00592AE0" w:rsidRPr="008615D3" w:rsidRDefault="00592AE0" w:rsidP="00592AE0">
      <w:pPr>
        <w:jc w:val="center"/>
        <w:rPr>
          <w:sz w:val="14"/>
          <w:szCs w:val="14"/>
        </w:rPr>
      </w:pPr>
    </w:p>
    <w:p w:rsidR="00592AE0" w:rsidRPr="008615D3" w:rsidRDefault="00592AE0" w:rsidP="00592AE0">
      <w:pPr>
        <w:jc w:val="center"/>
        <w:rPr>
          <w:sz w:val="14"/>
          <w:szCs w:val="14"/>
        </w:rPr>
      </w:pPr>
      <w:r w:rsidRPr="008615D3">
        <w:rPr>
          <w:sz w:val="14"/>
          <w:szCs w:val="14"/>
        </w:rPr>
        <w:t xml:space="preserve">от  </w:t>
      </w:r>
      <w:r>
        <w:rPr>
          <w:sz w:val="14"/>
          <w:szCs w:val="14"/>
        </w:rPr>
        <w:t>03</w:t>
      </w:r>
      <w:r w:rsidRPr="008615D3">
        <w:rPr>
          <w:sz w:val="14"/>
          <w:szCs w:val="14"/>
        </w:rPr>
        <w:t>.0</w:t>
      </w:r>
      <w:r>
        <w:rPr>
          <w:sz w:val="14"/>
          <w:szCs w:val="14"/>
        </w:rPr>
        <w:t>2.2025 № 270</w:t>
      </w:r>
    </w:p>
    <w:p w:rsidR="00592AE0" w:rsidRDefault="00592AE0" w:rsidP="00592AE0">
      <w:pPr>
        <w:jc w:val="center"/>
        <w:rPr>
          <w:sz w:val="14"/>
          <w:szCs w:val="14"/>
        </w:rPr>
      </w:pPr>
      <w:r w:rsidRPr="008615D3">
        <w:rPr>
          <w:sz w:val="14"/>
          <w:szCs w:val="14"/>
        </w:rPr>
        <w:t>г. Сольцы</w:t>
      </w:r>
    </w:p>
    <w:p w:rsidR="00592AE0" w:rsidRDefault="00592AE0" w:rsidP="00592AE0">
      <w:pPr>
        <w:jc w:val="center"/>
        <w:rPr>
          <w:sz w:val="14"/>
          <w:szCs w:val="14"/>
        </w:rPr>
      </w:pPr>
    </w:p>
    <w:p w:rsidR="00592AE0" w:rsidRPr="00592AE0" w:rsidRDefault="00592AE0" w:rsidP="00592AE0">
      <w:pPr>
        <w:jc w:val="center"/>
        <w:rPr>
          <w:b/>
          <w:sz w:val="14"/>
          <w:szCs w:val="14"/>
        </w:rPr>
      </w:pPr>
      <w:r w:rsidRPr="00592AE0">
        <w:rPr>
          <w:b/>
          <w:sz w:val="14"/>
          <w:szCs w:val="14"/>
        </w:rPr>
        <w:t>О внесении изменений в муниципальную программу Солецкого</w:t>
      </w:r>
    </w:p>
    <w:p w:rsidR="00592AE0" w:rsidRPr="00592AE0" w:rsidRDefault="00592AE0" w:rsidP="00592AE0">
      <w:pPr>
        <w:jc w:val="center"/>
        <w:rPr>
          <w:b/>
          <w:sz w:val="14"/>
          <w:szCs w:val="14"/>
        </w:rPr>
      </w:pPr>
      <w:r w:rsidRPr="00592AE0">
        <w:rPr>
          <w:b/>
          <w:sz w:val="14"/>
          <w:szCs w:val="14"/>
        </w:rPr>
        <w:t>муниципального округа «Развитие культуры Солецкого</w:t>
      </w:r>
    </w:p>
    <w:p w:rsidR="00592AE0" w:rsidRPr="00592AE0" w:rsidRDefault="00592AE0" w:rsidP="00592AE0">
      <w:pPr>
        <w:jc w:val="center"/>
        <w:rPr>
          <w:b/>
          <w:sz w:val="14"/>
          <w:szCs w:val="14"/>
        </w:rPr>
      </w:pPr>
      <w:r w:rsidRPr="00592AE0">
        <w:rPr>
          <w:b/>
          <w:sz w:val="14"/>
          <w:szCs w:val="14"/>
        </w:rPr>
        <w:t>муниципального округа»</w:t>
      </w:r>
    </w:p>
    <w:p w:rsidR="00592AE0" w:rsidRPr="00592AE0" w:rsidRDefault="00592AE0" w:rsidP="00592AE0">
      <w:pPr>
        <w:jc w:val="center"/>
        <w:rPr>
          <w:sz w:val="14"/>
          <w:szCs w:val="14"/>
        </w:rPr>
      </w:pPr>
    </w:p>
    <w:p w:rsidR="00592AE0" w:rsidRPr="00592AE0" w:rsidRDefault="00592AE0" w:rsidP="00592AE0">
      <w:pPr>
        <w:ind w:firstLine="284"/>
        <w:jc w:val="both"/>
        <w:rPr>
          <w:sz w:val="14"/>
          <w:szCs w:val="14"/>
        </w:rPr>
      </w:pPr>
      <w:proofErr w:type="gramStart"/>
      <w:r w:rsidRPr="00592AE0">
        <w:rPr>
          <w:sz w:val="14"/>
          <w:szCs w:val="14"/>
        </w:rPr>
        <w:t>В соответствии с решением Думы Солецкого муниципального округа от 25.12.2023 № 446 «О бюджете Солецкого муниципального округа на 2024 год и на плановый период 2025 и 2026 годов» (в редакции решений от 30.01.2024 № 463, от 27.03.2024 № 474, от 22.05.2024 № 485, от 26.06.2024 № 496, от 26.07.2024 № 504, от 25.09.2024 № 511, от 27.11.2024 № 531, от 23.12.2024 № 547),  пунктом 4.3 Порядка принятия решений о</w:t>
      </w:r>
      <w:proofErr w:type="gramEnd"/>
      <w:r w:rsidRPr="00592AE0">
        <w:rPr>
          <w:sz w:val="14"/>
          <w:szCs w:val="14"/>
        </w:rPr>
        <w:t xml:space="preserve">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w:t>
      </w:r>
      <w:r w:rsidRPr="00592AE0">
        <w:rPr>
          <w:sz w:val="14"/>
          <w:szCs w:val="14"/>
        </w:rPr>
        <w:lastRenderedPageBreak/>
        <w:t xml:space="preserve">редакции постановления от 11.05.2022 № 838), Администрация Солецкого муниципального округа </w:t>
      </w:r>
      <w:r w:rsidRPr="00592AE0">
        <w:rPr>
          <w:b/>
          <w:sz w:val="14"/>
          <w:szCs w:val="14"/>
        </w:rPr>
        <w:t>ПОСТАНОВЛЯЕТ:</w:t>
      </w:r>
    </w:p>
    <w:p w:rsidR="00592AE0" w:rsidRPr="00592AE0" w:rsidRDefault="00592AE0" w:rsidP="00592AE0">
      <w:pPr>
        <w:ind w:firstLine="284"/>
        <w:jc w:val="both"/>
        <w:rPr>
          <w:sz w:val="14"/>
          <w:szCs w:val="14"/>
        </w:rPr>
      </w:pPr>
      <w:r w:rsidRPr="00592AE0">
        <w:rPr>
          <w:sz w:val="14"/>
          <w:szCs w:val="14"/>
        </w:rPr>
        <w:t xml:space="preserve">1. </w:t>
      </w:r>
      <w:proofErr w:type="gramStart"/>
      <w:r w:rsidRPr="00592AE0">
        <w:rPr>
          <w:sz w:val="14"/>
          <w:szCs w:val="14"/>
        </w:rPr>
        <w:t>Внести изменения в муниципальную программу Солецкого муниципального округа «Развитие культуры Солецкого муниципального округа» (далее – муниципальная программа), утвержденную постановлением Администрации муниципального округа от 25.03.2021 № 424 (в редакции постановлений от 19.08.2021 № 1198, от 04.10.2021 № 1437, от 17.12.2021 № 1884, от 28.01.2022 № 155, от 18.02.2022 № 322, от 25.04.2022 № 761, от 01.08.2022 № 1304, от 30.08.2022 № 1500, от 05.12.2022 № 2139,от 23.12.2022 № 2319, от 31.01.2023 № 104</w:t>
      </w:r>
      <w:proofErr w:type="gramEnd"/>
      <w:r w:rsidRPr="00592AE0">
        <w:rPr>
          <w:sz w:val="14"/>
          <w:szCs w:val="14"/>
        </w:rPr>
        <w:t xml:space="preserve">, от 27.02.2023 № 267, от 06.06.2023 № 936, от 28.07.2023 № 1290, от 05.09.2023 № 1659, от 20.11.2023 № 2157, </w:t>
      </w:r>
      <w:proofErr w:type="gramStart"/>
      <w:r w:rsidRPr="00592AE0">
        <w:rPr>
          <w:sz w:val="14"/>
          <w:szCs w:val="14"/>
        </w:rPr>
        <w:t>от</w:t>
      </w:r>
      <w:proofErr w:type="gramEnd"/>
      <w:r w:rsidRPr="00592AE0">
        <w:rPr>
          <w:sz w:val="14"/>
          <w:szCs w:val="14"/>
        </w:rPr>
        <w:t xml:space="preserve"> 18.12.2023 № 2344, от 26.01.2024 № 131, от 09.02.2024 № 253, от № 16.02.2024 № 316, от 30.05.2024 № 936, от 09.09.2024 № 1473, от 28.10.2024 № 1712, от 23.12.2024 № 2340), заменив:</w:t>
      </w:r>
    </w:p>
    <w:p w:rsidR="00592AE0" w:rsidRPr="00592AE0" w:rsidRDefault="00592AE0" w:rsidP="00592AE0">
      <w:pPr>
        <w:ind w:firstLine="284"/>
        <w:jc w:val="both"/>
        <w:rPr>
          <w:sz w:val="14"/>
          <w:szCs w:val="14"/>
        </w:rPr>
      </w:pPr>
      <w:r w:rsidRPr="00592AE0">
        <w:rPr>
          <w:sz w:val="14"/>
          <w:szCs w:val="14"/>
        </w:rPr>
        <w:t>1.1. В разделе 6 паспорта муниципальной программы:</w:t>
      </w:r>
    </w:p>
    <w:p w:rsidR="00592AE0" w:rsidRPr="00592AE0" w:rsidRDefault="00592AE0" w:rsidP="00592AE0">
      <w:pPr>
        <w:ind w:firstLine="284"/>
        <w:jc w:val="both"/>
        <w:rPr>
          <w:sz w:val="14"/>
          <w:szCs w:val="14"/>
        </w:rPr>
      </w:pPr>
      <w:r w:rsidRPr="00592AE0">
        <w:rPr>
          <w:sz w:val="14"/>
          <w:szCs w:val="14"/>
        </w:rPr>
        <w:t xml:space="preserve">1.1.1. В строке «2024»:  </w:t>
      </w:r>
    </w:p>
    <w:p w:rsidR="00592AE0" w:rsidRPr="00592AE0" w:rsidRDefault="00592AE0" w:rsidP="00592AE0">
      <w:pPr>
        <w:ind w:firstLine="284"/>
        <w:jc w:val="both"/>
        <w:rPr>
          <w:sz w:val="14"/>
          <w:szCs w:val="14"/>
        </w:rPr>
      </w:pPr>
      <w:r w:rsidRPr="00592AE0">
        <w:rPr>
          <w:sz w:val="14"/>
          <w:szCs w:val="14"/>
        </w:rPr>
        <w:t>- в графе 3 цифру «5126,33200» на «4664,23200;</w:t>
      </w:r>
    </w:p>
    <w:p w:rsidR="00592AE0" w:rsidRPr="00592AE0" w:rsidRDefault="00592AE0" w:rsidP="00592AE0">
      <w:pPr>
        <w:ind w:firstLine="284"/>
        <w:jc w:val="both"/>
        <w:rPr>
          <w:sz w:val="14"/>
          <w:szCs w:val="14"/>
        </w:rPr>
      </w:pPr>
      <w:r w:rsidRPr="00592AE0">
        <w:rPr>
          <w:sz w:val="14"/>
          <w:szCs w:val="14"/>
        </w:rPr>
        <w:t>- в графе 4 цифру «44306,41540» на «44579,62134»;</w:t>
      </w:r>
    </w:p>
    <w:p w:rsidR="00592AE0" w:rsidRPr="00592AE0" w:rsidRDefault="00592AE0" w:rsidP="00592AE0">
      <w:pPr>
        <w:ind w:firstLine="284"/>
        <w:jc w:val="both"/>
        <w:rPr>
          <w:sz w:val="14"/>
          <w:szCs w:val="14"/>
        </w:rPr>
      </w:pPr>
      <w:r w:rsidRPr="00592AE0">
        <w:rPr>
          <w:sz w:val="14"/>
          <w:szCs w:val="14"/>
        </w:rPr>
        <w:t xml:space="preserve">- в графе 6 цифру «49797,80140» на «49608,90734»; </w:t>
      </w:r>
    </w:p>
    <w:p w:rsidR="00592AE0" w:rsidRPr="00592AE0" w:rsidRDefault="00592AE0" w:rsidP="00592AE0">
      <w:pPr>
        <w:ind w:firstLine="284"/>
        <w:jc w:val="both"/>
        <w:rPr>
          <w:sz w:val="14"/>
          <w:szCs w:val="14"/>
        </w:rPr>
      </w:pPr>
      <w:r w:rsidRPr="00592AE0">
        <w:rPr>
          <w:sz w:val="14"/>
          <w:szCs w:val="14"/>
        </w:rPr>
        <w:t>1.1.2. В строке «ВСЕГО»:</w:t>
      </w:r>
    </w:p>
    <w:p w:rsidR="00592AE0" w:rsidRPr="00592AE0" w:rsidRDefault="00592AE0" w:rsidP="00592AE0">
      <w:pPr>
        <w:ind w:firstLine="284"/>
        <w:jc w:val="both"/>
        <w:rPr>
          <w:sz w:val="14"/>
          <w:szCs w:val="14"/>
        </w:rPr>
      </w:pPr>
      <w:r w:rsidRPr="00592AE0">
        <w:rPr>
          <w:sz w:val="14"/>
          <w:szCs w:val="14"/>
        </w:rPr>
        <w:t>- в графе 3 цифру «41428,89012» на «40966,79012»;</w:t>
      </w:r>
    </w:p>
    <w:p w:rsidR="00592AE0" w:rsidRPr="00592AE0" w:rsidRDefault="00592AE0" w:rsidP="00592AE0">
      <w:pPr>
        <w:ind w:firstLine="284"/>
        <w:jc w:val="both"/>
        <w:rPr>
          <w:sz w:val="14"/>
          <w:szCs w:val="14"/>
        </w:rPr>
      </w:pPr>
      <w:r w:rsidRPr="00592AE0">
        <w:rPr>
          <w:sz w:val="14"/>
          <w:szCs w:val="14"/>
        </w:rPr>
        <w:t>- в графе 4 цифру «246725,11365» на «246998, 31959»;</w:t>
      </w:r>
    </w:p>
    <w:p w:rsidR="00592AE0" w:rsidRPr="00592AE0" w:rsidRDefault="00592AE0" w:rsidP="00592AE0">
      <w:pPr>
        <w:ind w:firstLine="284"/>
        <w:jc w:val="both"/>
        <w:rPr>
          <w:sz w:val="14"/>
          <w:szCs w:val="14"/>
        </w:rPr>
      </w:pPr>
      <w:r w:rsidRPr="00592AE0">
        <w:rPr>
          <w:sz w:val="14"/>
          <w:szCs w:val="14"/>
        </w:rPr>
        <w:t>- в графе 6 цифру «290563,63787» на «290374,74381».</w:t>
      </w:r>
    </w:p>
    <w:p w:rsidR="00592AE0" w:rsidRPr="00592AE0" w:rsidRDefault="00592AE0" w:rsidP="00592AE0">
      <w:pPr>
        <w:ind w:firstLine="284"/>
        <w:jc w:val="both"/>
        <w:rPr>
          <w:sz w:val="14"/>
          <w:szCs w:val="14"/>
        </w:rPr>
      </w:pPr>
      <w:r w:rsidRPr="00592AE0">
        <w:rPr>
          <w:sz w:val="14"/>
          <w:szCs w:val="14"/>
        </w:rPr>
        <w:t xml:space="preserve">1.1.3. В мероприятиях муниципальной программы в графе 10: </w:t>
      </w:r>
    </w:p>
    <w:p w:rsidR="00592AE0" w:rsidRPr="00592AE0" w:rsidRDefault="00592AE0" w:rsidP="00592AE0">
      <w:pPr>
        <w:ind w:firstLine="284"/>
        <w:jc w:val="both"/>
        <w:rPr>
          <w:sz w:val="14"/>
          <w:szCs w:val="14"/>
        </w:rPr>
      </w:pPr>
      <w:r w:rsidRPr="00592AE0">
        <w:rPr>
          <w:sz w:val="14"/>
          <w:szCs w:val="14"/>
        </w:rPr>
        <w:t xml:space="preserve">1.1.3.1. В строке «1» в части бюджета муниципального округа цифру «24236,93761» на «24440,24778» </w:t>
      </w:r>
      <w:proofErr w:type="gramStart"/>
      <w:r w:rsidRPr="00592AE0">
        <w:rPr>
          <w:sz w:val="14"/>
          <w:szCs w:val="14"/>
        </w:rPr>
        <w:t>на</w:t>
      </w:r>
      <w:proofErr w:type="gramEnd"/>
      <w:r w:rsidRPr="00592AE0">
        <w:rPr>
          <w:sz w:val="14"/>
          <w:szCs w:val="14"/>
        </w:rPr>
        <w:t xml:space="preserve">; </w:t>
      </w:r>
      <w:proofErr w:type="gramStart"/>
      <w:r w:rsidRPr="00592AE0">
        <w:rPr>
          <w:sz w:val="14"/>
          <w:szCs w:val="14"/>
        </w:rPr>
        <w:t>в</w:t>
      </w:r>
      <w:proofErr w:type="gramEnd"/>
      <w:r w:rsidRPr="00592AE0">
        <w:rPr>
          <w:sz w:val="14"/>
          <w:szCs w:val="14"/>
        </w:rPr>
        <w:t xml:space="preserve"> части областного бюджета цифру «4284,87200» на «3822,77200»; </w:t>
      </w:r>
    </w:p>
    <w:p w:rsidR="00592AE0" w:rsidRPr="00592AE0" w:rsidRDefault="00592AE0" w:rsidP="00592AE0">
      <w:pPr>
        <w:ind w:firstLine="284"/>
        <w:jc w:val="both"/>
        <w:rPr>
          <w:sz w:val="14"/>
          <w:szCs w:val="14"/>
        </w:rPr>
      </w:pPr>
      <w:r w:rsidRPr="00592AE0">
        <w:rPr>
          <w:sz w:val="14"/>
          <w:szCs w:val="14"/>
        </w:rPr>
        <w:t xml:space="preserve">1.1.3.2. В строке «2» в части бюджета муниципального округа цифру «8075,67488» на «8027,97025»; </w:t>
      </w:r>
    </w:p>
    <w:p w:rsidR="00592AE0" w:rsidRPr="00592AE0" w:rsidRDefault="00592AE0" w:rsidP="00592AE0">
      <w:pPr>
        <w:ind w:firstLine="284"/>
        <w:jc w:val="both"/>
        <w:rPr>
          <w:sz w:val="14"/>
          <w:szCs w:val="14"/>
        </w:rPr>
      </w:pPr>
      <w:r w:rsidRPr="00592AE0">
        <w:rPr>
          <w:sz w:val="14"/>
          <w:szCs w:val="14"/>
        </w:rPr>
        <w:t xml:space="preserve">1.1.3.3. В строке «3» в части бюджета муниципального округа цифру «11447,80331» на «11565,40331»; </w:t>
      </w:r>
    </w:p>
    <w:p w:rsidR="00592AE0" w:rsidRPr="00592AE0" w:rsidRDefault="00592AE0" w:rsidP="00592AE0">
      <w:pPr>
        <w:ind w:firstLine="284"/>
        <w:jc w:val="both"/>
        <w:rPr>
          <w:sz w:val="14"/>
          <w:szCs w:val="14"/>
        </w:rPr>
      </w:pPr>
      <w:r w:rsidRPr="00592AE0">
        <w:rPr>
          <w:sz w:val="14"/>
          <w:szCs w:val="14"/>
        </w:rPr>
        <w:t>1.1.3.4. В строке «Итого по программе» цифру «49797,80140» на «49608,90734».</w:t>
      </w:r>
    </w:p>
    <w:p w:rsidR="00592AE0" w:rsidRPr="00592AE0" w:rsidRDefault="00592AE0" w:rsidP="00592AE0">
      <w:pPr>
        <w:ind w:firstLine="284"/>
        <w:jc w:val="both"/>
        <w:rPr>
          <w:sz w:val="14"/>
          <w:szCs w:val="14"/>
        </w:rPr>
      </w:pPr>
      <w:r w:rsidRPr="00592AE0">
        <w:rPr>
          <w:sz w:val="14"/>
          <w:szCs w:val="14"/>
        </w:rPr>
        <w:t>1.2.  В разделе 4 паспорта подпрограммы 1:</w:t>
      </w:r>
    </w:p>
    <w:p w:rsidR="00592AE0" w:rsidRPr="00592AE0" w:rsidRDefault="00592AE0" w:rsidP="00592AE0">
      <w:pPr>
        <w:ind w:firstLine="284"/>
        <w:jc w:val="both"/>
        <w:rPr>
          <w:sz w:val="14"/>
          <w:szCs w:val="14"/>
        </w:rPr>
      </w:pPr>
      <w:r w:rsidRPr="00592AE0">
        <w:rPr>
          <w:sz w:val="14"/>
          <w:szCs w:val="14"/>
        </w:rPr>
        <w:t xml:space="preserve">1.2.1. В строке «2024»:  </w:t>
      </w:r>
    </w:p>
    <w:p w:rsidR="00592AE0" w:rsidRPr="00592AE0" w:rsidRDefault="00592AE0" w:rsidP="00592AE0">
      <w:pPr>
        <w:ind w:firstLine="284"/>
        <w:jc w:val="both"/>
        <w:rPr>
          <w:sz w:val="14"/>
          <w:szCs w:val="14"/>
        </w:rPr>
      </w:pPr>
      <w:r w:rsidRPr="00592AE0">
        <w:rPr>
          <w:sz w:val="14"/>
          <w:szCs w:val="14"/>
        </w:rPr>
        <w:t>- в графе 3 цифру «4284,87200» на «3822,77200»;</w:t>
      </w:r>
    </w:p>
    <w:p w:rsidR="00592AE0" w:rsidRPr="00592AE0" w:rsidRDefault="00592AE0" w:rsidP="00592AE0">
      <w:pPr>
        <w:ind w:firstLine="284"/>
        <w:jc w:val="both"/>
        <w:rPr>
          <w:sz w:val="14"/>
          <w:szCs w:val="14"/>
        </w:rPr>
      </w:pPr>
      <w:r w:rsidRPr="00592AE0">
        <w:rPr>
          <w:sz w:val="14"/>
          <w:szCs w:val="14"/>
        </w:rPr>
        <w:t xml:space="preserve">- в графе 4 цифру «24236,93761» на «24440,24778»; </w:t>
      </w:r>
    </w:p>
    <w:p w:rsidR="00592AE0" w:rsidRPr="00592AE0" w:rsidRDefault="00592AE0" w:rsidP="00592AE0">
      <w:pPr>
        <w:ind w:firstLine="284"/>
        <w:jc w:val="both"/>
        <w:rPr>
          <w:sz w:val="14"/>
          <w:szCs w:val="14"/>
        </w:rPr>
      </w:pPr>
      <w:r w:rsidRPr="00592AE0">
        <w:rPr>
          <w:sz w:val="14"/>
          <w:szCs w:val="14"/>
        </w:rPr>
        <w:t xml:space="preserve">- в графе 6 цифру «28855,06361» на «28596,27378»; </w:t>
      </w:r>
    </w:p>
    <w:p w:rsidR="00592AE0" w:rsidRPr="00592AE0" w:rsidRDefault="00592AE0" w:rsidP="00592AE0">
      <w:pPr>
        <w:ind w:firstLine="284"/>
        <w:jc w:val="both"/>
        <w:rPr>
          <w:sz w:val="14"/>
          <w:szCs w:val="14"/>
        </w:rPr>
      </w:pPr>
      <w:r w:rsidRPr="00592AE0">
        <w:rPr>
          <w:sz w:val="14"/>
          <w:szCs w:val="14"/>
        </w:rPr>
        <w:t xml:space="preserve"> 1.2.2. В строке «ВСЕГО»:</w:t>
      </w:r>
    </w:p>
    <w:p w:rsidR="00592AE0" w:rsidRPr="00592AE0" w:rsidRDefault="00592AE0" w:rsidP="00592AE0">
      <w:pPr>
        <w:ind w:firstLine="284"/>
        <w:jc w:val="both"/>
        <w:rPr>
          <w:sz w:val="14"/>
          <w:szCs w:val="14"/>
        </w:rPr>
      </w:pPr>
      <w:r w:rsidRPr="00592AE0">
        <w:rPr>
          <w:sz w:val="14"/>
          <w:szCs w:val="14"/>
        </w:rPr>
        <w:t>- в графе 3 цифру «30633,62975» на «30171,52975»;</w:t>
      </w:r>
    </w:p>
    <w:p w:rsidR="00592AE0" w:rsidRPr="00592AE0" w:rsidRDefault="00592AE0" w:rsidP="00592AE0">
      <w:pPr>
        <w:ind w:firstLine="284"/>
        <w:jc w:val="both"/>
        <w:rPr>
          <w:sz w:val="14"/>
          <w:szCs w:val="14"/>
        </w:rPr>
      </w:pPr>
      <w:r w:rsidRPr="00592AE0">
        <w:rPr>
          <w:sz w:val="14"/>
          <w:szCs w:val="14"/>
        </w:rPr>
        <w:t xml:space="preserve">- в графе 4 цифру «132359,07205» на «132562,38222»; </w:t>
      </w:r>
    </w:p>
    <w:p w:rsidR="00592AE0" w:rsidRPr="00592AE0" w:rsidRDefault="00592AE0" w:rsidP="00592AE0">
      <w:pPr>
        <w:ind w:firstLine="284"/>
        <w:jc w:val="both"/>
        <w:rPr>
          <w:sz w:val="14"/>
          <w:szCs w:val="14"/>
        </w:rPr>
      </w:pPr>
      <w:r w:rsidRPr="00592AE0">
        <w:rPr>
          <w:sz w:val="14"/>
          <w:szCs w:val="14"/>
        </w:rPr>
        <w:t>- в графе 6 цифру «165198,80090» на «164940,01107».</w:t>
      </w:r>
    </w:p>
    <w:p w:rsidR="00592AE0" w:rsidRPr="00592AE0" w:rsidRDefault="00592AE0" w:rsidP="00592AE0">
      <w:pPr>
        <w:ind w:firstLine="284"/>
        <w:jc w:val="both"/>
        <w:rPr>
          <w:sz w:val="14"/>
          <w:szCs w:val="14"/>
        </w:rPr>
      </w:pPr>
      <w:r w:rsidRPr="00592AE0">
        <w:rPr>
          <w:sz w:val="14"/>
          <w:szCs w:val="14"/>
        </w:rPr>
        <w:t>1.2.3. В мероприятиях подпрограммы 1 в графе 10 в строке «1.1.»  в части бюджета муниципального округа цифру «23215, 26361» на «23418,57378»; в части областного бюджета цифру «3206,70000» на «2744,60000»;</w:t>
      </w:r>
    </w:p>
    <w:p w:rsidR="00592AE0" w:rsidRPr="00592AE0" w:rsidRDefault="00592AE0" w:rsidP="00592AE0">
      <w:pPr>
        <w:ind w:firstLine="284"/>
        <w:jc w:val="both"/>
        <w:rPr>
          <w:sz w:val="14"/>
          <w:szCs w:val="14"/>
        </w:rPr>
      </w:pPr>
      <w:r w:rsidRPr="00592AE0">
        <w:rPr>
          <w:sz w:val="14"/>
          <w:szCs w:val="14"/>
        </w:rPr>
        <w:t xml:space="preserve">1.2.4. В строке «Итого по подпрограмме» цифру «28855,06361» на «28596,27378». </w:t>
      </w:r>
    </w:p>
    <w:p w:rsidR="00592AE0" w:rsidRPr="00592AE0" w:rsidRDefault="00592AE0" w:rsidP="00592AE0">
      <w:pPr>
        <w:ind w:firstLine="284"/>
        <w:jc w:val="both"/>
        <w:rPr>
          <w:sz w:val="14"/>
          <w:szCs w:val="14"/>
        </w:rPr>
      </w:pPr>
      <w:r w:rsidRPr="00592AE0">
        <w:rPr>
          <w:sz w:val="14"/>
          <w:szCs w:val="14"/>
        </w:rPr>
        <w:t xml:space="preserve">  1.3. В подпрограмме 2 «Развитие дополнительного образования в сфере культуры» (далее – подпрограмма 2):</w:t>
      </w:r>
    </w:p>
    <w:p w:rsidR="00592AE0" w:rsidRPr="00592AE0" w:rsidRDefault="00592AE0" w:rsidP="00592AE0">
      <w:pPr>
        <w:ind w:firstLine="284"/>
        <w:jc w:val="both"/>
        <w:rPr>
          <w:sz w:val="14"/>
          <w:szCs w:val="14"/>
        </w:rPr>
      </w:pPr>
      <w:r w:rsidRPr="00592AE0">
        <w:rPr>
          <w:sz w:val="14"/>
          <w:szCs w:val="14"/>
        </w:rPr>
        <w:t>1.3.1. В разделе 4 паспорта подпрограммы 2:</w:t>
      </w:r>
    </w:p>
    <w:p w:rsidR="00592AE0" w:rsidRPr="00592AE0" w:rsidRDefault="00592AE0" w:rsidP="00592AE0">
      <w:pPr>
        <w:ind w:firstLine="284"/>
        <w:jc w:val="both"/>
        <w:rPr>
          <w:sz w:val="14"/>
          <w:szCs w:val="14"/>
        </w:rPr>
      </w:pPr>
      <w:r w:rsidRPr="00592AE0">
        <w:rPr>
          <w:sz w:val="14"/>
          <w:szCs w:val="14"/>
        </w:rPr>
        <w:t xml:space="preserve">1.3.1.1. В строке «2024»: </w:t>
      </w:r>
    </w:p>
    <w:p w:rsidR="00592AE0" w:rsidRPr="00592AE0" w:rsidRDefault="00592AE0" w:rsidP="00592AE0">
      <w:pPr>
        <w:ind w:firstLine="284"/>
        <w:jc w:val="both"/>
        <w:rPr>
          <w:sz w:val="14"/>
          <w:szCs w:val="14"/>
        </w:rPr>
      </w:pPr>
      <w:r w:rsidRPr="00592AE0">
        <w:rPr>
          <w:sz w:val="14"/>
          <w:szCs w:val="14"/>
        </w:rPr>
        <w:t xml:space="preserve"> - в графе 4 цифру «8075,67448» на «8027,97025»; </w:t>
      </w:r>
    </w:p>
    <w:p w:rsidR="00592AE0" w:rsidRPr="00592AE0" w:rsidRDefault="00592AE0" w:rsidP="00592AE0">
      <w:pPr>
        <w:ind w:firstLine="284"/>
        <w:jc w:val="both"/>
        <w:rPr>
          <w:sz w:val="14"/>
          <w:szCs w:val="14"/>
        </w:rPr>
      </w:pPr>
      <w:r w:rsidRPr="00592AE0">
        <w:rPr>
          <w:sz w:val="14"/>
          <w:szCs w:val="14"/>
        </w:rPr>
        <w:t xml:space="preserve">- в графе 6 цифру «8367,57448» на «8319,87025»; </w:t>
      </w:r>
    </w:p>
    <w:p w:rsidR="00592AE0" w:rsidRPr="00592AE0" w:rsidRDefault="00592AE0" w:rsidP="00592AE0">
      <w:pPr>
        <w:ind w:firstLine="284"/>
        <w:jc w:val="both"/>
        <w:rPr>
          <w:sz w:val="14"/>
          <w:szCs w:val="14"/>
        </w:rPr>
      </w:pPr>
      <w:r w:rsidRPr="00592AE0">
        <w:rPr>
          <w:sz w:val="14"/>
          <w:szCs w:val="14"/>
        </w:rPr>
        <w:t xml:space="preserve"> 1.3.1.2. В строке «ВСЕГО»:</w:t>
      </w:r>
    </w:p>
    <w:p w:rsidR="00592AE0" w:rsidRPr="00592AE0" w:rsidRDefault="00592AE0" w:rsidP="00592AE0">
      <w:pPr>
        <w:ind w:firstLine="284"/>
        <w:jc w:val="both"/>
        <w:rPr>
          <w:sz w:val="14"/>
          <w:szCs w:val="14"/>
        </w:rPr>
      </w:pPr>
      <w:r w:rsidRPr="00592AE0">
        <w:rPr>
          <w:sz w:val="14"/>
          <w:szCs w:val="14"/>
        </w:rPr>
        <w:t xml:space="preserve">- в графе 4 цифру «47203,27057» на «47155,56634»; </w:t>
      </w:r>
    </w:p>
    <w:p w:rsidR="00592AE0" w:rsidRPr="00592AE0" w:rsidRDefault="00592AE0" w:rsidP="00592AE0">
      <w:pPr>
        <w:ind w:firstLine="284"/>
        <w:jc w:val="both"/>
        <w:rPr>
          <w:sz w:val="14"/>
          <w:szCs w:val="14"/>
        </w:rPr>
      </w:pPr>
      <w:r w:rsidRPr="00592AE0">
        <w:rPr>
          <w:sz w:val="14"/>
          <w:szCs w:val="14"/>
        </w:rPr>
        <w:t>- в графе 6 цифру «50335,65994» на «50287,95571».</w:t>
      </w:r>
    </w:p>
    <w:p w:rsidR="00592AE0" w:rsidRPr="00592AE0" w:rsidRDefault="00592AE0" w:rsidP="00592AE0">
      <w:pPr>
        <w:ind w:firstLine="284"/>
        <w:jc w:val="both"/>
        <w:rPr>
          <w:sz w:val="14"/>
          <w:szCs w:val="14"/>
        </w:rPr>
      </w:pPr>
      <w:r w:rsidRPr="00592AE0">
        <w:rPr>
          <w:sz w:val="14"/>
          <w:szCs w:val="14"/>
        </w:rPr>
        <w:t xml:space="preserve">1.3.2. В мероприятиях подпрограммы 2 в графе 10 в строке «1.1.»  в части бюджета муниципального округа цифру «8075,67448» на «8027,97025»; </w:t>
      </w:r>
    </w:p>
    <w:p w:rsidR="00592AE0" w:rsidRPr="00592AE0" w:rsidRDefault="00592AE0" w:rsidP="00592AE0">
      <w:pPr>
        <w:ind w:firstLine="284"/>
        <w:jc w:val="both"/>
        <w:rPr>
          <w:sz w:val="14"/>
          <w:szCs w:val="14"/>
        </w:rPr>
      </w:pPr>
      <w:r w:rsidRPr="00592AE0">
        <w:rPr>
          <w:sz w:val="14"/>
          <w:szCs w:val="14"/>
        </w:rPr>
        <w:t xml:space="preserve">1.3.3. В строке «Итого по подпрограмме» цифру «8367,57448» на «8319,87025». </w:t>
      </w:r>
    </w:p>
    <w:p w:rsidR="00592AE0" w:rsidRPr="00592AE0" w:rsidRDefault="00592AE0" w:rsidP="00592AE0">
      <w:pPr>
        <w:ind w:firstLine="284"/>
        <w:jc w:val="both"/>
        <w:rPr>
          <w:sz w:val="14"/>
          <w:szCs w:val="14"/>
        </w:rPr>
      </w:pPr>
      <w:r w:rsidRPr="00592AE0">
        <w:rPr>
          <w:sz w:val="14"/>
          <w:szCs w:val="14"/>
        </w:rPr>
        <w:t>1.4. В подпрограмме 3 «Развитие библиотечного обслуживания населения» (далее – подпрограмма 3):</w:t>
      </w:r>
    </w:p>
    <w:p w:rsidR="00592AE0" w:rsidRPr="00592AE0" w:rsidRDefault="00592AE0" w:rsidP="00592AE0">
      <w:pPr>
        <w:ind w:firstLine="284"/>
        <w:jc w:val="both"/>
        <w:rPr>
          <w:sz w:val="14"/>
          <w:szCs w:val="14"/>
        </w:rPr>
      </w:pPr>
      <w:r w:rsidRPr="00592AE0">
        <w:rPr>
          <w:sz w:val="14"/>
          <w:szCs w:val="14"/>
        </w:rPr>
        <w:t>1.4.1. В разделе 4 паспорта подпрограммы 3:</w:t>
      </w:r>
    </w:p>
    <w:p w:rsidR="00592AE0" w:rsidRPr="00592AE0" w:rsidRDefault="00592AE0" w:rsidP="00592AE0">
      <w:pPr>
        <w:ind w:firstLine="284"/>
        <w:jc w:val="both"/>
        <w:rPr>
          <w:sz w:val="14"/>
          <w:szCs w:val="14"/>
        </w:rPr>
      </w:pPr>
      <w:r w:rsidRPr="00592AE0">
        <w:rPr>
          <w:sz w:val="14"/>
          <w:szCs w:val="14"/>
        </w:rPr>
        <w:t xml:space="preserve">1.4.1.1. В строке «2024»:  </w:t>
      </w:r>
    </w:p>
    <w:p w:rsidR="00592AE0" w:rsidRPr="00592AE0" w:rsidRDefault="00592AE0" w:rsidP="00592AE0">
      <w:pPr>
        <w:ind w:firstLine="284"/>
        <w:jc w:val="both"/>
        <w:rPr>
          <w:sz w:val="14"/>
          <w:szCs w:val="14"/>
        </w:rPr>
      </w:pPr>
      <w:r w:rsidRPr="00592AE0">
        <w:rPr>
          <w:sz w:val="14"/>
          <w:szCs w:val="14"/>
        </w:rPr>
        <w:t xml:space="preserve">- в графе 2 символ </w:t>
      </w:r>
      <w:proofErr w:type="gramStart"/>
      <w:r w:rsidRPr="00592AE0">
        <w:rPr>
          <w:sz w:val="14"/>
          <w:szCs w:val="14"/>
        </w:rPr>
        <w:t>«-</w:t>
      </w:r>
      <w:proofErr w:type="gramEnd"/>
      <w:r w:rsidRPr="00592AE0">
        <w:rPr>
          <w:sz w:val="14"/>
          <w:szCs w:val="14"/>
        </w:rPr>
        <w:t>» на цифру «31,80000»;</w:t>
      </w:r>
    </w:p>
    <w:p w:rsidR="00592AE0" w:rsidRPr="00592AE0" w:rsidRDefault="00592AE0" w:rsidP="00592AE0">
      <w:pPr>
        <w:ind w:firstLine="284"/>
        <w:jc w:val="both"/>
        <w:rPr>
          <w:sz w:val="14"/>
          <w:szCs w:val="14"/>
        </w:rPr>
      </w:pPr>
      <w:r w:rsidRPr="00592AE0">
        <w:rPr>
          <w:sz w:val="14"/>
          <w:szCs w:val="14"/>
        </w:rPr>
        <w:t xml:space="preserve">- в графе 4 цифру «11447,80331» на «11565,40331»; </w:t>
      </w:r>
    </w:p>
    <w:p w:rsidR="00592AE0" w:rsidRPr="00592AE0" w:rsidRDefault="00592AE0" w:rsidP="00592AE0">
      <w:pPr>
        <w:ind w:firstLine="284"/>
        <w:jc w:val="both"/>
        <w:rPr>
          <w:sz w:val="14"/>
          <w:szCs w:val="14"/>
        </w:rPr>
      </w:pPr>
      <w:r w:rsidRPr="00592AE0">
        <w:rPr>
          <w:sz w:val="14"/>
          <w:szCs w:val="14"/>
        </w:rPr>
        <w:t xml:space="preserve">- в графе 6 цифру «12029,16331» на «12146,76331»; </w:t>
      </w:r>
    </w:p>
    <w:p w:rsidR="00592AE0" w:rsidRPr="00592AE0" w:rsidRDefault="00592AE0" w:rsidP="00592AE0">
      <w:pPr>
        <w:ind w:firstLine="284"/>
        <w:jc w:val="both"/>
        <w:rPr>
          <w:sz w:val="14"/>
          <w:szCs w:val="14"/>
        </w:rPr>
      </w:pPr>
      <w:r w:rsidRPr="00592AE0">
        <w:rPr>
          <w:sz w:val="14"/>
          <w:szCs w:val="14"/>
        </w:rPr>
        <w:t xml:space="preserve"> 1.4.1.2. В строке «ВСЕГО»:</w:t>
      </w:r>
    </w:p>
    <w:p w:rsidR="00592AE0" w:rsidRPr="00592AE0" w:rsidRDefault="00592AE0" w:rsidP="00592AE0">
      <w:pPr>
        <w:ind w:firstLine="284"/>
        <w:jc w:val="both"/>
        <w:rPr>
          <w:sz w:val="14"/>
          <w:szCs w:val="14"/>
        </w:rPr>
      </w:pPr>
      <w:r w:rsidRPr="00592AE0">
        <w:rPr>
          <w:sz w:val="14"/>
          <w:szCs w:val="14"/>
        </w:rPr>
        <w:t>- в графе 2 цифру «171,73500» на «203,53500»;</w:t>
      </w:r>
    </w:p>
    <w:p w:rsidR="00592AE0" w:rsidRPr="00592AE0" w:rsidRDefault="00592AE0" w:rsidP="00592AE0">
      <w:pPr>
        <w:ind w:firstLine="284"/>
        <w:jc w:val="both"/>
        <w:rPr>
          <w:sz w:val="14"/>
          <w:szCs w:val="14"/>
        </w:rPr>
      </w:pPr>
      <w:r w:rsidRPr="00592AE0">
        <w:rPr>
          <w:sz w:val="14"/>
          <w:szCs w:val="14"/>
        </w:rPr>
        <w:t xml:space="preserve">- в графе 4 цифру «64955,25641» на «65072,85641»; </w:t>
      </w:r>
    </w:p>
    <w:p w:rsidR="00592AE0" w:rsidRPr="00592AE0" w:rsidRDefault="00592AE0" w:rsidP="00592AE0">
      <w:pPr>
        <w:ind w:firstLine="284"/>
        <w:jc w:val="both"/>
        <w:rPr>
          <w:sz w:val="14"/>
          <w:szCs w:val="14"/>
        </w:rPr>
      </w:pPr>
      <w:r w:rsidRPr="00592AE0">
        <w:rPr>
          <w:sz w:val="14"/>
          <w:szCs w:val="14"/>
        </w:rPr>
        <w:t>- в графе 6 цифру «72821,66241» на «72939,26241».</w:t>
      </w:r>
    </w:p>
    <w:p w:rsidR="00592AE0" w:rsidRPr="00592AE0" w:rsidRDefault="00592AE0" w:rsidP="00592AE0">
      <w:pPr>
        <w:ind w:firstLine="284"/>
        <w:jc w:val="both"/>
        <w:rPr>
          <w:sz w:val="14"/>
          <w:szCs w:val="14"/>
        </w:rPr>
      </w:pPr>
      <w:r w:rsidRPr="00592AE0">
        <w:rPr>
          <w:sz w:val="14"/>
          <w:szCs w:val="14"/>
        </w:rPr>
        <w:t>1.4.2. В мероприятиях подпрограммы 3 в графе 10:</w:t>
      </w:r>
    </w:p>
    <w:p w:rsidR="00592AE0" w:rsidRPr="00592AE0" w:rsidRDefault="00592AE0" w:rsidP="00592AE0">
      <w:pPr>
        <w:ind w:firstLine="284"/>
        <w:jc w:val="both"/>
        <w:rPr>
          <w:sz w:val="14"/>
          <w:szCs w:val="14"/>
        </w:rPr>
      </w:pPr>
      <w:r w:rsidRPr="00592AE0">
        <w:rPr>
          <w:sz w:val="14"/>
          <w:szCs w:val="14"/>
        </w:rPr>
        <w:t xml:space="preserve">- в строке «1.1.»  в части бюджета муниципального округа цифру «11447,40671» на «11565,00671»; </w:t>
      </w:r>
    </w:p>
    <w:p w:rsidR="00592AE0" w:rsidRPr="00592AE0" w:rsidRDefault="00592AE0" w:rsidP="00592AE0">
      <w:pPr>
        <w:ind w:firstLine="284"/>
        <w:jc w:val="both"/>
        <w:rPr>
          <w:sz w:val="14"/>
          <w:szCs w:val="14"/>
        </w:rPr>
      </w:pPr>
      <w:r w:rsidRPr="00592AE0">
        <w:rPr>
          <w:sz w:val="14"/>
          <w:szCs w:val="14"/>
        </w:rPr>
        <w:t xml:space="preserve">- в строке «3.4.» в части бюджета муниципального округа символ </w:t>
      </w:r>
      <w:proofErr w:type="gramStart"/>
      <w:r w:rsidRPr="00592AE0">
        <w:rPr>
          <w:sz w:val="14"/>
          <w:szCs w:val="14"/>
        </w:rPr>
        <w:t>«-</w:t>
      </w:r>
      <w:proofErr w:type="gramEnd"/>
      <w:r w:rsidRPr="00592AE0">
        <w:rPr>
          <w:sz w:val="14"/>
          <w:szCs w:val="14"/>
        </w:rPr>
        <w:t>» на цифру «0,39660»; в части областного бюджета символ «-» на цифру «7,46000»; в части федерального бюджета символ «-» на цифру «31,80000»;</w:t>
      </w:r>
    </w:p>
    <w:p w:rsidR="00592AE0" w:rsidRPr="00592AE0" w:rsidRDefault="00592AE0" w:rsidP="00592AE0">
      <w:pPr>
        <w:ind w:firstLine="284"/>
        <w:jc w:val="both"/>
        <w:rPr>
          <w:sz w:val="14"/>
          <w:szCs w:val="14"/>
        </w:rPr>
      </w:pPr>
      <w:r w:rsidRPr="00592AE0">
        <w:rPr>
          <w:sz w:val="14"/>
          <w:szCs w:val="14"/>
        </w:rPr>
        <w:t xml:space="preserve">1.4.3. В мероприятиях подпрограммы 3 в графе 10 в строке «Итого по подпрограмме» цифру «12029,16331» на «12146,76331». </w:t>
      </w:r>
    </w:p>
    <w:p w:rsidR="00592AE0" w:rsidRPr="00592AE0" w:rsidRDefault="00592AE0" w:rsidP="00592AE0">
      <w:pPr>
        <w:ind w:firstLine="284"/>
        <w:jc w:val="both"/>
        <w:rPr>
          <w:sz w:val="14"/>
          <w:szCs w:val="14"/>
        </w:rPr>
      </w:pPr>
      <w:r w:rsidRPr="00592AE0">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r w:rsidRPr="00592AE0">
        <w:rPr>
          <w:sz w:val="14"/>
          <w:szCs w:val="14"/>
        </w:rPr>
        <w:cr/>
      </w:r>
    </w:p>
    <w:p w:rsidR="00592AE0" w:rsidRPr="00592AE0" w:rsidRDefault="00592AE0" w:rsidP="00592AE0">
      <w:pPr>
        <w:rPr>
          <w:b/>
          <w:sz w:val="14"/>
          <w:szCs w:val="14"/>
        </w:rPr>
      </w:pPr>
      <w:r w:rsidRPr="00592AE0">
        <w:rPr>
          <w:b/>
          <w:sz w:val="14"/>
          <w:szCs w:val="14"/>
        </w:rPr>
        <w:t>Заместитель Главы администрации   Ю.В. Михайлова</w:t>
      </w:r>
    </w:p>
    <w:p w:rsidR="00592AE0" w:rsidRPr="008615D3" w:rsidRDefault="00592AE0" w:rsidP="00592AE0">
      <w:pPr>
        <w:jc w:val="center"/>
        <w:rPr>
          <w:b/>
          <w:sz w:val="14"/>
          <w:szCs w:val="14"/>
        </w:rPr>
      </w:pPr>
      <w:r w:rsidRPr="008615D3">
        <w:rPr>
          <w:b/>
          <w:sz w:val="14"/>
          <w:szCs w:val="14"/>
        </w:rPr>
        <w:lastRenderedPageBreak/>
        <w:t>ПОСТАНОВЛЕНИЕ</w:t>
      </w:r>
    </w:p>
    <w:p w:rsidR="00592AE0" w:rsidRPr="008615D3" w:rsidRDefault="00592AE0" w:rsidP="00592AE0">
      <w:pPr>
        <w:jc w:val="center"/>
        <w:rPr>
          <w:sz w:val="14"/>
          <w:szCs w:val="14"/>
        </w:rPr>
      </w:pPr>
      <w:r w:rsidRPr="008615D3">
        <w:rPr>
          <w:sz w:val="14"/>
          <w:szCs w:val="14"/>
        </w:rPr>
        <w:t xml:space="preserve">Администрации муниципального округа </w:t>
      </w:r>
    </w:p>
    <w:p w:rsidR="00592AE0" w:rsidRPr="008615D3" w:rsidRDefault="00592AE0" w:rsidP="00592AE0">
      <w:pPr>
        <w:jc w:val="center"/>
        <w:rPr>
          <w:sz w:val="14"/>
          <w:szCs w:val="14"/>
        </w:rPr>
      </w:pPr>
    </w:p>
    <w:p w:rsidR="00592AE0" w:rsidRPr="008615D3" w:rsidRDefault="00592AE0" w:rsidP="00592AE0">
      <w:pPr>
        <w:jc w:val="center"/>
        <w:rPr>
          <w:sz w:val="14"/>
          <w:szCs w:val="14"/>
        </w:rPr>
      </w:pPr>
      <w:r w:rsidRPr="008615D3">
        <w:rPr>
          <w:sz w:val="14"/>
          <w:szCs w:val="14"/>
        </w:rPr>
        <w:t xml:space="preserve">от  </w:t>
      </w:r>
      <w:r>
        <w:rPr>
          <w:sz w:val="14"/>
          <w:szCs w:val="14"/>
        </w:rPr>
        <w:t>03</w:t>
      </w:r>
      <w:r w:rsidRPr="008615D3">
        <w:rPr>
          <w:sz w:val="14"/>
          <w:szCs w:val="14"/>
        </w:rPr>
        <w:t>.0</w:t>
      </w:r>
      <w:r>
        <w:rPr>
          <w:sz w:val="14"/>
          <w:szCs w:val="14"/>
        </w:rPr>
        <w:t>2.2025 № 271</w:t>
      </w:r>
    </w:p>
    <w:p w:rsidR="00592AE0" w:rsidRDefault="00592AE0" w:rsidP="00592AE0">
      <w:pPr>
        <w:jc w:val="center"/>
        <w:rPr>
          <w:sz w:val="14"/>
          <w:szCs w:val="14"/>
        </w:rPr>
      </w:pPr>
      <w:r w:rsidRPr="008615D3">
        <w:rPr>
          <w:sz w:val="14"/>
          <w:szCs w:val="14"/>
        </w:rPr>
        <w:t>г. Сольцы</w:t>
      </w:r>
    </w:p>
    <w:p w:rsidR="00592AE0" w:rsidRDefault="00592AE0" w:rsidP="00592AE0">
      <w:pPr>
        <w:jc w:val="center"/>
        <w:rPr>
          <w:sz w:val="14"/>
          <w:szCs w:val="14"/>
        </w:rPr>
      </w:pPr>
    </w:p>
    <w:p w:rsidR="00592AE0" w:rsidRPr="00867E03" w:rsidRDefault="00592AE0" w:rsidP="00592AE0">
      <w:pPr>
        <w:jc w:val="center"/>
        <w:rPr>
          <w:b/>
          <w:sz w:val="14"/>
          <w:szCs w:val="14"/>
        </w:rPr>
      </w:pPr>
      <w:r w:rsidRPr="00867E03">
        <w:rPr>
          <w:b/>
          <w:bCs/>
          <w:sz w:val="14"/>
          <w:szCs w:val="14"/>
        </w:rPr>
        <w:t>Об утверждении Административного регламента</w:t>
      </w:r>
    </w:p>
    <w:p w:rsidR="00592AE0" w:rsidRPr="00867E03" w:rsidRDefault="00592AE0" w:rsidP="00592AE0">
      <w:pPr>
        <w:jc w:val="center"/>
        <w:rPr>
          <w:b/>
          <w:sz w:val="14"/>
          <w:szCs w:val="14"/>
        </w:rPr>
      </w:pPr>
      <w:r w:rsidRPr="00867E03">
        <w:rPr>
          <w:b/>
          <w:bCs/>
          <w:sz w:val="14"/>
          <w:szCs w:val="14"/>
        </w:rPr>
        <w:t xml:space="preserve">предоставления муниципальной услуги </w:t>
      </w:r>
      <w:r w:rsidRPr="00867E03">
        <w:rPr>
          <w:b/>
          <w:sz w:val="14"/>
          <w:szCs w:val="14"/>
        </w:rPr>
        <w:t>«Сокращение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w:t>
      </w:r>
    </w:p>
    <w:p w:rsidR="00592AE0" w:rsidRPr="00867E03" w:rsidRDefault="00592AE0" w:rsidP="00592AE0">
      <w:pPr>
        <w:jc w:val="center"/>
        <w:rPr>
          <w:sz w:val="14"/>
          <w:szCs w:val="14"/>
        </w:rPr>
      </w:pPr>
    </w:p>
    <w:p w:rsidR="00592AE0" w:rsidRPr="00867E03" w:rsidRDefault="00592AE0" w:rsidP="00592AE0">
      <w:pPr>
        <w:suppressAutoHyphens/>
        <w:ind w:firstLine="284"/>
        <w:jc w:val="both"/>
        <w:rPr>
          <w:sz w:val="14"/>
          <w:szCs w:val="14"/>
          <w:lang w:eastAsia="zh-CN"/>
        </w:rPr>
      </w:pPr>
      <w:r w:rsidRPr="00867E03">
        <w:rPr>
          <w:sz w:val="14"/>
          <w:szCs w:val="14"/>
        </w:rPr>
        <w:t xml:space="preserve">В соответствии с Федеральным законом от 27 июля 2010 года </w:t>
      </w:r>
      <w:r w:rsidRPr="00867E03">
        <w:rPr>
          <w:sz w:val="14"/>
          <w:szCs w:val="14"/>
        </w:rPr>
        <w:br/>
        <w:t xml:space="preserve">№ 210-ФЗ «Об организации предоставления государственных и муниципальных услуг»,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867E03">
        <w:rPr>
          <w:b/>
          <w:caps/>
          <w:sz w:val="14"/>
          <w:szCs w:val="14"/>
          <w:lang w:eastAsia="zh-CN"/>
        </w:rPr>
        <w:t>Постановляет:</w:t>
      </w:r>
    </w:p>
    <w:p w:rsidR="00592AE0" w:rsidRPr="00867E03" w:rsidRDefault="00592AE0" w:rsidP="00592AE0">
      <w:pPr>
        <w:ind w:firstLine="284"/>
        <w:jc w:val="both"/>
        <w:rPr>
          <w:sz w:val="14"/>
          <w:szCs w:val="14"/>
        </w:rPr>
      </w:pPr>
      <w:r w:rsidRPr="00867E03">
        <w:rPr>
          <w:sz w:val="14"/>
          <w:szCs w:val="14"/>
        </w:rPr>
        <w:t>1. Утвердить прилагаемый Административный регламент</w:t>
      </w:r>
      <w:r w:rsidRPr="00867E03">
        <w:rPr>
          <w:b/>
          <w:bCs/>
          <w:sz w:val="14"/>
          <w:szCs w:val="14"/>
        </w:rPr>
        <w:t xml:space="preserve"> </w:t>
      </w:r>
      <w:r w:rsidRPr="00867E03">
        <w:rPr>
          <w:bCs/>
          <w:sz w:val="14"/>
          <w:szCs w:val="14"/>
        </w:rPr>
        <w:t xml:space="preserve">предоставления муниципальной услуги </w:t>
      </w:r>
      <w:r w:rsidRPr="00867E03">
        <w:rPr>
          <w:sz w:val="14"/>
          <w:szCs w:val="14"/>
        </w:rPr>
        <w:t>«Сокращение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w:t>
      </w:r>
    </w:p>
    <w:p w:rsidR="00592AE0" w:rsidRPr="00867E03" w:rsidRDefault="00592AE0" w:rsidP="00592AE0">
      <w:pPr>
        <w:ind w:firstLine="284"/>
        <w:jc w:val="both"/>
        <w:rPr>
          <w:sz w:val="14"/>
          <w:szCs w:val="14"/>
        </w:rPr>
      </w:pPr>
      <w:r w:rsidRPr="00867E03">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92AE0" w:rsidRPr="00867E03" w:rsidRDefault="00592AE0" w:rsidP="00592AE0">
      <w:pPr>
        <w:suppressAutoHyphens/>
        <w:rPr>
          <w:sz w:val="14"/>
          <w:szCs w:val="14"/>
        </w:rPr>
      </w:pPr>
    </w:p>
    <w:p w:rsidR="00592AE0" w:rsidRPr="00867E03" w:rsidRDefault="00592AE0" w:rsidP="00592AE0">
      <w:pPr>
        <w:suppressAutoHyphens/>
        <w:rPr>
          <w:sz w:val="14"/>
          <w:szCs w:val="14"/>
          <w:lang w:eastAsia="zh-CN"/>
        </w:rPr>
      </w:pPr>
    </w:p>
    <w:p w:rsidR="00592AE0" w:rsidRPr="00867E03" w:rsidRDefault="00592AE0" w:rsidP="00592AE0">
      <w:pPr>
        <w:rPr>
          <w:b/>
          <w:sz w:val="14"/>
          <w:szCs w:val="14"/>
        </w:rPr>
      </w:pPr>
      <w:r w:rsidRPr="00867E03">
        <w:rPr>
          <w:b/>
          <w:sz w:val="14"/>
          <w:szCs w:val="14"/>
        </w:rPr>
        <w:t>Заместитель Главы администрации   Ю.В. Михайлова</w:t>
      </w:r>
    </w:p>
    <w:p w:rsidR="00592AE0" w:rsidRDefault="00592AE0" w:rsidP="00592AE0">
      <w:pPr>
        <w:jc w:val="center"/>
        <w:rPr>
          <w:sz w:val="14"/>
          <w:szCs w:val="14"/>
        </w:rPr>
      </w:pPr>
    </w:p>
    <w:p w:rsidR="00592AE0" w:rsidRPr="00867E03" w:rsidRDefault="00592AE0" w:rsidP="00592AE0">
      <w:pPr>
        <w:jc w:val="right"/>
        <w:rPr>
          <w:sz w:val="14"/>
          <w:szCs w:val="14"/>
        </w:rPr>
      </w:pPr>
      <w:r w:rsidRPr="00867E03">
        <w:rPr>
          <w:sz w:val="14"/>
          <w:szCs w:val="14"/>
        </w:rPr>
        <w:t>Утвержден</w:t>
      </w:r>
    </w:p>
    <w:p w:rsidR="00592AE0" w:rsidRPr="00867E03" w:rsidRDefault="00592AE0" w:rsidP="00592AE0">
      <w:pPr>
        <w:jc w:val="right"/>
        <w:rPr>
          <w:sz w:val="14"/>
          <w:szCs w:val="14"/>
        </w:rPr>
      </w:pPr>
      <w:r w:rsidRPr="00867E03">
        <w:rPr>
          <w:sz w:val="14"/>
          <w:szCs w:val="14"/>
        </w:rPr>
        <w:t xml:space="preserve">                                                                                       постановлением Администрации</w:t>
      </w:r>
    </w:p>
    <w:p w:rsidR="00592AE0" w:rsidRPr="00867E03" w:rsidRDefault="00592AE0" w:rsidP="00592AE0">
      <w:pPr>
        <w:jc w:val="right"/>
        <w:rPr>
          <w:sz w:val="14"/>
          <w:szCs w:val="14"/>
        </w:rPr>
      </w:pPr>
      <w:r w:rsidRPr="00867E03">
        <w:rPr>
          <w:sz w:val="14"/>
          <w:szCs w:val="14"/>
        </w:rPr>
        <w:t xml:space="preserve">муниципального округа                                                                       </w:t>
      </w:r>
    </w:p>
    <w:p w:rsidR="00592AE0" w:rsidRPr="00867E03" w:rsidRDefault="00592AE0" w:rsidP="00592AE0">
      <w:pPr>
        <w:jc w:val="right"/>
        <w:rPr>
          <w:sz w:val="14"/>
          <w:szCs w:val="14"/>
        </w:rPr>
      </w:pPr>
      <w:r w:rsidRPr="00867E03">
        <w:rPr>
          <w:sz w:val="14"/>
          <w:szCs w:val="14"/>
        </w:rPr>
        <w:t xml:space="preserve">                                                                     от 03.02.2025 № 271</w:t>
      </w:r>
    </w:p>
    <w:p w:rsidR="00592AE0" w:rsidRPr="00867E03" w:rsidRDefault="00592AE0" w:rsidP="00592AE0">
      <w:pPr>
        <w:jc w:val="right"/>
        <w:rPr>
          <w:sz w:val="14"/>
          <w:szCs w:val="14"/>
        </w:rPr>
      </w:pPr>
    </w:p>
    <w:p w:rsidR="00592AE0" w:rsidRPr="00867E03" w:rsidRDefault="00592AE0" w:rsidP="00592AE0">
      <w:pPr>
        <w:jc w:val="center"/>
        <w:rPr>
          <w:sz w:val="14"/>
          <w:szCs w:val="14"/>
        </w:rPr>
      </w:pPr>
    </w:p>
    <w:p w:rsidR="00592AE0" w:rsidRPr="00867E03" w:rsidRDefault="00592AE0" w:rsidP="00592AE0">
      <w:pPr>
        <w:jc w:val="center"/>
        <w:rPr>
          <w:sz w:val="14"/>
          <w:szCs w:val="14"/>
        </w:rPr>
      </w:pPr>
    </w:p>
    <w:p w:rsidR="00592AE0" w:rsidRPr="00867E03" w:rsidRDefault="00592AE0" w:rsidP="00592AE0">
      <w:pPr>
        <w:jc w:val="center"/>
        <w:rPr>
          <w:b/>
          <w:sz w:val="14"/>
          <w:szCs w:val="14"/>
        </w:rPr>
      </w:pPr>
      <w:r w:rsidRPr="00867E03">
        <w:rPr>
          <w:b/>
          <w:sz w:val="14"/>
          <w:szCs w:val="14"/>
        </w:rPr>
        <w:t>АДМИНИСТРАТИВНЫЙ РЕГЛАМЕНТ</w:t>
      </w:r>
    </w:p>
    <w:p w:rsidR="00592AE0" w:rsidRPr="00867E03" w:rsidRDefault="00592AE0" w:rsidP="00592AE0">
      <w:pPr>
        <w:jc w:val="center"/>
        <w:rPr>
          <w:b/>
          <w:sz w:val="14"/>
          <w:szCs w:val="14"/>
        </w:rPr>
      </w:pPr>
      <w:r w:rsidRPr="00867E03">
        <w:rPr>
          <w:b/>
          <w:sz w:val="14"/>
          <w:szCs w:val="14"/>
        </w:rPr>
        <w:t>предоставления муниципальной услуги</w:t>
      </w:r>
    </w:p>
    <w:p w:rsidR="00592AE0" w:rsidRPr="00867E03" w:rsidRDefault="00592AE0" w:rsidP="00592AE0">
      <w:pPr>
        <w:jc w:val="center"/>
        <w:rPr>
          <w:b/>
          <w:sz w:val="14"/>
          <w:szCs w:val="14"/>
        </w:rPr>
      </w:pPr>
      <w:r w:rsidRPr="00867E03">
        <w:rPr>
          <w:b/>
          <w:sz w:val="14"/>
          <w:szCs w:val="14"/>
        </w:rPr>
        <w:t>«Сокращение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w:t>
      </w:r>
    </w:p>
    <w:p w:rsidR="00592AE0" w:rsidRPr="00867E03" w:rsidRDefault="00592AE0" w:rsidP="00592AE0">
      <w:pPr>
        <w:rPr>
          <w:sz w:val="14"/>
          <w:szCs w:val="14"/>
        </w:rPr>
      </w:pPr>
    </w:p>
    <w:p w:rsidR="00592AE0" w:rsidRPr="00867E03" w:rsidRDefault="00592AE0" w:rsidP="00592AE0">
      <w:pPr>
        <w:ind w:firstLine="284"/>
        <w:jc w:val="both"/>
        <w:rPr>
          <w:b/>
          <w:sz w:val="14"/>
          <w:szCs w:val="14"/>
        </w:rPr>
      </w:pPr>
      <w:r w:rsidRPr="00867E03">
        <w:rPr>
          <w:b/>
          <w:sz w:val="14"/>
          <w:szCs w:val="14"/>
        </w:rPr>
        <w:t>1.Общие положения</w:t>
      </w:r>
    </w:p>
    <w:p w:rsidR="00592AE0" w:rsidRPr="00867E03" w:rsidRDefault="00592AE0" w:rsidP="00592AE0">
      <w:pPr>
        <w:ind w:firstLine="284"/>
        <w:jc w:val="both"/>
        <w:rPr>
          <w:b/>
          <w:sz w:val="14"/>
          <w:szCs w:val="14"/>
        </w:rPr>
      </w:pPr>
      <w:r w:rsidRPr="00867E03">
        <w:rPr>
          <w:b/>
          <w:sz w:val="14"/>
          <w:szCs w:val="14"/>
        </w:rPr>
        <w:t xml:space="preserve">1.1.Предмет регулирования регламента </w:t>
      </w:r>
    </w:p>
    <w:p w:rsidR="00592AE0" w:rsidRPr="00867E03" w:rsidRDefault="00592AE0" w:rsidP="00592AE0">
      <w:pPr>
        <w:ind w:firstLine="284"/>
        <w:jc w:val="both"/>
        <w:rPr>
          <w:sz w:val="14"/>
          <w:szCs w:val="14"/>
        </w:rPr>
      </w:pPr>
      <w:proofErr w:type="gramStart"/>
      <w:r w:rsidRPr="00867E03">
        <w:rPr>
          <w:sz w:val="14"/>
          <w:szCs w:val="14"/>
        </w:rPr>
        <w:t>Административный регламент предоставления муниципальной услуги «Сокращение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  (далее – Административный регламент и муниципальная услуга соответственно)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по предоставлению муниципальной услуги</w:t>
      </w:r>
      <w:proofErr w:type="gramEnd"/>
      <w:r w:rsidRPr="00867E03">
        <w:rPr>
          <w:sz w:val="14"/>
          <w:szCs w:val="14"/>
        </w:rPr>
        <w:t xml:space="preserve">, требования к порядку их выполнения. </w:t>
      </w:r>
    </w:p>
    <w:p w:rsidR="00592AE0" w:rsidRPr="00867E03" w:rsidRDefault="00592AE0" w:rsidP="00592AE0">
      <w:pPr>
        <w:ind w:firstLine="284"/>
        <w:jc w:val="both"/>
        <w:rPr>
          <w:b/>
          <w:sz w:val="14"/>
          <w:szCs w:val="14"/>
        </w:rPr>
      </w:pPr>
      <w:r w:rsidRPr="00867E03">
        <w:rPr>
          <w:b/>
          <w:sz w:val="14"/>
          <w:szCs w:val="14"/>
        </w:rPr>
        <w:t xml:space="preserve">1.2.Круг заявителей </w:t>
      </w:r>
    </w:p>
    <w:p w:rsidR="00592AE0" w:rsidRPr="00867E03" w:rsidRDefault="00592AE0" w:rsidP="00592AE0">
      <w:pPr>
        <w:ind w:firstLine="284"/>
        <w:jc w:val="both"/>
        <w:rPr>
          <w:sz w:val="14"/>
          <w:szCs w:val="14"/>
        </w:rPr>
      </w:pPr>
      <w:proofErr w:type="gramStart"/>
      <w:r w:rsidRPr="00867E03">
        <w:rPr>
          <w:sz w:val="14"/>
          <w:szCs w:val="14"/>
        </w:rPr>
        <w:t xml:space="preserve">Заявителями на предоставление муниципальной услуги (далее – заявители) являются, проживающие на территории Солецкого муниципального округа лица, которые относились к категории детей-сирот и детей, оставшихся без попечения родителей, лица из числа детей-сирот и достигли возраста 23 лет, обеспеченные жилыми помещениями по договорам найма специализированных жилых помещений, при наличии по состоянию на дату подачи заявления о предоставлении муниципальной услуги совокупности обстоятельств: </w:t>
      </w:r>
      <w:proofErr w:type="gramEnd"/>
    </w:p>
    <w:p w:rsidR="00592AE0" w:rsidRPr="00867E03" w:rsidRDefault="00592AE0" w:rsidP="00592AE0">
      <w:pPr>
        <w:ind w:firstLine="284"/>
        <w:jc w:val="both"/>
        <w:rPr>
          <w:sz w:val="14"/>
          <w:szCs w:val="14"/>
        </w:rPr>
      </w:pPr>
      <w:r w:rsidRPr="00867E03">
        <w:rPr>
          <w:sz w:val="14"/>
          <w:szCs w:val="14"/>
        </w:rPr>
        <w:t xml:space="preserve">1) достижение заявителем возраста 23 лет; </w:t>
      </w:r>
    </w:p>
    <w:p w:rsidR="00592AE0" w:rsidRPr="00867E03" w:rsidRDefault="00592AE0" w:rsidP="00592AE0">
      <w:pPr>
        <w:ind w:firstLine="284"/>
        <w:jc w:val="both"/>
        <w:rPr>
          <w:sz w:val="14"/>
          <w:szCs w:val="14"/>
        </w:rPr>
      </w:pPr>
      <w:proofErr w:type="gramStart"/>
      <w:r w:rsidRPr="00867E03">
        <w:rPr>
          <w:sz w:val="14"/>
          <w:szCs w:val="14"/>
        </w:rPr>
        <w:t>2) наличие у заявителя документально подтвержденного не менее чем за двенадцать календарных месяцев, предшествующих месяцу обращения с заявлением, дохода не ниже минимального размера оплаты труда от трудовой, предпринимательской и (или) иной деятельности, не запрещенной законодательством Российской Федерации, который обеспечивает ему и его семье среднедушевой доход, превышающий величину прожиточного минимума на душу населения, установленную в Новгородской области по месту жительства заявителя</w:t>
      </w:r>
      <w:proofErr w:type="gramEnd"/>
      <w:r w:rsidRPr="00867E03">
        <w:rPr>
          <w:sz w:val="14"/>
          <w:szCs w:val="14"/>
        </w:rPr>
        <w:t xml:space="preserve"> по состоянию на дату обращения с заявлением;    </w:t>
      </w:r>
    </w:p>
    <w:p w:rsidR="00592AE0" w:rsidRPr="00867E03" w:rsidRDefault="00592AE0" w:rsidP="00592AE0">
      <w:pPr>
        <w:ind w:firstLine="284"/>
        <w:jc w:val="both"/>
        <w:rPr>
          <w:sz w:val="14"/>
          <w:szCs w:val="14"/>
        </w:rPr>
      </w:pPr>
      <w:r w:rsidRPr="00867E03">
        <w:rPr>
          <w:sz w:val="14"/>
          <w:szCs w:val="14"/>
        </w:rPr>
        <w:t xml:space="preserve">3) отсутствие у заявителя задолженности по налогам и сборам, иным обязательным платежам в бюджеты бюджетной системы Российской Федерации, за исключением сумм, в отношении которых в соответствии с законодательством Российской Федерации о налогах и сборах предоставлена отсрочка или рассрочка; </w:t>
      </w:r>
    </w:p>
    <w:p w:rsidR="00592AE0" w:rsidRPr="00867E03" w:rsidRDefault="00592AE0" w:rsidP="00592AE0">
      <w:pPr>
        <w:ind w:firstLine="284"/>
        <w:jc w:val="both"/>
        <w:rPr>
          <w:sz w:val="14"/>
          <w:szCs w:val="14"/>
        </w:rPr>
      </w:pPr>
      <w:r w:rsidRPr="00867E03">
        <w:rPr>
          <w:sz w:val="14"/>
          <w:szCs w:val="14"/>
        </w:rPr>
        <w:t xml:space="preserve">4) отсутствие у заявителя психических заболеваний или расстройств, алкогольной или наркотической зависимости; </w:t>
      </w:r>
    </w:p>
    <w:p w:rsidR="00592AE0" w:rsidRPr="00867E03" w:rsidRDefault="00592AE0" w:rsidP="00592AE0">
      <w:pPr>
        <w:ind w:firstLine="284"/>
        <w:jc w:val="both"/>
        <w:rPr>
          <w:sz w:val="14"/>
          <w:szCs w:val="14"/>
        </w:rPr>
      </w:pPr>
      <w:r w:rsidRPr="00867E03">
        <w:rPr>
          <w:sz w:val="14"/>
          <w:szCs w:val="14"/>
        </w:rPr>
        <w:t xml:space="preserve">5) отсутствие у заявителя судимости и (или) факта его уголовного преследования за умышленное преступление; </w:t>
      </w:r>
    </w:p>
    <w:p w:rsidR="00592AE0" w:rsidRPr="00867E03" w:rsidRDefault="00592AE0" w:rsidP="00592AE0">
      <w:pPr>
        <w:ind w:firstLine="284"/>
        <w:jc w:val="both"/>
        <w:rPr>
          <w:sz w:val="14"/>
          <w:szCs w:val="14"/>
        </w:rPr>
      </w:pPr>
      <w:r w:rsidRPr="00867E03">
        <w:rPr>
          <w:sz w:val="14"/>
          <w:szCs w:val="14"/>
        </w:rPr>
        <w:lastRenderedPageBreak/>
        <w:t xml:space="preserve">  6) отсутствие обстоятельств, свидетельствующих о необходимости оказания заявителю содействия в преодолении трудной жизненной ситуации;   </w:t>
      </w:r>
    </w:p>
    <w:p w:rsidR="00592AE0" w:rsidRPr="00867E03" w:rsidRDefault="00592AE0" w:rsidP="00592AE0">
      <w:pPr>
        <w:ind w:firstLine="284"/>
        <w:jc w:val="both"/>
        <w:rPr>
          <w:rFonts w:ascii="Times New Roman CYR" w:hAnsi="Times New Roman CYR" w:cs="Times New Roman CYR"/>
          <w:sz w:val="14"/>
          <w:szCs w:val="14"/>
          <w:lang w:eastAsia="zh-CN"/>
        </w:rPr>
      </w:pPr>
      <w:proofErr w:type="gramStart"/>
      <w:r w:rsidRPr="00867E03">
        <w:rPr>
          <w:sz w:val="14"/>
          <w:szCs w:val="14"/>
        </w:rPr>
        <w:t xml:space="preserve">7) надлежащее исполнение заявителем предусмотренных законодательством Российской Федерации и договором найма специализированного жилого помещения обязанностей нанимателя жилого помещения, </w:t>
      </w:r>
      <w:r w:rsidRPr="00867E03">
        <w:rPr>
          <w:sz w:val="14"/>
          <w:szCs w:val="14"/>
          <w:lang w:eastAsia="zh-CN"/>
        </w:rPr>
        <w:t>обратившегося в Администрацию  муниципального округа, предоставляющую муниципальную услугу, либо в организации, указанные в частях 2 и 3 статьи 1 Федерального закона от 27 июля 2010 года № 210-ФЗ «Об организации предоставления государственных и муниципальных услуг» (далее – Федеральный закон № 210-ФЗ), или в организации, указанные</w:t>
      </w:r>
      <w:proofErr w:type="gramEnd"/>
      <w:r w:rsidRPr="00867E03">
        <w:rPr>
          <w:sz w:val="14"/>
          <w:szCs w:val="14"/>
          <w:lang w:eastAsia="zh-CN"/>
        </w:rPr>
        <w:t xml:space="preserve"> в пункте 5 статьи 2 Федерального закона № 210-ФЗ, с запросом о предоставлении муниципальной услуги, в том числе в порядке, установленном статьей 15.1 Федерального закона № 210-ФЗ, выраженным в устной, письменной или электронной форме.</w:t>
      </w:r>
    </w:p>
    <w:p w:rsidR="00592AE0" w:rsidRPr="00867E03" w:rsidRDefault="00592AE0" w:rsidP="00592AE0">
      <w:pPr>
        <w:ind w:firstLine="284"/>
        <w:jc w:val="both"/>
        <w:rPr>
          <w:b/>
          <w:sz w:val="14"/>
          <w:szCs w:val="14"/>
        </w:rPr>
      </w:pPr>
      <w:r w:rsidRPr="00867E03">
        <w:rPr>
          <w:b/>
          <w:sz w:val="14"/>
          <w:szCs w:val="14"/>
        </w:rPr>
        <w:t>1.3.Требования к порядку информирования о предоставлении муниципальной услуги</w:t>
      </w:r>
    </w:p>
    <w:p w:rsidR="00592AE0" w:rsidRPr="00867E03" w:rsidRDefault="00592AE0" w:rsidP="00592AE0">
      <w:pPr>
        <w:ind w:firstLine="284"/>
        <w:jc w:val="both"/>
        <w:rPr>
          <w:sz w:val="14"/>
          <w:szCs w:val="14"/>
        </w:rPr>
      </w:pPr>
      <w:r w:rsidRPr="00867E03">
        <w:rPr>
          <w:sz w:val="14"/>
          <w:szCs w:val="14"/>
        </w:rPr>
        <w:t xml:space="preserve">1.3.1.Информация о полном наименовании, месте нахождения, графике работы, справочные телефоны и адреса электронной почты органа Администрации муниципального округа, непосредственно предоставляющего муниципальную услугу,  указана в приложении № 1 к административному регламенту. </w:t>
      </w:r>
    </w:p>
    <w:p w:rsidR="00592AE0" w:rsidRPr="00867E03" w:rsidRDefault="00592AE0" w:rsidP="00592AE0">
      <w:pPr>
        <w:ind w:firstLine="284"/>
        <w:jc w:val="both"/>
        <w:rPr>
          <w:sz w:val="14"/>
          <w:szCs w:val="14"/>
        </w:rPr>
      </w:pPr>
      <w:r w:rsidRPr="00867E03">
        <w:rPr>
          <w:sz w:val="14"/>
          <w:szCs w:val="14"/>
        </w:rPr>
        <w:t xml:space="preserve">1.3.2. Информация о порядке предоставления муниципальной услуги представляется: </w:t>
      </w:r>
    </w:p>
    <w:p w:rsidR="00592AE0" w:rsidRPr="00867E03" w:rsidRDefault="00592AE0" w:rsidP="00592AE0">
      <w:pPr>
        <w:ind w:firstLine="284"/>
        <w:jc w:val="both"/>
        <w:rPr>
          <w:sz w:val="14"/>
          <w:szCs w:val="14"/>
        </w:rPr>
      </w:pPr>
      <w:r w:rsidRPr="00867E03">
        <w:rPr>
          <w:sz w:val="14"/>
          <w:szCs w:val="14"/>
        </w:rPr>
        <w:t xml:space="preserve">непосредственно специалистами управления имущественных и земельных отношений Администрации муниципального округа; </w:t>
      </w:r>
    </w:p>
    <w:p w:rsidR="00592AE0" w:rsidRPr="00867E03" w:rsidRDefault="00592AE0" w:rsidP="00592AE0">
      <w:pPr>
        <w:ind w:firstLine="284"/>
        <w:jc w:val="both"/>
        <w:rPr>
          <w:sz w:val="14"/>
          <w:szCs w:val="14"/>
        </w:rPr>
      </w:pPr>
      <w:r w:rsidRPr="00867E03">
        <w:rPr>
          <w:sz w:val="14"/>
          <w:szCs w:val="14"/>
        </w:rPr>
        <w:t xml:space="preserve">с использованием средств почтовой, телефонной связи и электронной почты; посредством размещения в информационно-телекоммуникационных сетях общего пользования (в том числе в информационно-телекоммуникационной сети «Интернет»), публикаций в средствах массовой информации. </w:t>
      </w:r>
    </w:p>
    <w:p w:rsidR="00592AE0" w:rsidRPr="00867E03" w:rsidRDefault="00592AE0" w:rsidP="00592AE0">
      <w:pPr>
        <w:ind w:firstLine="284"/>
        <w:jc w:val="both"/>
        <w:rPr>
          <w:sz w:val="14"/>
          <w:szCs w:val="14"/>
        </w:rPr>
      </w:pPr>
      <w:r w:rsidRPr="00867E03">
        <w:rPr>
          <w:sz w:val="14"/>
          <w:szCs w:val="14"/>
        </w:rPr>
        <w:t xml:space="preserve">посредством размещения на информационных стендах. </w:t>
      </w:r>
    </w:p>
    <w:p w:rsidR="00592AE0" w:rsidRPr="00867E03" w:rsidRDefault="00592AE0" w:rsidP="00592AE0">
      <w:pPr>
        <w:ind w:firstLine="284"/>
        <w:jc w:val="both"/>
        <w:rPr>
          <w:sz w:val="14"/>
          <w:szCs w:val="14"/>
        </w:rPr>
      </w:pPr>
      <w:r w:rsidRPr="00867E03">
        <w:rPr>
          <w:sz w:val="14"/>
          <w:szCs w:val="14"/>
        </w:rPr>
        <w:t xml:space="preserve">В рамках информирования заявителей о порядке предоставления муниципальной услуги функционируют информационные порталы: </w:t>
      </w:r>
    </w:p>
    <w:p w:rsidR="00592AE0" w:rsidRPr="00867E03" w:rsidRDefault="00592AE0" w:rsidP="00592AE0">
      <w:pPr>
        <w:ind w:firstLine="284"/>
        <w:jc w:val="both"/>
        <w:rPr>
          <w:sz w:val="14"/>
          <w:szCs w:val="14"/>
        </w:rPr>
      </w:pPr>
      <w:r w:rsidRPr="00867E03">
        <w:rPr>
          <w:sz w:val="14"/>
          <w:szCs w:val="14"/>
        </w:rPr>
        <w:t xml:space="preserve">1) региональная государственная информационная система «Портал государственных и муниципальных услуг (функций) Новгородской области»: </w:t>
      </w:r>
      <w:hyperlink r:id="rId10" w:history="1">
        <w:r w:rsidRPr="00867E03">
          <w:rPr>
            <w:sz w:val="14"/>
            <w:szCs w:val="14"/>
            <w:u w:val="single"/>
          </w:rPr>
          <w:t>http://uslugi.novreg.ru</w:t>
        </w:r>
      </w:hyperlink>
      <w:r w:rsidRPr="00867E03">
        <w:rPr>
          <w:sz w:val="14"/>
          <w:szCs w:val="14"/>
        </w:rPr>
        <w:t xml:space="preserve">; </w:t>
      </w:r>
    </w:p>
    <w:p w:rsidR="00592AE0" w:rsidRPr="00867E03" w:rsidRDefault="00592AE0" w:rsidP="00592AE0">
      <w:pPr>
        <w:ind w:firstLine="284"/>
        <w:jc w:val="both"/>
        <w:rPr>
          <w:sz w:val="14"/>
          <w:szCs w:val="14"/>
        </w:rPr>
      </w:pPr>
      <w:r w:rsidRPr="00867E03">
        <w:rPr>
          <w:sz w:val="14"/>
          <w:szCs w:val="14"/>
        </w:rPr>
        <w:t xml:space="preserve">2) федеральная государственная информационная система «Единый портал государственных и муниципальных услуг (функций)»: </w:t>
      </w:r>
      <w:hyperlink r:id="rId11" w:history="1">
        <w:r w:rsidRPr="00867E03">
          <w:rPr>
            <w:sz w:val="14"/>
            <w:szCs w:val="14"/>
            <w:u w:val="single"/>
          </w:rPr>
          <w:t>http://www.gosuslugi.ru</w:t>
        </w:r>
      </w:hyperlink>
      <w:r w:rsidRPr="00867E03">
        <w:rPr>
          <w:sz w:val="14"/>
          <w:szCs w:val="14"/>
        </w:rPr>
        <w:t xml:space="preserve">. </w:t>
      </w:r>
    </w:p>
    <w:p w:rsidR="00592AE0" w:rsidRPr="00867E03" w:rsidRDefault="00592AE0" w:rsidP="00592AE0">
      <w:pPr>
        <w:ind w:firstLine="284"/>
        <w:jc w:val="both"/>
        <w:rPr>
          <w:sz w:val="14"/>
          <w:szCs w:val="14"/>
        </w:rPr>
      </w:pPr>
      <w:r w:rsidRPr="00867E03">
        <w:rPr>
          <w:sz w:val="14"/>
          <w:szCs w:val="14"/>
        </w:rPr>
        <w:t xml:space="preserve">1.3.3.На информационных стендах в помещениях, предназначенных для приема документов,   размещается следующая информация: </w:t>
      </w:r>
    </w:p>
    <w:p w:rsidR="00592AE0" w:rsidRPr="00867E03" w:rsidRDefault="00592AE0" w:rsidP="00592AE0">
      <w:pPr>
        <w:ind w:firstLine="284"/>
        <w:jc w:val="both"/>
        <w:rPr>
          <w:sz w:val="14"/>
          <w:szCs w:val="14"/>
        </w:rPr>
      </w:pPr>
      <w:r w:rsidRPr="00867E03">
        <w:rPr>
          <w:sz w:val="14"/>
          <w:szCs w:val="14"/>
        </w:rPr>
        <w:t xml:space="preserve">извлечения из законодательных и иных нормативных правовых актов, содержащих нормы, регулирующие предоставление муниципальной услуги; </w:t>
      </w:r>
    </w:p>
    <w:p w:rsidR="00592AE0" w:rsidRPr="00867E03" w:rsidRDefault="00592AE0" w:rsidP="00592AE0">
      <w:pPr>
        <w:ind w:firstLine="284"/>
        <w:jc w:val="both"/>
        <w:rPr>
          <w:sz w:val="14"/>
          <w:szCs w:val="14"/>
        </w:rPr>
      </w:pPr>
      <w:r w:rsidRPr="00867E03">
        <w:rPr>
          <w:sz w:val="14"/>
          <w:szCs w:val="14"/>
        </w:rPr>
        <w:t xml:space="preserve">текст административного регламента с приложениями (полная версия на официальном сайте Администрации Солецкого муниципального округа (далее Администрация) в информационно-телекоммуникационной сети Интернет и извлечения на информационных стендах); </w:t>
      </w:r>
    </w:p>
    <w:p w:rsidR="00592AE0" w:rsidRPr="00867E03" w:rsidRDefault="00592AE0" w:rsidP="00592AE0">
      <w:pPr>
        <w:ind w:firstLine="284"/>
        <w:jc w:val="both"/>
        <w:rPr>
          <w:sz w:val="14"/>
          <w:szCs w:val="14"/>
        </w:rPr>
      </w:pPr>
      <w:r w:rsidRPr="00867E03">
        <w:rPr>
          <w:sz w:val="14"/>
          <w:szCs w:val="14"/>
        </w:rPr>
        <w:t xml:space="preserve">перечень документов, необходимых для получения муниципальной услуги; </w:t>
      </w:r>
    </w:p>
    <w:p w:rsidR="00592AE0" w:rsidRPr="00867E03" w:rsidRDefault="00592AE0" w:rsidP="00592AE0">
      <w:pPr>
        <w:ind w:firstLine="284"/>
        <w:jc w:val="both"/>
        <w:rPr>
          <w:sz w:val="14"/>
          <w:szCs w:val="14"/>
        </w:rPr>
      </w:pPr>
      <w:r w:rsidRPr="00867E03">
        <w:rPr>
          <w:sz w:val="14"/>
          <w:szCs w:val="14"/>
        </w:rPr>
        <w:t xml:space="preserve">место расположения, график работы, справочные телефоны, адрес официального сайта в информационно-телекоммуникационной сети Интернет и электронной почты Администрации муниципального округа; </w:t>
      </w:r>
    </w:p>
    <w:p w:rsidR="00592AE0" w:rsidRPr="00867E03" w:rsidRDefault="00592AE0" w:rsidP="00592AE0">
      <w:pPr>
        <w:ind w:firstLine="284"/>
        <w:jc w:val="both"/>
        <w:rPr>
          <w:sz w:val="14"/>
          <w:szCs w:val="14"/>
        </w:rPr>
      </w:pPr>
      <w:r w:rsidRPr="00867E03">
        <w:rPr>
          <w:sz w:val="14"/>
          <w:szCs w:val="14"/>
        </w:rPr>
        <w:t xml:space="preserve">схема расположения специалистов и режим приема ими заявителей; </w:t>
      </w:r>
    </w:p>
    <w:p w:rsidR="00592AE0" w:rsidRPr="00867E03" w:rsidRDefault="00592AE0" w:rsidP="00592AE0">
      <w:pPr>
        <w:ind w:firstLine="284"/>
        <w:jc w:val="both"/>
        <w:rPr>
          <w:sz w:val="14"/>
          <w:szCs w:val="14"/>
        </w:rPr>
      </w:pPr>
      <w:r w:rsidRPr="00867E03">
        <w:rPr>
          <w:sz w:val="14"/>
          <w:szCs w:val="14"/>
        </w:rPr>
        <w:t xml:space="preserve">порядок обжалования решений, действий (бездействия) должностных лиц, предоставляющих муниципальную услугу. </w:t>
      </w:r>
    </w:p>
    <w:p w:rsidR="00592AE0" w:rsidRPr="00867E03" w:rsidRDefault="00592AE0" w:rsidP="00592AE0">
      <w:pPr>
        <w:ind w:firstLine="284"/>
        <w:jc w:val="both"/>
        <w:rPr>
          <w:sz w:val="14"/>
          <w:szCs w:val="14"/>
        </w:rPr>
      </w:pPr>
      <w:r w:rsidRPr="00867E03">
        <w:rPr>
          <w:sz w:val="14"/>
          <w:szCs w:val="14"/>
        </w:rPr>
        <w:t>1.3.4.Информационный стенд должен быть максимально заметен, хорошо просматриваем и функционален, оборудован карманами формата А</w:t>
      </w:r>
      <w:proofErr w:type="gramStart"/>
      <w:r w:rsidRPr="00867E03">
        <w:rPr>
          <w:sz w:val="14"/>
          <w:szCs w:val="14"/>
        </w:rPr>
        <w:t>4</w:t>
      </w:r>
      <w:proofErr w:type="gramEnd"/>
      <w:r w:rsidRPr="00867E03">
        <w:rPr>
          <w:sz w:val="14"/>
          <w:szCs w:val="14"/>
        </w:rPr>
        <w:t xml:space="preserve">, в которых размещаются информационные листки. </w:t>
      </w:r>
    </w:p>
    <w:p w:rsidR="00592AE0" w:rsidRPr="00867E03" w:rsidRDefault="00592AE0" w:rsidP="00592AE0">
      <w:pPr>
        <w:ind w:firstLine="284"/>
        <w:jc w:val="both"/>
        <w:rPr>
          <w:sz w:val="14"/>
          <w:szCs w:val="14"/>
        </w:rPr>
      </w:pPr>
      <w:r w:rsidRPr="00867E03">
        <w:rPr>
          <w:sz w:val="14"/>
          <w:szCs w:val="14"/>
        </w:rPr>
        <w:t xml:space="preserve">1.3.5.Текст материалов, размещаемых на информационном стенде, должен быть напечатан удобным для чтения шрифтом, основные моменты и наиболее важные места выделены. </w:t>
      </w:r>
    </w:p>
    <w:p w:rsidR="00592AE0" w:rsidRPr="00867E03" w:rsidRDefault="00592AE0" w:rsidP="00592AE0">
      <w:pPr>
        <w:ind w:firstLine="284"/>
        <w:jc w:val="both"/>
        <w:rPr>
          <w:b/>
          <w:sz w:val="14"/>
          <w:szCs w:val="14"/>
        </w:rPr>
      </w:pPr>
      <w:r w:rsidRPr="00867E03">
        <w:rPr>
          <w:b/>
          <w:sz w:val="14"/>
          <w:szCs w:val="14"/>
        </w:rPr>
        <w:t>2.Стандарт предоставления муниципальной услуги</w:t>
      </w:r>
    </w:p>
    <w:p w:rsidR="00592AE0" w:rsidRPr="00867E03" w:rsidRDefault="00592AE0" w:rsidP="00592AE0">
      <w:pPr>
        <w:ind w:firstLine="284"/>
        <w:jc w:val="both"/>
        <w:rPr>
          <w:b/>
          <w:sz w:val="14"/>
          <w:szCs w:val="14"/>
        </w:rPr>
      </w:pPr>
      <w:r w:rsidRPr="00867E03">
        <w:rPr>
          <w:b/>
          <w:sz w:val="14"/>
          <w:szCs w:val="14"/>
        </w:rPr>
        <w:t xml:space="preserve">2.1.Наименование муниципальной услуги </w:t>
      </w:r>
    </w:p>
    <w:p w:rsidR="00592AE0" w:rsidRPr="00867E03" w:rsidRDefault="00592AE0" w:rsidP="00592AE0">
      <w:pPr>
        <w:ind w:firstLine="284"/>
        <w:jc w:val="both"/>
        <w:rPr>
          <w:sz w:val="14"/>
          <w:szCs w:val="14"/>
        </w:rPr>
      </w:pPr>
      <w:r w:rsidRPr="00867E03">
        <w:rPr>
          <w:sz w:val="14"/>
          <w:szCs w:val="14"/>
        </w:rPr>
        <w:t>Сокращение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w:t>
      </w:r>
    </w:p>
    <w:p w:rsidR="00592AE0" w:rsidRPr="00867E03" w:rsidRDefault="00592AE0" w:rsidP="00592AE0">
      <w:pPr>
        <w:ind w:firstLine="284"/>
        <w:jc w:val="both"/>
        <w:rPr>
          <w:b/>
          <w:sz w:val="14"/>
          <w:szCs w:val="14"/>
        </w:rPr>
      </w:pPr>
      <w:r w:rsidRPr="00867E03">
        <w:rPr>
          <w:b/>
          <w:sz w:val="14"/>
          <w:szCs w:val="14"/>
        </w:rPr>
        <w:t>2.2. Муниципальная услуга предоставляется</w:t>
      </w:r>
    </w:p>
    <w:p w:rsidR="00592AE0" w:rsidRPr="00867E03" w:rsidRDefault="00592AE0" w:rsidP="00592AE0">
      <w:pPr>
        <w:ind w:firstLine="284"/>
        <w:jc w:val="both"/>
        <w:rPr>
          <w:sz w:val="14"/>
          <w:szCs w:val="14"/>
        </w:rPr>
      </w:pPr>
      <w:r w:rsidRPr="00867E03">
        <w:rPr>
          <w:sz w:val="14"/>
          <w:szCs w:val="14"/>
        </w:rPr>
        <w:t>Администрацией  муниципального округа;</w:t>
      </w:r>
    </w:p>
    <w:p w:rsidR="00592AE0" w:rsidRPr="00867E03" w:rsidRDefault="00592AE0" w:rsidP="00592AE0">
      <w:pPr>
        <w:ind w:firstLine="284"/>
        <w:jc w:val="both"/>
        <w:rPr>
          <w:sz w:val="14"/>
          <w:szCs w:val="14"/>
        </w:rPr>
      </w:pPr>
      <w:r w:rsidRPr="00867E03">
        <w:rPr>
          <w:sz w:val="14"/>
          <w:szCs w:val="14"/>
        </w:rPr>
        <w:t>Непосредственно предоставление муниципальной услуги оказывает управление имущественных и земельных отношений Администрации муниципального округа (дале</w:t>
      </w:r>
      <w:proofErr w:type="gramStart"/>
      <w:r w:rsidRPr="00867E03">
        <w:rPr>
          <w:sz w:val="14"/>
          <w:szCs w:val="14"/>
        </w:rPr>
        <w:t>е-</w:t>
      </w:r>
      <w:proofErr w:type="gramEnd"/>
      <w:r w:rsidRPr="00867E03">
        <w:rPr>
          <w:sz w:val="14"/>
          <w:szCs w:val="14"/>
        </w:rPr>
        <w:t xml:space="preserve"> Администрация), указанное в приложении № 1 к Административному регламенту. </w:t>
      </w:r>
    </w:p>
    <w:p w:rsidR="00592AE0" w:rsidRPr="00867E03" w:rsidRDefault="00592AE0" w:rsidP="00592AE0">
      <w:pPr>
        <w:ind w:firstLine="284"/>
        <w:jc w:val="both"/>
        <w:rPr>
          <w:sz w:val="14"/>
          <w:szCs w:val="14"/>
        </w:rPr>
      </w:pPr>
      <w:r w:rsidRPr="00867E03">
        <w:rPr>
          <w:sz w:val="14"/>
          <w:szCs w:val="14"/>
        </w:rPr>
        <w:t xml:space="preserve">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учреждения и организации. </w:t>
      </w:r>
    </w:p>
    <w:p w:rsidR="00592AE0" w:rsidRPr="00867E03" w:rsidRDefault="00592AE0" w:rsidP="00592AE0">
      <w:pPr>
        <w:ind w:firstLine="284"/>
        <w:jc w:val="both"/>
        <w:rPr>
          <w:b/>
          <w:sz w:val="14"/>
          <w:szCs w:val="14"/>
        </w:rPr>
      </w:pPr>
      <w:r w:rsidRPr="00867E03">
        <w:rPr>
          <w:b/>
          <w:sz w:val="14"/>
          <w:szCs w:val="14"/>
        </w:rPr>
        <w:t xml:space="preserve">2.3.Результат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выдача решения о сокращении срока договора либо выдача уведомления об отказе в предоставлении муниципальной услуги; </w:t>
      </w:r>
    </w:p>
    <w:p w:rsidR="00592AE0" w:rsidRPr="00867E03" w:rsidRDefault="00592AE0" w:rsidP="00592AE0">
      <w:pPr>
        <w:ind w:firstLine="284"/>
        <w:jc w:val="both"/>
        <w:rPr>
          <w:sz w:val="14"/>
          <w:szCs w:val="14"/>
        </w:rPr>
      </w:pPr>
      <w:r w:rsidRPr="00867E03">
        <w:rPr>
          <w:sz w:val="14"/>
          <w:szCs w:val="14"/>
        </w:rPr>
        <w:t xml:space="preserve">выдача решения об отказе в сокращении </w:t>
      </w:r>
      <w:proofErr w:type="gramStart"/>
      <w:r w:rsidRPr="00867E03">
        <w:rPr>
          <w:sz w:val="14"/>
          <w:szCs w:val="14"/>
        </w:rPr>
        <w:t>срока действия договора найма специализированного жилого помещения</w:t>
      </w:r>
      <w:proofErr w:type="gramEnd"/>
      <w:r w:rsidRPr="00867E03">
        <w:rPr>
          <w:sz w:val="14"/>
          <w:szCs w:val="14"/>
        </w:rPr>
        <w:t>;</w:t>
      </w:r>
    </w:p>
    <w:p w:rsidR="00592AE0" w:rsidRPr="00867E03" w:rsidRDefault="00592AE0" w:rsidP="00592AE0">
      <w:pPr>
        <w:ind w:firstLine="284"/>
        <w:jc w:val="both"/>
        <w:rPr>
          <w:b/>
          <w:sz w:val="14"/>
          <w:szCs w:val="14"/>
        </w:rPr>
      </w:pPr>
      <w:r w:rsidRPr="00867E03">
        <w:rPr>
          <w:b/>
          <w:sz w:val="14"/>
          <w:szCs w:val="14"/>
        </w:rPr>
        <w:t xml:space="preserve">2.4.Сроки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Время принятия документов, необходимых для предоставления услуги - 15 минут. Муниципальная услуга предоставляется в письменной форме не позднее пятнадцати дней со дня поступления заявления и всех необходимых документов, указанных в пунктах 2.6 и 2.7 Административного регламента. </w:t>
      </w:r>
    </w:p>
    <w:p w:rsidR="00592AE0" w:rsidRPr="00867E03" w:rsidRDefault="00592AE0" w:rsidP="00592AE0">
      <w:pPr>
        <w:ind w:firstLine="284"/>
        <w:jc w:val="both"/>
        <w:rPr>
          <w:b/>
          <w:sz w:val="14"/>
          <w:szCs w:val="14"/>
        </w:rPr>
      </w:pPr>
      <w:r w:rsidRPr="00867E03">
        <w:rPr>
          <w:b/>
          <w:sz w:val="14"/>
          <w:szCs w:val="14"/>
        </w:rPr>
        <w:lastRenderedPageBreak/>
        <w:t xml:space="preserve">2.5.Перечень нормативных правовых актов, регулирующих отношения, возникающие в связи с предоставлением муниципальной услуги </w:t>
      </w:r>
    </w:p>
    <w:p w:rsidR="00592AE0" w:rsidRPr="00867E03" w:rsidRDefault="00592AE0" w:rsidP="00592AE0">
      <w:pPr>
        <w:ind w:firstLine="284"/>
        <w:jc w:val="both"/>
        <w:rPr>
          <w:sz w:val="14"/>
          <w:szCs w:val="14"/>
        </w:rPr>
      </w:pPr>
      <w:r w:rsidRPr="00867E03">
        <w:rPr>
          <w:sz w:val="14"/>
          <w:szCs w:val="14"/>
        </w:rPr>
        <w:t xml:space="preserve">2.5.1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представления </w:t>
      </w:r>
    </w:p>
    <w:p w:rsidR="00592AE0" w:rsidRPr="00867E03" w:rsidRDefault="00592AE0" w:rsidP="00592AE0">
      <w:pPr>
        <w:ind w:firstLine="284"/>
        <w:jc w:val="both"/>
        <w:rPr>
          <w:sz w:val="14"/>
          <w:szCs w:val="14"/>
        </w:rPr>
      </w:pPr>
      <w:proofErr w:type="gramStart"/>
      <w:r w:rsidRPr="00867E03">
        <w:rPr>
          <w:sz w:val="14"/>
          <w:szCs w:val="14"/>
        </w:rPr>
        <w:t>Перечень документов, прилагаемых к заявлению, утвержден постановлением Правительства Российской Федерации от 30 ноября 2023 года № 2047 «Об утверждении Правил подачи и рассмотрения заявления о сокращении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 и детей, оставшихся без попечения родителей, и направления информации о</w:t>
      </w:r>
      <w:proofErr w:type="gramEnd"/>
      <w:r w:rsidRPr="00867E03">
        <w:rPr>
          <w:sz w:val="14"/>
          <w:szCs w:val="14"/>
        </w:rPr>
        <w:t xml:space="preserve"> принятом </w:t>
      </w:r>
      <w:proofErr w:type="gramStart"/>
      <w:r w:rsidRPr="00867E03">
        <w:rPr>
          <w:sz w:val="14"/>
          <w:szCs w:val="14"/>
        </w:rPr>
        <w:t>решении</w:t>
      </w:r>
      <w:proofErr w:type="gramEnd"/>
      <w:r w:rsidRPr="00867E03">
        <w:rPr>
          <w:sz w:val="14"/>
          <w:szCs w:val="14"/>
        </w:rPr>
        <w:t>» (далее - постановление Правительства Российской Федерации № 2047).</w:t>
      </w:r>
    </w:p>
    <w:p w:rsidR="00592AE0" w:rsidRPr="00867E03" w:rsidRDefault="00592AE0" w:rsidP="00592AE0">
      <w:pPr>
        <w:ind w:firstLine="284"/>
        <w:jc w:val="both"/>
        <w:rPr>
          <w:sz w:val="14"/>
          <w:szCs w:val="14"/>
        </w:rPr>
      </w:pPr>
      <w:proofErr w:type="gramStart"/>
      <w:r w:rsidRPr="00867E03">
        <w:rPr>
          <w:sz w:val="14"/>
          <w:szCs w:val="14"/>
        </w:rPr>
        <w:t>2.6.1.Для предоставления услуги заявитель должен подать Администрацию лично либо с использованием федеральной государственной информационной системы «Единый портал государственных и муниципальных услуг (функций)», либо региональной государственной информационной системы «Портал государственных и муниципальных услуг (функций) Новгородской области», либо официального сайта Администрации в информационно-телекоммуникационной сети Интернет, либо посредством почтовой связи, либо через должностных лиц многофункционального центра предоставления государственных и муниципальных услуг, с</w:t>
      </w:r>
      <w:proofErr w:type="gramEnd"/>
      <w:r w:rsidRPr="00867E03">
        <w:rPr>
          <w:sz w:val="14"/>
          <w:szCs w:val="14"/>
        </w:rPr>
        <w:t xml:space="preserve"> </w:t>
      </w:r>
      <w:proofErr w:type="gramStart"/>
      <w:r w:rsidRPr="00867E03">
        <w:rPr>
          <w:sz w:val="14"/>
          <w:szCs w:val="14"/>
        </w:rPr>
        <w:t>которым</w:t>
      </w:r>
      <w:proofErr w:type="gramEnd"/>
      <w:r w:rsidRPr="00867E03">
        <w:rPr>
          <w:sz w:val="14"/>
          <w:szCs w:val="14"/>
        </w:rPr>
        <w:t xml:space="preserve"> у Администрации заключены соглашения о взаимодействии, следующие документы: </w:t>
      </w:r>
    </w:p>
    <w:p w:rsidR="00592AE0" w:rsidRPr="00867E03" w:rsidRDefault="00592AE0" w:rsidP="00592AE0">
      <w:pPr>
        <w:ind w:firstLine="284"/>
        <w:jc w:val="both"/>
        <w:rPr>
          <w:sz w:val="14"/>
          <w:szCs w:val="14"/>
        </w:rPr>
      </w:pPr>
      <w:r w:rsidRPr="00867E03">
        <w:rPr>
          <w:sz w:val="14"/>
          <w:szCs w:val="14"/>
        </w:rPr>
        <w:t xml:space="preserve">2.6.2. </w:t>
      </w:r>
      <w:proofErr w:type="gramStart"/>
      <w:r w:rsidRPr="00867E03">
        <w:rPr>
          <w:sz w:val="14"/>
          <w:szCs w:val="14"/>
        </w:rPr>
        <w:t>Основанием для предоставления муниципальной услуги является заявление лица, которое относились к категории детей-сирот и детей, оставшихся без попечения родителей, лица из числа детей-сирот и детей, оставшихся без попечения родителей, достигшего возраста 23 лет, с которым был заключен договор найма специализированного жилого помещения и необходимых документов (приложение № 3 к настоящему административному регламенту).</w:t>
      </w:r>
      <w:proofErr w:type="gramEnd"/>
    </w:p>
    <w:p w:rsidR="00592AE0" w:rsidRPr="00867E03" w:rsidRDefault="00592AE0" w:rsidP="00592AE0">
      <w:pPr>
        <w:ind w:firstLine="284"/>
        <w:jc w:val="both"/>
        <w:rPr>
          <w:sz w:val="14"/>
          <w:szCs w:val="14"/>
        </w:rPr>
      </w:pPr>
      <w:r w:rsidRPr="00867E03">
        <w:rPr>
          <w:sz w:val="14"/>
          <w:szCs w:val="14"/>
        </w:rPr>
        <w:t>2.6.3. Перечень документов, прилагаемых к заявлению, которые должны быть действительны на дату подачи заявления:</w:t>
      </w:r>
    </w:p>
    <w:p w:rsidR="00592AE0" w:rsidRPr="00867E03" w:rsidRDefault="00592AE0" w:rsidP="00592AE0">
      <w:pPr>
        <w:ind w:firstLine="284"/>
        <w:jc w:val="both"/>
        <w:rPr>
          <w:sz w:val="14"/>
          <w:szCs w:val="14"/>
        </w:rPr>
      </w:pPr>
      <w:r w:rsidRPr="00867E03">
        <w:rPr>
          <w:sz w:val="14"/>
          <w:szCs w:val="14"/>
        </w:rPr>
        <w:t>а) копии документов, удостоверяющих личность заявителя и всех членов его семьи;</w:t>
      </w:r>
    </w:p>
    <w:p w:rsidR="00592AE0" w:rsidRPr="00867E03" w:rsidRDefault="00592AE0" w:rsidP="00592AE0">
      <w:pPr>
        <w:ind w:firstLine="284"/>
        <w:jc w:val="both"/>
        <w:rPr>
          <w:sz w:val="14"/>
          <w:szCs w:val="14"/>
        </w:rPr>
      </w:pPr>
      <w:r w:rsidRPr="00867E03">
        <w:rPr>
          <w:sz w:val="14"/>
          <w:szCs w:val="14"/>
        </w:rPr>
        <w:t>б) справка об отсутствии у заявителя психических заболеваний или расстройств, алкогольной или наркотической зависимости.</w:t>
      </w:r>
    </w:p>
    <w:p w:rsidR="00592AE0" w:rsidRPr="00867E03" w:rsidRDefault="00592AE0" w:rsidP="00592AE0">
      <w:pPr>
        <w:ind w:firstLine="284"/>
        <w:jc w:val="both"/>
        <w:rPr>
          <w:sz w:val="14"/>
          <w:szCs w:val="14"/>
        </w:rPr>
      </w:pPr>
      <w:r w:rsidRPr="00867E03">
        <w:rPr>
          <w:sz w:val="14"/>
          <w:szCs w:val="14"/>
        </w:rPr>
        <w:t xml:space="preserve">2.6.4.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 </w:t>
      </w:r>
    </w:p>
    <w:p w:rsidR="00592AE0" w:rsidRPr="00867E03" w:rsidRDefault="00592AE0" w:rsidP="00592AE0">
      <w:pPr>
        <w:ind w:firstLine="284"/>
        <w:jc w:val="both"/>
        <w:rPr>
          <w:b/>
          <w:sz w:val="14"/>
          <w:szCs w:val="14"/>
        </w:rPr>
      </w:pPr>
      <w:r w:rsidRPr="00867E03">
        <w:rPr>
          <w:b/>
          <w:sz w:val="14"/>
          <w:szCs w:val="14"/>
        </w:rPr>
        <w:t xml:space="preserve">2.7.Исчерпывающий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 </w:t>
      </w:r>
    </w:p>
    <w:p w:rsidR="00592AE0" w:rsidRPr="00867E03" w:rsidRDefault="00592AE0" w:rsidP="00592AE0">
      <w:pPr>
        <w:ind w:firstLine="284"/>
        <w:contextualSpacing/>
        <w:jc w:val="both"/>
        <w:rPr>
          <w:sz w:val="14"/>
          <w:szCs w:val="14"/>
        </w:rPr>
      </w:pPr>
      <w:r w:rsidRPr="00867E03">
        <w:rPr>
          <w:sz w:val="14"/>
          <w:szCs w:val="14"/>
        </w:rPr>
        <w:t>Документы, которые запрашиваются Администрацией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592AE0" w:rsidRPr="00867E03" w:rsidRDefault="00592AE0" w:rsidP="00592AE0">
      <w:pPr>
        <w:ind w:firstLine="284"/>
        <w:jc w:val="both"/>
        <w:rPr>
          <w:sz w:val="14"/>
          <w:szCs w:val="14"/>
        </w:rPr>
      </w:pPr>
      <w:r w:rsidRPr="00867E03">
        <w:rPr>
          <w:sz w:val="14"/>
          <w:szCs w:val="14"/>
        </w:rPr>
        <w:t>а) копии документов, подтверждающих родственные отношения заявителя и лиц, указанных им в качестве членов семьи (свидетельство о браке, свидетельство о расторжении брака, записи актов гражданского состояния), свидетельство о рождении несовершеннолетнего ребенка (детей) заявителя;</w:t>
      </w:r>
    </w:p>
    <w:p w:rsidR="00592AE0" w:rsidRPr="00867E03" w:rsidRDefault="00592AE0" w:rsidP="00592AE0">
      <w:pPr>
        <w:ind w:firstLine="284"/>
        <w:jc w:val="both"/>
        <w:rPr>
          <w:sz w:val="14"/>
          <w:szCs w:val="14"/>
        </w:rPr>
      </w:pPr>
      <w:r w:rsidRPr="00867E03">
        <w:rPr>
          <w:sz w:val="14"/>
          <w:szCs w:val="14"/>
        </w:rPr>
        <w:t>б) справка о доходах и суммах налога заявителя не менее чем за 12 календарных месяцев, предшествующих месяцу обращения с заявлением;</w:t>
      </w:r>
    </w:p>
    <w:p w:rsidR="00592AE0" w:rsidRPr="00867E03" w:rsidRDefault="00592AE0" w:rsidP="00592AE0">
      <w:pPr>
        <w:ind w:firstLine="284"/>
        <w:jc w:val="both"/>
        <w:rPr>
          <w:sz w:val="14"/>
          <w:szCs w:val="14"/>
        </w:rPr>
      </w:pPr>
      <w:r w:rsidRPr="00867E03">
        <w:rPr>
          <w:sz w:val="14"/>
          <w:szCs w:val="14"/>
        </w:rPr>
        <w:t>в) справка об отсутствии у заявителя задолженности по налогам и сборам, иным обязательным платежам в бюджеты бюджетной системы Российской Федерации;</w:t>
      </w:r>
    </w:p>
    <w:p w:rsidR="00592AE0" w:rsidRPr="00867E03" w:rsidRDefault="00592AE0" w:rsidP="00592AE0">
      <w:pPr>
        <w:ind w:firstLine="284"/>
        <w:jc w:val="both"/>
        <w:rPr>
          <w:sz w:val="14"/>
          <w:szCs w:val="14"/>
        </w:rPr>
      </w:pPr>
      <w:r w:rsidRPr="00867E03">
        <w:rPr>
          <w:sz w:val="14"/>
          <w:szCs w:val="14"/>
        </w:rPr>
        <w:t>г) решение налогового органа о предоставлении заявителю отсрочки, рассрочки по уплате налогов и сборов, иных обязательных платежей в бюджеты бюджетной системы Российской Федерации (при наличии);</w:t>
      </w:r>
    </w:p>
    <w:p w:rsidR="00592AE0" w:rsidRPr="00867E03" w:rsidRDefault="00592AE0" w:rsidP="00592AE0">
      <w:pPr>
        <w:ind w:firstLine="284"/>
        <w:jc w:val="both"/>
        <w:rPr>
          <w:sz w:val="14"/>
          <w:szCs w:val="14"/>
        </w:rPr>
      </w:pPr>
      <w:r w:rsidRPr="00867E03">
        <w:rPr>
          <w:sz w:val="14"/>
          <w:szCs w:val="14"/>
        </w:rPr>
        <w:t>д) справка об отсутствии у заявителя судимости и (или) факта его уголовного преследования за умышленное преступление;</w:t>
      </w:r>
    </w:p>
    <w:p w:rsidR="00592AE0" w:rsidRPr="00867E03" w:rsidRDefault="00592AE0" w:rsidP="00592AE0">
      <w:pPr>
        <w:ind w:firstLine="284"/>
        <w:jc w:val="both"/>
        <w:rPr>
          <w:sz w:val="14"/>
          <w:szCs w:val="14"/>
        </w:rPr>
      </w:pPr>
      <w:r w:rsidRPr="00867E03">
        <w:rPr>
          <w:sz w:val="14"/>
          <w:szCs w:val="14"/>
        </w:rPr>
        <w:t>е) заключение об отсутствии у заявителя обстоятельств, свидетельствующих о необходимости оказания заявителю содействия в преодолении трудной жизненной ситуации, выданное органом, выданное Администрацией.</w:t>
      </w:r>
    </w:p>
    <w:p w:rsidR="00592AE0" w:rsidRPr="00867E03" w:rsidRDefault="00592AE0" w:rsidP="00592AE0">
      <w:pPr>
        <w:autoSpaceDE w:val="0"/>
        <w:ind w:firstLine="284"/>
        <w:contextualSpacing/>
        <w:jc w:val="both"/>
        <w:rPr>
          <w:b/>
          <w:sz w:val="14"/>
          <w:szCs w:val="14"/>
        </w:rPr>
      </w:pPr>
      <w:r w:rsidRPr="00867E03">
        <w:rPr>
          <w:b/>
          <w:sz w:val="14"/>
          <w:szCs w:val="14"/>
        </w:rPr>
        <w:t>2.8 Указание на запрет требовать от заявителя</w:t>
      </w:r>
    </w:p>
    <w:p w:rsidR="00592AE0" w:rsidRPr="00867E03" w:rsidRDefault="00592AE0" w:rsidP="00592AE0">
      <w:pPr>
        <w:autoSpaceDE w:val="0"/>
        <w:ind w:firstLine="284"/>
        <w:contextualSpacing/>
        <w:jc w:val="both"/>
        <w:rPr>
          <w:sz w:val="14"/>
          <w:szCs w:val="14"/>
        </w:rPr>
      </w:pPr>
      <w:r w:rsidRPr="00867E03">
        <w:rPr>
          <w:sz w:val="14"/>
          <w:szCs w:val="14"/>
        </w:rPr>
        <w:t>Запрещено требовать от заявителя:</w:t>
      </w:r>
    </w:p>
    <w:p w:rsidR="00592AE0" w:rsidRPr="00867E03" w:rsidRDefault="00592AE0" w:rsidP="00592AE0">
      <w:pPr>
        <w:autoSpaceDE w:val="0"/>
        <w:autoSpaceDN w:val="0"/>
        <w:adjustRightInd w:val="0"/>
        <w:ind w:firstLine="284"/>
        <w:jc w:val="both"/>
        <w:rPr>
          <w:sz w:val="14"/>
          <w:szCs w:val="14"/>
        </w:rPr>
      </w:pPr>
      <w:r w:rsidRPr="00867E03">
        <w:rPr>
          <w:sz w:val="14"/>
          <w:szCs w:val="1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92AE0" w:rsidRPr="00867E03" w:rsidRDefault="00592AE0" w:rsidP="00592AE0">
      <w:pPr>
        <w:autoSpaceDE w:val="0"/>
        <w:autoSpaceDN w:val="0"/>
        <w:adjustRightInd w:val="0"/>
        <w:ind w:firstLine="284"/>
        <w:jc w:val="both"/>
        <w:rPr>
          <w:sz w:val="14"/>
          <w:szCs w:val="14"/>
        </w:rPr>
      </w:pPr>
      <w:r w:rsidRPr="00867E03">
        <w:rPr>
          <w:sz w:val="14"/>
          <w:szCs w:val="14"/>
        </w:rPr>
        <w:t xml:space="preserve"> </w:t>
      </w:r>
      <w:proofErr w:type="gramStart"/>
      <w:r w:rsidRPr="00867E03">
        <w:rPr>
          <w:sz w:val="14"/>
          <w:szCs w:val="1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2" w:history="1">
        <w:r w:rsidRPr="00867E03">
          <w:rPr>
            <w:sz w:val="14"/>
            <w:szCs w:val="14"/>
          </w:rPr>
          <w:t>частью 1 статьи 1</w:t>
        </w:r>
      </w:hyperlink>
      <w:r w:rsidRPr="00867E03">
        <w:rPr>
          <w:sz w:val="14"/>
          <w:szCs w:val="14"/>
        </w:rPr>
        <w:t xml:space="preserve"> Федерального закона №210-ФЗ государственных и муниципальных услуг, в соответствии с</w:t>
      </w:r>
      <w:proofErr w:type="gramEnd"/>
      <w:r w:rsidRPr="00867E03">
        <w:rPr>
          <w:sz w:val="14"/>
          <w:szCs w:val="14"/>
        </w:rPr>
        <w:t xml:space="preserve"> </w:t>
      </w:r>
      <w:proofErr w:type="gramStart"/>
      <w:r w:rsidRPr="00867E03">
        <w:rPr>
          <w:sz w:val="14"/>
          <w:szCs w:val="14"/>
        </w:rPr>
        <w:t xml:space="preserve">нормативными правовыми </w:t>
      </w:r>
      <w:hyperlink r:id="rId13" w:history="1">
        <w:r w:rsidRPr="00867E03">
          <w:rPr>
            <w:sz w:val="14"/>
            <w:szCs w:val="14"/>
          </w:rPr>
          <w:t>актами</w:t>
        </w:r>
      </w:hyperlink>
      <w:r w:rsidRPr="00867E03">
        <w:rPr>
          <w:sz w:val="14"/>
          <w:szCs w:val="14"/>
        </w:rPr>
        <w:t xml:space="preserve"> Российской Федерации, нормативными правовыми актами </w:t>
      </w:r>
      <w:r w:rsidRPr="00867E03">
        <w:rPr>
          <w:sz w:val="14"/>
          <w:szCs w:val="14"/>
        </w:rPr>
        <w:lastRenderedPageBreak/>
        <w:t xml:space="preserve">субъектов Российской Федерации, муниципальными правовыми актами, за исключением документов, включенных в определенный </w:t>
      </w:r>
      <w:hyperlink r:id="rId14" w:history="1">
        <w:r w:rsidRPr="00867E03">
          <w:rPr>
            <w:sz w:val="14"/>
            <w:szCs w:val="14"/>
          </w:rPr>
          <w:t>частью 6 статьи 7</w:t>
        </w:r>
      </w:hyperlink>
      <w:r w:rsidRPr="00867E03">
        <w:rPr>
          <w:sz w:val="14"/>
          <w:szCs w:val="14"/>
        </w:rPr>
        <w:t xml:space="preserve"> Федерального закона N 210-ФЗ перечень документов.</w:t>
      </w:r>
      <w:proofErr w:type="gramEnd"/>
      <w:r w:rsidRPr="00867E03">
        <w:rPr>
          <w:sz w:val="14"/>
          <w:szCs w:val="14"/>
        </w:rPr>
        <w:t xml:space="preserve"> Заявитель вправе представить указанные документы и информацию в органы, предоставляющие услуги, и органы, предоставляющие муниципальные услуги, по собственной инициативе;</w:t>
      </w:r>
    </w:p>
    <w:p w:rsidR="00592AE0" w:rsidRPr="00867E03" w:rsidRDefault="00592AE0" w:rsidP="00592AE0">
      <w:pPr>
        <w:autoSpaceDE w:val="0"/>
        <w:autoSpaceDN w:val="0"/>
        <w:adjustRightInd w:val="0"/>
        <w:ind w:firstLine="284"/>
        <w:jc w:val="both"/>
        <w:rPr>
          <w:sz w:val="14"/>
          <w:szCs w:val="14"/>
        </w:rPr>
      </w:pPr>
      <w:r w:rsidRPr="00867E03">
        <w:rPr>
          <w:sz w:val="14"/>
          <w:szCs w:val="14"/>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867E03">
          <w:rPr>
            <w:sz w:val="14"/>
            <w:szCs w:val="14"/>
          </w:rPr>
          <w:t>части 1 статьи 9</w:t>
        </w:r>
      </w:hyperlink>
      <w:r w:rsidRPr="00867E03">
        <w:rPr>
          <w:sz w:val="14"/>
          <w:szCs w:val="14"/>
        </w:rPr>
        <w:t xml:space="preserve"> Федерального закона №210-ФЗ;</w:t>
      </w:r>
    </w:p>
    <w:p w:rsidR="00592AE0" w:rsidRPr="00867E03" w:rsidRDefault="00592AE0" w:rsidP="00592AE0">
      <w:pPr>
        <w:autoSpaceDE w:val="0"/>
        <w:autoSpaceDN w:val="0"/>
        <w:adjustRightInd w:val="0"/>
        <w:ind w:firstLine="284"/>
        <w:jc w:val="both"/>
        <w:rPr>
          <w:sz w:val="14"/>
          <w:szCs w:val="14"/>
        </w:rPr>
      </w:pPr>
      <w:r w:rsidRPr="00867E03">
        <w:rPr>
          <w:sz w:val="14"/>
          <w:szCs w:val="1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92AE0" w:rsidRPr="00867E03" w:rsidRDefault="00592AE0" w:rsidP="00592AE0">
      <w:pPr>
        <w:autoSpaceDE w:val="0"/>
        <w:autoSpaceDN w:val="0"/>
        <w:adjustRightInd w:val="0"/>
        <w:ind w:firstLine="284"/>
        <w:jc w:val="both"/>
        <w:rPr>
          <w:sz w:val="14"/>
          <w:szCs w:val="14"/>
        </w:rPr>
      </w:pPr>
      <w:r w:rsidRPr="00867E03">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92AE0" w:rsidRPr="00867E03" w:rsidRDefault="00592AE0" w:rsidP="00592AE0">
      <w:pPr>
        <w:autoSpaceDE w:val="0"/>
        <w:autoSpaceDN w:val="0"/>
        <w:adjustRightInd w:val="0"/>
        <w:ind w:firstLine="284"/>
        <w:jc w:val="both"/>
        <w:rPr>
          <w:sz w:val="14"/>
          <w:szCs w:val="14"/>
        </w:rPr>
      </w:pPr>
      <w:r w:rsidRPr="00867E03">
        <w:rPr>
          <w:sz w:val="14"/>
          <w:szCs w:val="1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92AE0" w:rsidRPr="00867E03" w:rsidRDefault="00592AE0" w:rsidP="00592AE0">
      <w:pPr>
        <w:autoSpaceDE w:val="0"/>
        <w:autoSpaceDN w:val="0"/>
        <w:adjustRightInd w:val="0"/>
        <w:ind w:firstLine="284"/>
        <w:jc w:val="both"/>
        <w:rPr>
          <w:sz w:val="14"/>
          <w:szCs w:val="14"/>
        </w:rPr>
      </w:pPr>
      <w:r w:rsidRPr="00867E03">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муниципальной услуги;</w:t>
      </w:r>
    </w:p>
    <w:p w:rsidR="00592AE0" w:rsidRPr="00867E03" w:rsidRDefault="00592AE0" w:rsidP="00592AE0">
      <w:pPr>
        <w:autoSpaceDE w:val="0"/>
        <w:autoSpaceDN w:val="0"/>
        <w:adjustRightInd w:val="0"/>
        <w:ind w:firstLine="284"/>
        <w:jc w:val="both"/>
        <w:rPr>
          <w:sz w:val="14"/>
          <w:szCs w:val="14"/>
        </w:rPr>
      </w:pPr>
      <w:proofErr w:type="gramStart"/>
      <w:r w:rsidRPr="00867E03">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6" w:history="1">
        <w:r w:rsidRPr="00867E03">
          <w:rPr>
            <w:sz w:val="14"/>
            <w:szCs w:val="14"/>
          </w:rPr>
          <w:t>частью 1.1 статьи 16</w:t>
        </w:r>
      </w:hyperlink>
      <w:r w:rsidRPr="00867E03">
        <w:rPr>
          <w:sz w:val="14"/>
          <w:szCs w:val="14"/>
        </w:rPr>
        <w:t xml:space="preserve"> Федерального закона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w:t>
      </w:r>
      <w:proofErr w:type="gramEnd"/>
      <w:r w:rsidRPr="00867E03">
        <w:rPr>
          <w:sz w:val="14"/>
          <w:szCs w:val="14"/>
        </w:rPr>
        <w:t xml:space="preserve">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867E03">
          <w:rPr>
            <w:sz w:val="14"/>
            <w:szCs w:val="14"/>
          </w:rPr>
          <w:t>частью 1.1 статьи 16</w:t>
        </w:r>
      </w:hyperlink>
      <w:r w:rsidRPr="00867E03">
        <w:rPr>
          <w:sz w:val="14"/>
          <w:szCs w:val="14"/>
        </w:rPr>
        <w:t xml:space="preserve"> Федерального закона №210-ФЗ, уведомляется заявитель, а также приносятся извинения за доставленные неудобства;</w:t>
      </w:r>
    </w:p>
    <w:p w:rsidR="00592AE0" w:rsidRPr="00867E03" w:rsidRDefault="00592AE0" w:rsidP="00592AE0">
      <w:pPr>
        <w:autoSpaceDE w:val="0"/>
        <w:autoSpaceDN w:val="0"/>
        <w:adjustRightInd w:val="0"/>
        <w:ind w:firstLine="284"/>
        <w:jc w:val="both"/>
        <w:rPr>
          <w:sz w:val="14"/>
          <w:szCs w:val="14"/>
        </w:rPr>
      </w:pPr>
      <w:r w:rsidRPr="00867E03">
        <w:rPr>
          <w:sz w:val="14"/>
          <w:szCs w:val="1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867E03">
          <w:rPr>
            <w:sz w:val="14"/>
            <w:szCs w:val="14"/>
          </w:rPr>
          <w:t>пунктом 7.2 части 1 статьи 16</w:t>
        </w:r>
      </w:hyperlink>
      <w:r w:rsidRPr="00867E03">
        <w:rPr>
          <w:sz w:val="14"/>
          <w:szCs w:val="14"/>
        </w:rPr>
        <w:t xml:space="preserve"> Федерального закона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92AE0" w:rsidRPr="00867E03" w:rsidRDefault="00592AE0" w:rsidP="00592AE0">
      <w:pPr>
        <w:ind w:firstLine="284"/>
        <w:jc w:val="both"/>
        <w:rPr>
          <w:b/>
          <w:sz w:val="14"/>
          <w:szCs w:val="14"/>
        </w:rPr>
      </w:pPr>
      <w:r w:rsidRPr="00867E03">
        <w:rPr>
          <w:b/>
          <w:sz w:val="14"/>
          <w:szCs w:val="14"/>
        </w:rPr>
        <w:t xml:space="preserve">2.9.Исчерпывающий перечень оснований для отказа в приеме документов, необходимых для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Основания для отказа в приеме документов, необходимых для предоставления муниципальной услуги, отсутствуют. </w:t>
      </w:r>
    </w:p>
    <w:p w:rsidR="00592AE0" w:rsidRPr="00867E03" w:rsidRDefault="00592AE0" w:rsidP="00592AE0">
      <w:pPr>
        <w:ind w:firstLine="284"/>
        <w:jc w:val="both"/>
        <w:rPr>
          <w:b/>
          <w:sz w:val="14"/>
          <w:szCs w:val="14"/>
        </w:rPr>
      </w:pPr>
      <w:r w:rsidRPr="00867E03">
        <w:rPr>
          <w:b/>
          <w:sz w:val="14"/>
          <w:szCs w:val="14"/>
        </w:rPr>
        <w:t xml:space="preserve">2.10.Исчерпывающий перечень оснований для приостановления либо отказа в предоставлении муниципальной услуги </w:t>
      </w:r>
    </w:p>
    <w:p w:rsidR="00592AE0" w:rsidRPr="00867E03" w:rsidRDefault="00592AE0" w:rsidP="00592AE0">
      <w:pPr>
        <w:ind w:firstLine="284"/>
        <w:jc w:val="both"/>
        <w:rPr>
          <w:sz w:val="14"/>
          <w:szCs w:val="14"/>
        </w:rPr>
      </w:pPr>
      <w:r w:rsidRPr="00867E03">
        <w:rPr>
          <w:sz w:val="14"/>
          <w:szCs w:val="14"/>
        </w:rPr>
        <w:t xml:space="preserve">2.10.1.Основания для приостановления предоставления муниципальной услуги отсутствуют. </w:t>
      </w:r>
    </w:p>
    <w:p w:rsidR="00592AE0" w:rsidRPr="00867E03" w:rsidRDefault="00592AE0" w:rsidP="00592AE0">
      <w:pPr>
        <w:ind w:firstLine="284"/>
        <w:jc w:val="both"/>
        <w:rPr>
          <w:sz w:val="14"/>
          <w:szCs w:val="14"/>
        </w:rPr>
      </w:pPr>
      <w:r w:rsidRPr="00867E03">
        <w:rPr>
          <w:sz w:val="14"/>
          <w:szCs w:val="14"/>
        </w:rPr>
        <w:t xml:space="preserve">2.10.2.Основанием для отказа в предоставлении муниципальной услуги являются: </w:t>
      </w:r>
    </w:p>
    <w:p w:rsidR="00592AE0" w:rsidRPr="00867E03" w:rsidRDefault="00592AE0" w:rsidP="00592AE0">
      <w:pPr>
        <w:ind w:firstLine="284"/>
        <w:jc w:val="both"/>
        <w:rPr>
          <w:sz w:val="14"/>
          <w:szCs w:val="14"/>
        </w:rPr>
      </w:pPr>
      <w:r w:rsidRPr="00867E03">
        <w:rPr>
          <w:sz w:val="14"/>
          <w:szCs w:val="14"/>
        </w:rPr>
        <w:t xml:space="preserve">обращение с заявлением ненадлежащего лица; </w:t>
      </w:r>
    </w:p>
    <w:p w:rsidR="00592AE0" w:rsidRPr="00867E03" w:rsidRDefault="00592AE0" w:rsidP="00592AE0">
      <w:pPr>
        <w:ind w:firstLine="284"/>
        <w:jc w:val="both"/>
        <w:rPr>
          <w:sz w:val="14"/>
          <w:szCs w:val="14"/>
        </w:rPr>
      </w:pPr>
      <w:r w:rsidRPr="00867E03">
        <w:rPr>
          <w:sz w:val="14"/>
          <w:szCs w:val="14"/>
        </w:rPr>
        <w:t xml:space="preserve">несоответствие представленных документов требованиям действующего законодательства Российской Федерации; </w:t>
      </w:r>
    </w:p>
    <w:p w:rsidR="00592AE0" w:rsidRPr="00867E03" w:rsidRDefault="00592AE0" w:rsidP="00592AE0">
      <w:pPr>
        <w:ind w:firstLine="284"/>
        <w:jc w:val="both"/>
        <w:rPr>
          <w:sz w:val="14"/>
          <w:szCs w:val="14"/>
        </w:rPr>
      </w:pPr>
      <w:r w:rsidRPr="00867E03">
        <w:rPr>
          <w:sz w:val="14"/>
          <w:szCs w:val="14"/>
        </w:rPr>
        <w:t xml:space="preserve">представление неполного комплекта документов. </w:t>
      </w:r>
    </w:p>
    <w:p w:rsidR="00592AE0" w:rsidRPr="00867E03" w:rsidRDefault="00592AE0" w:rsidP="00592AE0">
      <w:pPr>
        <w:ind w:firstLine="284"/>
        <w:jc w:val="both"/>
        <w:rPr>
          <w:sz w:val="14"/>
          <w:szCs w:val="14"/>
        </w:rPr>
      </w:pPr>
      <w:r w:rsidRPr="00867E03">
        <w:rPr>
          <w:sz w:val="14"/>
          <w:szCs w:val="14"/>
        </w:rPr>
        <w:t xml:space="preserve">Об отказе в предоставлении муниципальной услуги в десятидневный срок со дня подачи заявления и всех необходимых документов, указанных в пункте 2.6 административного регламента, заявитель уведомляется в письменной форме посредством направления извещения с указанием оснований отказа. </w:t>
      </w:r>
    </w:p>
    <w:p w:rsidR="00592AE0" w:rsidRPr="00867E03" w:rsidRDefault="00592AE0" w:rsidP="00592AE0">
      <w:pPr>
        <w:ind w:firstLine="284"/>
        <w:jc w:val="both"/>
        <w:rPr>
          <w:sz w:val="14"/>
          <w:szCs w:val="14"/>
        </w:rPr>
      </w:pPr>
      <w:r w:rsidRPr="00867E03">
        <w:rPr>
          <w:sz w:val="14"/>
          <w:szCs w:val="14"/>
        </w:rPr>
        <w:t xml:space="preserve">Заявитель имеет право повторно обратиться в Администрацию  за получением муниципальной услуги после устранения обстоятельств, послуживших причиной отказа в предоставлении муниципальной услуги. </w:t>
      </w:r>
    </w:p>
    <w:p w:rsidR="00592AE0" w:rsidRPr="00867E03" w:rsidRDefault="00592AE0" w:rsidP="00592AE0">
      <w:pPr>
        <w:ind w:firstLine="284"/>
        <w:jc w:val="both"/>
        <w:rPr>
          <w:b/>
          <w:sz w:val="14"/>
          <w:szCs w:val="14"/>
        </w:rPr>
      </w:pPr>
      <w:r w:rsidRPr="00867E03">
        <w:rPr>
          <w:b/>
          <w:sz w:val="14"/>
          <w:szCs w:val="14"/>
        </w:rPr>
        <w:t xml:space="preserve">2.11.Перечень услуг, которые являются необходимыми и обязательными для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Услуг, которые являются необходимыми и обязательными для предоставления муниципальной услуги, не предусмотрено. </w:t>
      </w:r>
    </w:p>
    <w:p w:rsidR="00592AE0" w:rsidRPr="00867E03" w:rsidRDefault="00592AE0" w:rsidP="00592AE0">
      <w:pPr>
        <w:ind w:firstLine="284"/>
        <w:jc w:val="both"/>
        <w:rPr>
          <w:b/>
          <w:sz w:val="14"/>
          <w:szCs w:val="14"/>
        </w:rPr>
      </w:pPr>
      <w:r w:rsidRPr="00867E03">
        <w:rPr>
          <w:b/>
          <w:sz w:val="14"/>
          <w:szCs w:val="14"/>
        </w:rPr>
        <w:t xml:space="preserve">2.12.Порядок, размер и основания взимания государственной пошлины или иной платы, взимаемой за предоставление муниципальной услуги </w:t>
      </w:r>
    </w:p>
    <w:p w:rsidR="00592AE0" w:rsidRPr="00867E03" w:rsidRDefault="00592AE0" w:rsidP="00592AE0">
      <w:pPr>
        <w:ind w:firstLine="284"/>
        <w:jc w:val="both"/>
        <w:rPr>
          <w:sz w:val="14"/>
          <w:szCs w:val="14"/>
        </w:rPr>
      </w:pPr>
      <w:r w:rsidRPr="00867E03">
        <w:rPr>
          <w:sz w:val="14"/>
          <w:szCs w:val="14"/>
        </w:rPr>
        <w:t xml:space="preserve">Муниципальная услуга предоставляется бесплатно. </w:t>
      </w:r>
    </w:p>
    <w:p w:rsidR="00592AE0" w:rsidRPr="00867E03" w:rsidRDefault="00592AE0" w:rsidP="00592AE0">
      <w:pPr>
        <w:ind w:firstLine="284"/>
        <w:jc w:val="both"/>
        <w:rPr>
          <w:b/>
          <w:sz w:val="14"/>
          <w:szCs w:val="14"/>
        </w:rPr>
      </w:pPr>
      <w:r w:rsidRPr="00867E03">
        <w:rPr>
          <w:b/>
          <w:sz w:val="14"/>
          <w:szCs w:val="14"/>
        </w:rPr>
        <w:t xml:space="preserve">2.13.Максимальный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Максимальный срок ожидания в очереди не должен превышать 15 минут. </w:t>
      </w:r>
    </w:p>
    <w:p w:rsidR="00592AE0" w:rsidRPr="00867E03" w:rsidRDefault="00592AE0" w:rsidP="00592AE0">
      <w:pPr>
        <w:ind w:firstLine="284"/>
        <w:jc w:val="both"/>
        <w:rPr>
          <w:b/>
          <w:sz w:val="14"/>
          <w:szCs w:val="14"/>
        </w:rPr>
      </w:pPr>
      <w:r w:rsidRPr="00867E03">
        <w:rPr>
          <w:b/>
          <w:sz w:val="14"/>
          <w:szCs w:val="14"/>
        </w:rPr>
        <w:t xml:space="preserve">2.14.Срок и порядок регистрации документов заявителя о предоставлении муниципальной услуги, в том числе в электронной форме </w:t>
      </w:r>
    </w:p>
    <w:p w:rsidR="00592AE0" w:rsidRPr="00867E03" w:rsidRDefault="00592AE0" w:rsidP="00592AE0">
      <w:pPr>
        <w:ind w:firstLine="284"/>
        <w:jc w:val="both"/>
        <w:rPr>
          <w:sz w:val="14"/>
          <w:szCs w:val="14"/>
        </w:rPr>
      </w:pPr>
      <w:r w:rsidRPr="00867E03">
        <w:rPr>
          <w:sz w:val="14"/>
          <w:szCs w:val="14"/>
        </w:rPr>
        <w:lastRenderedPageBreak/>
        <w:t xml:space="preserve">2.14.1.Документы заявителя подлежат регистрации (с присвоением регистрационного номера) в соответствующем журнале или в электронной базе в день поступления. </w:t>
      </w:r>
    </w:p>
    <w:p w:rsidR="00592AE0" w:rsidRPr="00867E03" w:rsidRDefault="00592AE0" w:rsidP="00592AE0">
      <w:pPr>
        <w:ind w:firstLine="284"/>
        <w:jc w:val="both"/>
        <w:rPr>
          <w:sz w:val="14"/>
          <w:szCs w:val="14"/>
        </w:rPr>
      </w:pPr>
      <w:r w:rsidRPr="00867E03">
        <w:rPr>
          <w:sz w:val="14"/>
          <w:szCs w:val="14"/>
        </w:rPr>
        <w:t xml:space="preserve">2.14.2.Прием и регистрация запроса о предоставлении муниципальной услуги в электронной форме обеспечивается при наличии технической возможности с помощью региональной государственной информационной системы «Портал государственных и муниципальных услуг (функций) Новгородской области». </w:t>
      </w:r>
    </w:p>
    <w:p w:rsidR="00592AE0" w:rsidRPr="00867E03" w:rsidRDefault="00592AE0" w:rsidP="00592AE0">
      <w:pPr>
        <w:ind w:firstLine="284"/>
        <w:jc w:val="both"/>
        <w:rPr>
          <w:b/>
          <w:sz w:val="14"/>
          <w:szCs w:val="14"/>
        </w:rPr>
      </w:pPr>
      <w:r w:rsidRPr="00867E03">
        <w:rPr>
          <w:b/>
          <w:sz w:val="14"/>
          <w:szCs w:val="14"/>
        </w:rPr>
        <w:t xml:space="preserve">2.15.Требования к помещениям, в которых предоставляется муниципальная услуга, к месту ожидания и приема заявителей </w:t>
      </w:r>
    </w:p>
    <w:p w:rsidR="00592AE0" w:rsidRPr="00867E03" w:rsidRDefault="00592AE0" w:rsidP="00592AE0">
      <w:pPr>
        <w:ind w:firstLine="284"/>
        <w:jc w:val="both"/>
        <w:rPr>
          <w:sz w:val="14"/>
          <w:szCs w:val="14"/>
        </w:rPr>
      </w:pPr>
      <w:r w:rsidRPr="00867E03">
        <w:rPr>
          <w:sz w:val="14"/>
          <w:szCs w:val="14"/>
        </w:rPr>
        <w:t xml:space="preserve">2.15.1.Помещение должно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 </w:t>
      </w:r>
    </w:p>
    <w:p w:rsidR="00592AE0" w:rsidRPr="00867E03" w:rsidRDefault="00592AE0" w:rsidP="00592AE0">
      <w:pPr>
        <w:ind w:firstLine="284"/>
        <w:jc w:val="both"/>
        <w:rPr>
          <w:sz w:val="14"/>
          <w:szCs w:val="14"/>
        </w:rPr>
      </w:pPr>
      <w:r w:rsidRPr="00867E03">
        <w:rPr>
          <w:sz w:val="14"/>
          <w:szCs w:val="14"/>
        </w:rPr>
        <w:t xml:space="preserve">2.15.2.Каждое рабочее место должностных лиц, участвующих в предоставлении муниципальной услуги должно быть оборудовано персональным компьютером с возможностями доступа к необходимым информационным базам данных, печатающим и сканирующим устройством, бумагой, расходными материалами, канцелярскими товарами в количестве, достаточном для предоставления государственной услуги. </w:t>
      </w:r>
    </w:p>
    <w:p w:rsidR="00592AE0" w:rsidRPr="00867E03" w:rsidRDefault="00592AE0" w:rsidP="00592AE0">
      <w:pPr>
        <w:ind w:firstLine="284"/>
        <w:jc w:val="both"/>
        <w:rPr>
          <w:sz w:val="14"/>
          <w:szCs w:val="14"/>
        </w:rPr>
      </w:pPr>
      <w:r w:rsidRPr="00867E03">
        <w:rPr>
          <w:sz w:val="14"/>
          <w:szCs w:val="14"/>
        </w:rPr>
        <w:t xml:space="preserve">2.15.3.Места ожидания должны быть оборудованы стульями (кресельными секциями) и (или) скамьями (банкетками). </w:t>
      </w:r>
    </w:p>
    <w:p w:rsidR="00592AE0" w:rsidRPr="00867E03" w:rsidRDefault="00592AE0" w:rsidP="00592AE0">
      <w:pPr>
        <w:ind w:firstLine="284"/>
        <w:jc w:val="both"/>
        <w:rPr>
          <w:sz w:val="14"/>
          <w:szCs w:val="14"/>
        </w:rPr>
      </w:pPr>
      <w:r w:rsidRPr="00867E03">
        <w:rPr>
          <w:sz w:val="14"/>
          <w:szCs w:val="14"/>
        </w:rPr>
        <w:t xml:space="preserve">Количество мест ожидания определяется из фактической нагрузки и возможностей для их размещения в здании. </w:t>
      </w:r>
    </w:p>
    <w:p w:rsidR="00592AE0" w:rsidRPr="00867E03" w:rsidRDefault="00592AE0" w:rsidP="00592AE0">
      <w:pPr>
        <w:ind w:firstLine="284"/>
        <w:jc w:val="both"/>
        <w:rPr>
          <w:sz w:val="14"/>
          <w:szCs w:val="14"/>
        </w:rPr>
      </w:pPr>
      <w:r w:rsidRPr="00867E03">
        <w:rPr>
          <w:sz w:val="14"/>
          <w:szCs w:val="14"/>
        </w:rPr>
        <w:t xml:space="preserve">2.15.4.На территории, прилегающей к Администрации, оборудуются места для парковки автотранспортных средств не менее чем на 2 (два) </w:t>
      </w:r>
      <w:proofErr w:type="spellStart"/>
      <w:r w:rsidRPr="00867E03">
        <w:rPr>
          <w:sz w:val="14"/>
          <w:szCs w:val="14"/>
        </w:rPr>
        <w:t>машино</w:t>
      </w:r>
      <w:proofErr w:type="spellEnd"/>
      <w:r w:rsidRPr="00867E03">
        <w:rPr>
          <w:sz w:val="14"/>
          <w:szCs w:val="14"/>
        </w:rPr>
        <w:t xml:space="preserve">-мест. </w:t>
      </w:r>
    </w:p>
    <w:p w:rsidR="00592AE0" w:rsidRPr="00867E03" w:rsidRDefault="00592AE0" w:rsidP="00592AE0">
      <w:pPr>
        <w:ind w:firstLine="284"/>
        <w:jc w:val="both"/>
        <w:rPr>
          <w:sz w:val="14"/>
          <w:szCs w:val="14"/>
        </w:rPr>
      </w:pPr>
      <w:r w:rsidRPr="00867E03">
        <w:rPr>
          <w:sz w:val="14"/>
          <w:szCs w:val="14"/>
        </w:rPr>
        <w:t xml:space="preserve">2.15.5.Кабинеты для приема заявителей должны быть оборудованы информационными табличками с указанием: номера кабинета; фамилии, имени, отчества и должности лица, осуществляющего предоставление муниципальной услуги; режима работы и режима приема граждан. </w:t>
      </w:r>
    </w:p>
    <w:p w:rsidR="00592AE0" w:rsidRPr="00867E03" w:rsidRDefault="00592AE0" w:rsidP="00592AE0">
      <w:pPr>
        <w:ind w:firstLine="284"/>
        <w:jc w:val="both"/>
        <w:rPr>
          <w:sz w:val="14"/>
          <w:szCs w:val="14"/>
        </w:rPr>
      </w:pPr>
      <w:r w:rsidRPr="00867E03">
        <w:rPr>
          <w:sz w:val="14"/>
          <w:szCs w:val="14"/>
        </w:rPr>
        <w:t xml:space="preserve">2.15.6.Места для заполнения заявлений, оборудуются стульями и столами для письма, необходимыми канцелярскими принадлежностями, а также образцами заполнения заявлений. </w:t>
      </w:r>
    </w:p>
    <w:p w:rsidR="00592AE0" w:rsidRPr="00867E03" w:rsidRDefault="00592AE0" w:rsidP="00592AE0">
      <w:pPr>
        <w:ind w:firstLine="284"/>
        <w:jc w:val="both"/>
        <w:rPr>
          <w:sz w:val="14"/>
          <w:szCs w:val="14"/>
        </w:rPr>
      </w:pPr>
      <w:r w:rsidRPr="00867E03">
        <w:rPr>
          <w:sz w:val="14"/>
          <w:szCs w:val="14"/>
        </w:rPr>
        <w:t xml:space="preserve">2.15.7.В здании, в котором предоставляется муниципальная услуга, создаются условия для прохода инвалидов и маломобильных групп населения. </w:t>
      </w:r>
    </w:p>
    <w:p w:rsidR="00592AE0" w:rsidRPr="00867E03" w:rsidRDefault="00592AE0" w:rsidP="00592AE0">
      <w:pPr>
        <w:ind w:firstLine="284"/>
        <w:jc w:val="both"/>
        <w:rPr>
          <w:sz w:val="14"/>
          <w:szCs w:val="14"/>
        </w:rPr>
      </w:pPr>
      <w:r w:rsidRPr="00867E03">
        <w:rPr>
          <w:sz w:val="14"/>
          <w:szCs w:val="14"/>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w:t>
      </w:r>
    </w:p>
    <w:p w:rsidR="00592AE0" w:rsidRPr="00867E03" w:rsidRDefault="00592AE0" w:rsidP="00592AE0">
      <w:pPr>
        <w:ind w:firstLine="284"/>
        <w:jc w:val="both"/>
        <w:rPr>
          <w:sz w:val="14"/>
          <w:szCs w:val="14"/>
        </w:rPr>
      </w:pPr>
      <w:r w:rsidRPr="00867E03">
        <w:rPr>
          <w:sz w:val="14"/>
          <w:szCs w:val="14"/>
        </w:rPr>
        <w:t xml:space="preserve">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 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592AE0" w:rsidRPr="00867E03" w:rsidRDefault="00592AE0" w:rsidP="00592AE0">
      <w:pPr>
        <w:ind w:firstLine="284"/>
        <w:jc w:val="both"/>
        <w:rPr>
          <w:b/>
          <w:sz w:val="14"/>
          <w:szCs w:val="14"/>
        </w:rPr>
      </w:pPr>
      <w:proofErr w:type="gramStart"/>
      <w:r w:rsidRPr="00867E03">
        <w:rPr>
          <w:b/>
          <w:sz w:val="14"/>
          <w:szCs w:val="14"/>
        </w:rPr>
        <w:t xml:space="preserve">2.16.Показатели доступности и качества предоставления муниципальной услуги, в том числе количество взаимодействий заявителя с должностными лицами Администрации, предоставляющих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roofErr w:type="gramEnd"/>
    </w:p>
    <w:p w:rsidR="00592AE0" w:rsidRPr="00867E03" w:rsidRDefault="00592AE0" w:rsidP="00592AE0">
      <w:pPr>
        <w:ind w:firstLine="284"/>
        <w:jc w:val="both"/>
        <w:rPr>
          <w:sz w:val="14"/>
          <w:szCs w:val="14"/>
        </w:rPr>
      </w:pPr>
      <w:r w:rsidRPr="00867E03">
        <w:rPr>
          <w:sz w:val="14"/>
          <w:szCs w:val="14"/>
        </w:rPr>
        <w:t xml:space="preserve">2.16.1.Показателями доступности муниципальной услуги являются: </w:t>
      </w:r>
    </w:p>
    <w:p w:rsidR="00592AE0" w:rsidRPr="00867E03" w:rsidRDefault="00592AE0" w:rsidP="00592AE0">
      <w:pPr>
        <w:ind w:firstLine="284"/>
        <w:jc w:val="both"/>
        <w:rPr>
          <w:sz w:val="14"/>
          <w:szCs w:val="14"/>
        </w:rPr>
      </w:pPr>
      <w:r w:rsidRPr="00867E03">
        <w:rPr>
          <w:sz w:val="14"/>
          <w:szCs w:val="14"/>
        </w:rPr>
        <w:t xml:space="preserve">получение муниципальной услуги своевременно и в соответствии со стандартами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получение заявителем полной, актуальной и достоверной информации о порядке предоставления муниципальной услуги, в том числе в электронной форме; </w:t>
      </w:r>
    </w:p>
    <w:p w:rsidR="00592AE0" w:rsidRPr="00867E03" w:rsidRDefault="00592AE0" w:rsidP="00592AE0">
      <w:pPr>
        <w:ind w:firstLine="284"/>
        <w:jc w:val="both"/>
        <w:rPr>
          <w:sz w:val="14"/>
          <w:szCs w:val="14"/>
        </w:rPr>
      </w:pPr>
      <w:r w:rsidRPr="00867E03">
        <w:rPr>
          <w:sz w:val="14"/>
          <w:szCs w:val="14"/>
        </w:rPr>
        <w:t xml:space="preserve">возможность подачи заявления на предоставление муниципальной услуги любым из способов, указанных в подпункте 2.6.1 пункта 2.6 Административного регламента; </w:t>
      </w:r>
    </w:p>
    <w:p w:rsidR="00592AE0" w:rsidRPr="00867E03" w:rsidRDefault="00592AE0" w:rsidP="00592AE0">
      <w:pPr>
        <w:ind w:firstLine="284"/>
        <w:jc w:val="both"/>
        <w:rPr>
          <w:sz w:val="14"/>
          <w:szCs w:val="14"/>
        </w:rPr>
      </w:pPr>
      <w:r w:rsidRPr="00867E03">
        <w:rPr>
          <w:sz w:val="14"/>
          <w:szCs w:val="14"/>
        </w:rPr>
        <w:t xml:space="preserve">соответствие помещений для предоставления муниципальной услуги требованиям пункта 2.15 Административного регламента; </w:t>
      </w:r>
    </w:p>
    <w:p w:rsidR="00592AE0" w:rsidRPr="00867E03" w:rsidRDefault="00592AE0" w:rsidP="00592AE0">
      <w:pPr>
        <w:ind w:firstLine="284"/>
        <w:jc w:val="both"/>
        <w:rPr>
          <w:sz w:val="14"/>
          <w:szCs w:val="14"/>
        </w:rPr>
      </w:pPr>
      <w:r w:rsidRPr="00867E03">
        <w:rPr>
          <w:sz w:val="14"/>
          <w:szCs w:val="14"/>
        </w:rPr>
        <w:t xml:space="preserve">информирование о правилах предоставления муниципальной услуги в соответствии с пунктом 1.3 Административного регламента. </w:t>
      </w:r>
    </w:p>
    <w:p w:rsidR="00592AE0" w:rsidRPr="00867E03" w:rsidRDefault="00592AE0" w:rsidP="00592AE0">
      <w:pPr>
        <w:ind w:firstLine="284"/>
        <w:jc w:val="both"/>
        <w:rPr>
          <w:sz w:val="14"/>
          <w:szCs w:val="14"/>
        </w:rPr>
      </w:pPr>
      <w:r w:rsidRPr="00867E03">
        <w:rPr>
          <w:sz w:val="14"/>
          <w:szCs w:val="14"/>
        </w:rPr>
        <w:t xml:space="preserve">2.16.2.Показателями качества муниципальной услуги являются: </w:t>
      </w:r>
    </w:p>
    <w:p w:rsidR="00592AE0" w:rsidRPr="00867E03" w:rsidRDefault="00592AE0" w:rsidP="00592AE0">
      <w:pPr>
        <w:ind w:firstLine="284"/>
        <w:jc w:val="both"/>
        <w:rPr>
          <w:sz w:val="14"/>
          <w:szCs w:val="14"/>
        </w:rPr>
      </w:pPr>
      <w:r w:rsidRPr="00867E03">
        <w:rPr>
          <w:sz w:val="14"/>
          <w:szCs w:val="14"/>
        </w:rPr>
        <w:t xml:space="preserve">соблюдение сроков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соответствие предоставляемой муниципальной услуги требованиям административного регламента. </w:t>
      </w:r>
    </w:p>
    <w:p w:rsidR="00592AE0" w:rsidRPr="00867E03" w:rsidRDefault="00592AE0" w:rsidP="00592AE0">
      <w:pPr>
        <w:ind w:firstLine="284"/>
        <w:jc w:val="both"/>
        <w:rPr>
          <w:b/>
          <w:sz w:val="14"/>
          <w:szCs w:val="14"/>
        </w:rPr>
      </w:pPr>
      <w:r w:rsidRPr="00867E03">
        <w:rPr>
          <w:b/>
          <w:sz w:val="14"/>
          <w:szCs w:val="14"/>
        </w:rPr>
        <w:t xml:space="preserve">2.17.Иные требования, в том числе учитывающие особенности предоставления муниципальной услуги в многофункциональных центрах предоставления муниципальных услуг и особенности предоставления муниципальной услуги в электронной форме </w:t>
      </w:r>
    </w:p>
    <w:p w:rsidR="00592AE0" w:rsidRPr="00867E03" w:rsidRDefault="00592AE0" w:rsidP="00592AE0">
      <w:pPr>
        <w:ind w:firstLine="284"/>
        <w:jc w:val="both"/>
        <w:rPr>
          <w:sz w:val="14"/>
          <w:szCs w:val="14"/>
        </w:rPr>
      </w:pPr>
      <w:r w:rsidRPr="00867E03">
        <w:rPr>
          <w:sz w:val="14"/>
          <w:szCs w:val="14"/>
        </w:rPr>
        <w:t xml:space="preserve">Прием документов на предоставление муниципальной услуги и выдача результата муниципальной услуги может осуществляться через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МФЦ). </w:t>
      </w:r>
      <w:r w:rsidRPr="00867E03">
        <w:rPr>
          <w:sz w:val="14"/>
          <w:szCs w:val="14"/>
        </w:rPr>
        <w:lastRenderedPageBreak/>
        <w:t xml:space="preserve">Информация о полном наименовании, месте нахождения, графике работы, справочных телефонах и адресе электронной почты МФЦ Солецкого района Новгородской области, предоставляющего муниципальную услугу, указаны в приложении № 2 к Административному регламенту. </w:t>
      </w:r>
    </w:p>
    <w:p w:rsidR="00592AE0" w:rsidRPr="00867E03" w:rsidRDefault="00592AE0" w:rsidP="00592AE0">
      <w:pPr>
        <w:ind w:firstLine="284"/>
        <w:jc w:val="both"/>
        <w:rPr>
          <w:b/>
          <w:sz w:val="14"/>
          <w:szCs w:val="14"/>
        </w:rPr>
      </w:pPr>
      <w:r w:rsidRPr="00867E03">
        <w:rPr>
          <w:b/>
          <w:sz w:val="14"/>
          <w:szCs w:val="14"/>
        </w:rPr>
        <w:t>3.Состав, последовательность и сроки выполнения</w:t>
      </w:r>
    </w:p>
    <w:p w:rsidR="00592AE0" w:rsidRPr="00867E03" w:rsidRDefault="00592AE0" w:rsidP="00592AE0">
      <w:pPr>
        <w:ind w:firstLine="284"/>
        <w:jc w:val="both"/>
        <w:rPr>
          <w:b/>
          <w:sz w:val="14"/>
          <w:szCs w:val="14"/>
        </w:rPr>
      </w:pPr>
      <w:r w:rsidRPr="00867E03">
        <w:rPr>
          <w:b/>
          <w:sz w:val="14"/>
          <w:szCs w:val="14"/>
        </w:rPr>
        <w:t xml:space="preserve"> административных процедур, требования к порядку их выполнения, </w:t>
      </w:r>
    </w:p>
    <w:p w:rsidR="00592AE0" w:rsidRPr="00867E03" w:rsidRDefault="00592AE0" w:rsidP="00592AE0">
      <w:pPr>
        <w:ind w:firstLine="284"/>
        <w:jc w:val="both"/>
        <w:rPr>
          <w:b/>
          <w:sz w:val="14"/>
          <w:szCs w:val="14"/>
        </w:rPr>
      </w:pPr>
      <w:r w:rsidRPr="00867E03">
        <w:rPr>
          <w:b/>
          <w:sz w:val="14"/>
          <w:szCs w:val="14"/>
        </w:rPr>
        <w:t xml:space="preserve">в том числе особенности выполнения административных процедур </w:t>
      </w:r>
    </w:p>
    <w:p w:rsidR="00592AE0" w:rsidRPr="00867E03" w:rsidRDefault="00592AE0" w:rsidP="00592AE0">
      <w:pPr>
        <w:ind w:firstLine="284"/>
        <w:jc w:val="both"/>
        <w:rPr>
          <w:b/>
          <w:sz w:val="14"/>
          <w:szCs w:val="14"/>
        </w:rPr>
      </w:pPr>
      <w:r w:rsidRPr="00867E03">
        <w:rPr>
          <w:b/>
          <w:sz w:val="14"/>
          <w:szCs w:val="14"/>
        </w:rPr>
        <w:t>в электронной форме</w:t>
      </w:r>
    </w:p>
    <w:p w:rsidR="00592AE0" w:rsidRPr="00867E03" w:rsidRDefault="00592AE0" w:rsidP="00592AE0">
      <w:pPr>
        <w:ind w:firstLine="284"/>
        <w:jc w:val="both"/>
        <w:rPr>
          <w:b/>
          <w:sz w:val="14"/>
          <w:szCs w:val="14"/>
        </w:rPr>
      </w:pPr>
      <w:r w:rsidRPr="00867E03">
        <w:rPr>
          <w:b/>
          <w:sz w:val="14"/>
          <w:szCs w:val="14"/>
        </w:rPr>
        <w:t xml:space="preserve">3.1.Перечень административных процедур </w:t>
      </w:r>
    </w:p>
    <w:p w:rsidR="00592AE0" w:rsidRPr="00867E03" w:rsidRDefault="00592AE0" w:rsidP="00592AE0">
      <w:pPr>
        <w:ind w:firstLine="284"/>
        <w:jc w:val="both"/>
        <w:rPr>
          <w:sz w:val="14"/>
          <w:szCs w:val="14"/>
        </w:rPr>
      </w:pPr>
      <w:r w:rsidRPr="00867E03">
        <w:rPr>
          <w:sz w:val="14"/>
          <w:szCs w:val="14"/>
        </w:rPr>
        <w:t xml:space="preserve">3.1.1.Предоставление муниципальной услуги включает в себя следующие административные процедуры: </w:t>
      </w:r>
    </w:p>
    <w:p w:rsidR="00592AE0" w:rsidRPr="00867E03" w:rsidRDefault="00592AE0" w:rsidP="00592AE0">
      <w:pPr>
        <w:ind w:firstLine="284"/>
        <w:jc w:val="both"/>
        <w:rPr>
          <w:sz w:val="14"/>
          <w:szCs w:val="14"/>
        </w:rPr>
      </w:pPr>
      <w:r w:rsidRPr="00867E03">
        <w:rPr>
          <w:sz w:val="14"/>
          <w:szCs w:val="14"/>
        </w:rPr>
        <w:t xml:space="preserve">прием, регистрацию и проверку заявления о предоставлении муниципальной услуги и необходимых документов; </w:t>
      </w:r>
    </w:p>
    <w:p w:rsidR="00592AE0" w:rsidRPr="00867E03" w:rsidRDefault="00592AE0" w:rsidP="00592AE0">
      <w:pPr>
        <w:ind w:firstLine="284"/>
        <w:jc w:val="both"/>
        <w:rPr>
          <w:sz w:val="14"/>
          <w:szCs w:val="14"/>
        </w:rPr>
      </w:pPr>
      <w:r w:rsidRPr="00867E03">
        <w:rPr>
          <w:sz w:val="14"/>
          <w:szCs w:val="14"/>
        </w:rPr>
        <w:t xml:space="preserve">формирование и направление межведомственных запросов в органы (организации), участвующие в предоставлении муниципальной услуги; </w:t>
      </w:r>
    </w:p>
    <w:p w:rsidR="00592AE0" w:rsidRPr="00867E03" w:rsidRDefault="00592AE0" w:rsidP="00592AE0">
      <w:pPr>
        <w:ind w:firstLine="284"/>
        <w:jc w:val="both"/>
        <w:rPr>
          <w:sz w:val="14"/>
          <w:szCs w:val="14"/>
        </w:rPr>
      </w:pPr>
      <w:r w:rsidRPr="00867E03">
        <w:rPr>
          <w:sz w:val="14"/>
          <w:szCs w:val="14"/>
        </w:rPr>
        <w:t xml:space="preserve">принятие решения о сокращении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 </w:t>
      </w:r>
    </w:p>
    <w:p w:rsidR="00592AE0" w:rsidRPr="00867E03" w:rsidRDefault="00592AE0" w:rsidP="00592AE0">
      <w:pPr>
        <w:ind w:firstLine="284"/>
        <w:jc w:val="both"/>
        <w:rPr>
          <w:b/>
          <w:sz w:val="14"/>
          <w:szCs w:val="14"/>
        </w:rPr>
      </w:pPr>
      <w:r w:rsidRPr="00867E03">
        <w:rPr>
          <w:b/>
          <w:sz w:val="14"/>
          <w:szCs w:val="14"/>
        </w:rPr>
        <w:t xml:space="preserve">3.2.Прием, регистрация и проверка заявления о предоставлении муниципальной услуги  и необходимых документов </w:t>
      </w:r>
    </w:p>
    <w:p w:rsidR="00592AE0" w:rsidRPr="00867E03" w:rsidRDefault="00592AE0" w:rsidP="00592AE0">
      <w:pPr>
        <w:ind w:firstLine="284"/>
        <w:jc w:val="both"/>
        <w:rPr>
          <w:sz w:val="14"/>
          <w:szCs w:val="14"/>
        </w:rPr>
      </w:pPr>
      <w:r w:rsidRPr="00867E03">
        <w:rPr>
          <w:sz w:val="14"/>
          <w:szCs w:val="14"/>
        </w:rPr>
        <w:t xml:space="preserve">3.2.1. </w:t>
      </w:r>
      <w:proofErr w:type="gramStart"/>
      <w:r w:rsidRPr="00867E03">
        <w:rPr>
          <w:sz w:val="14"/>
          <w:szCs w:val="14"/>
        </w:rPr>
        <w:t xml:space="preserve">Основанием для начала административной процедуры является обращение заявителя в Администрацию либо в МФЦ с заявлением и комплектом документов, указанных в пункте 2.6 Административного регламента, в том числе направление заявления и документов по почте или в форме электронного документа, либо при наличии технической возможности с использованием региональной государственной информационной системы «Портал государственных и муниципальных услуг (функций) Новгородской области». </w:t>
      </w:r>
      <w:proofErr w:type="gramEnd"/>
    </w:p>
    <w:p w:rsidR="00592AE0" w:rsidRPr="00867E03" w:rsidRDefault="00592AE0" w:rsidP="00592AE0">
      <w:pPr>
        <w:ind w:firstLine="284"/>
        <w:jc w:val="both"/>
        <w:rPr>
          <w:sz w:val="14"/>
          <w:szCs w:val="14"/>
        </w:rPr>
      </w:pPr>
      <w:r w:rsidRPr="00867E03">
        <w:rPr>
          <w:sz w:val="14"/>
          <w:szCs w:val="14"/>
        </w:rPr>
        <w:t xml:space="preserve">3.2.2. Специалист, ответственный за прием документов: устанавливает предмет обращения, устанавливает личность заявителя, в том числе проверяет документ, удостоверяющий личность; проверяет наличие всех необходимых документов и их надлежащее оформление; </w:t>
      </w:r>
    </w:p>
    <w:p w:rsidR="00592AE0" w:rsidRPr="00867E03" w:rsidRDefault="00592AE0" w:rsidP="00592AE0">
      <w:pPr>
        <w:ind w:firstLine="284"/>
        <w:jc w:val="both"/>
        <w:rPr>
          <w:sz w:val="14"/>
          <w:szCs w:val="14"/>
        </w:rPr>
      </w:pPr>
      <w:r w:rsidRPr="00867E03">
        <w:rPr>
          <w:sz w:val="14"/>
          <w:szCs w:val="14"/>
        </w:rPr>
        <w:t xml:space="preserve">заверяет копии документов в соответствии с требованиями действующего законодательства; вносит в журнал регистрации запись о приеме заявления и документов: </w:t>
      </w:r>
    </w:p>
    <w:p w:rsidR="00592AE0" w:rsidRPr="00867E03" w:rsidRDefault="00592AE0" w:rsidP="00592AE0">
      <w:pPr>
        <w:ind w:firstLine="284"/>
        <w:jc w:val="both"/>
        <w:rPr>
          <w:sz w:val="14"/>
          <w:szCs w:val="14"/>
        </w:rPr>
      </w:pPr>
      <w:r w:rsidRPr="00867E03">
        <w:rPr>
          <w:sz w:val="14"/>
          <w:szCs w:val="14"/>
        </w:rPr>
        <w:t xml:space="preserve">1) порядковый номер записи; </w:t>
      </w:r>
    </w:p>
    <w:p w:rsidR="00592AE0" w:rsidRPr="00867E03" w:rsidRDefault="00592AE0" w:rsidP="00592AE0">
      <w:pPr>
        <w:ind w:firstLine="284"/>
        <w:jc w:val="both"/>
        <w:rPr>
          <w:sz w:val="14"/>
          <w:szCs w:val="14"/>
        </w:rPr>
      </w:pPr>
      <w:r w:rsidRPr="00867E03">
        <w:rPr>
          <w:sz w:val="14"/>
          <w:szCs w:val="14"/>
        </w:rPr>
        <w:t xml:space="preserve">2) дату приема документов; </w:t>
      </w:r>
    </w:p>
    <w:p w:rsidR="00592AE0" w:rsidRPr="00867E03" w:rsidRDefault="00592AE0" w:rsidP="00592AE0">
      <w:pPr>
        <w:ind w:firstLine="284"/>
        <w:jc w:val="both"/>
        <w:rPr>
          <w:sz w:val="14"/>
          <w:szCs w:val="14"/>
        </w:rPr>
      </w:pPr>
      <w:r w:rsidRPr="00867E03">
        <w:rPr>
          <w:sz w:val="14"/>
          <w:szCs w:val="14"/>
        </w:rPr>
        <w:t xml:space="preserve">3) данные о заявителе (фамилию, имя, отчество, адрес места жительства); </w:t>
      </w:r>
    </w:p>
    <w:p w:rsidR="00592AE0" w:rsidRPr="00867E03" w:rsidRDefault="00592AE0" w:rsidP="00592AE0">
      <w:pPr>
        <w:ind w:firstLine="284"/>
        <w:jc w:val="both"/>
        <w:rPr>
          <w:sz w:val="14"/>
          <w:szCs w:val="14"/>
        </w:rPr>
      </w:pPr>
      <w:r w:rsidRPr="00867E03">
        <w:rPr>
          <w:sz w:val="14"/>
          <w:szCs w:val="14"/>
        </w:rPr>
        <w:t xml:space="preserve">проставляет в соответствующей графе заявления номер, присвоенный заявлению по журналу регистрации; </w:t>
      </w:r>
    </w:p>
    <w:p w:rsidR="00592AE0" w:rsidRPr="00867E03" w:rsidRDefault="00592AE0" w:rsidP="00592AE0">
      <w:pPr>
        <w:ind w:firstLine="284"/>
        <w:jc w:val="both"/>
        <w:rPr>
          <w:sz w:val="14"/>
          <w:szCs w:val="14"/>
        </w:rPr>
      </w:pPr>
      <w:r w:rsidRPr="00867E03">
        <w:rPr>
          <w:sz w:val="14"/>
          <w:szCs w:val="14"/>
        </w:rPr>
        <w:t xml:space="preserve">при отсутствии необходимых документов, несоответствии представленных документов требованиям, указанным в пункте 2.6 Административного регламента, уведомляет заявителя о наличии препятствий для предоставления муниципальной услуги, объясняет ему содержание выявленных недостатков в представленных документах и предлагает принять меры по их устранению. </w:t>
      </w:r>
    </w:p>
    <w:p w:rsidR="00592AE0" w:rsidRPr="00867E03" w:rsidRDefault="00592AE0" w:rsidP="00592AE0">
      <w:pPr>
        <w:ind w:firstLine="284"/>
        <w:jc w:val="both"/>
        <w:rPr>
          <w:sz w:val="14"/>
          <w:szCs w:val="14"/>
        </w:rPr>
      </w:pPr>
      <w:r w:rsidRPr="00867E03">
        <w:rPr>
          <w:sz w:val="14"/>
          <w:szCs w:val="14"/>
        </w:rPr>
        <w:t xml:space="preserve">3.2.3. При обращении в электронной форме заявление и каждый прилагаемый документ подписывается тем видом электронной подписи, который установлен действующим законодательством Российской Федерации. Результатом административной процедуры является зарегистрированное заявление и комплект документов. Время выполнения административной процедуры - 15 минут. </w:t>
      </w:r>
    </w:p>
    <w:p w:rsidR="00592AE0" w:rsidRPr="00867E03" w:rsidRDefault="00592AE0" w:rsidP="00592AE0">
      <w:pPr>
        <w:ind w:firstLine="284"/>
        <w:jc w:val="both"/>
        <w:rPr>
          <w:b/>
          <w:sz w:val="14"/>
          <w:szCs w:val="14"/>
        </w:rPr>
      </w:pPr>
      <w:r w:rsidRPr="00867E03">
        <w:rPr>
          <w:b/>
          <w:sz w:val="14"/>
          <w:szCs w:val="14"/>
        </w:rPr>
        <w:t xml:space="preserve">3.3.Формирование и направление межведомственного запроса в органы (организации), участвующие в предоставлении муниципальной услуги </w:t>
      </w:r>
    </w:p>
    <w:p w:rsidR="00592AE0" w:rsidRPr="00867E03" w:rsidRDefault="00592AE0" w:rsidP="00592AE0">
      <w:pPr>
        <w:ind w:firstLine="284"/>
        <w:jc w:val="both"/>
        <w:rPr>
          <w:sz w:val="14"/>
          <w:szCs w:val="14"/>
        </w:rPr>
      </w:pPr>
      <w:r w:rsidRPr="00867E03">
        <w:rPr>
          <w:sz w:val="14"/>
          <w:szCs w:val="14"/>
        </w:rPr>
        <w:t xml:space="preserve">3.3.1. Основанием для начала административной процедуры по формированию и направлению межведомственного запроса является непредставление заявителем документов, указанных в подпункте 2.7 Административного регламента. </w:t>
      </w:r>
    </w:p>
    <w:p w:rsidR="00592AE0" w:rsidRPr="00867E03" w:rsidRDefault="00592AE0" w:rsidP="00592AE0">
      <w:pPr>
        <w:ind w:firstLine="284"/>
        <w:jc w:val="both"/>
        <w:rPr>
          <w:sz w:val="14"/>
          <w:szCs w:val="14"/>
        </w:rPr>
      </w:pPr>
      <w:r w:rsidRPr="00867E03">
        <w:rPr>
          <w:sz w:val="14"/>
          <w:szCs w:val="14"/>
        </w:rPr>
        <w:t xml:space="preserve">3.3.2. Для направления запросов о предоставлении документов заявитель обязан предоставить в Администрацию сведения, предоставление которых необходимо в соответствии с законодательством Российской Федерации для получения этих документов. </w:t>
      </w:r>
    </w:p>
    <w:p w:rsidR="00592AE0" w:rsidRPr="00867E03" w:rsidRDefault="00592AE0" w:rsidP="00592AE0">
      <w:pPr>
        <w:ind w:firstLine="284"/>
        <w:jc w:val="both"/>
        <w:rPr>
          <w:sz w:val="14"/>
          <w:szCs w:val="14"/>
        </w:rPr>
      </w:pPr>
      <w:proofErr w:type="gramStart"/>
      <w:r w:rsidRPr="00867E03">
        <w:rPr>
          <w:sz w:val="14"/>
          <w:szCs w:val="14"/>
        </w:rPr>
        <w:t xml:space="preserve">3.3.3.Указанные запросы и ответы на них направляются в форме электронного документа с использованием единой системы межведомственного электронного взаимодействия, а в случае отсутствия у соответствующего уполномоченного органа доступа к единой системе межведомственного электронного взаимодействия - в форме документа на бумажном носителе с соблюдением норм законодательства Российской Федерации о защите персональных данных в течение 1 рабочего дня со дня получения заявления. </w:t>
      </w:r>
      <w:proofErr w:type="gramEnd"/>
    </w:p>
    <w:p w:rsidR="00592AE0" w:rsidRPr="00867E03" w:rsidRDefault="00592AE0" w:rsidP="00592AE0">
      <w:pPr>
        <w:ind w:firstLine="284"/>
        <w:jc w:val="both"/>
        <w:rPr>
          <w:sz w:val="14"/>
          <w:szCs w:val="14"/>
        </w:rPr>
      </w:pPr>
      <w:r w:rsidRPr="00867E03">
        <w:rPr>
          <w:sz w:val="14"/>
          <w:szCs w:val="14"/>
        </w:rPr>
        <w:t xml:space="preserve">3.3.4.Результатом административной процедуры является получение Администрацией документов, необходимых для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Время выполнения административной процедуры - 5 рабочих дней. </w:t>
      </w:r>
    </w:p>
    <w:p w:rsidR="00592AE0" w:rsidRPr="00867E03" w:rsidRDefault="00592AE0" w:rsidP="00592AE0">
      <w:pPr>
        <w:ind w:firstLine="284"/>
        <w:jc w:val="both"/>
        <w:rPr>
          <w:b/>
          <w:sz w:val="14"/>
          <w:szCs w:val="14"/>
        </w:rPr>
      </w:pPr>
      <w:r w:rsidRPr="00867E03">
        <w:rPr>
          <w:b/>
          <w:sz w:val="14"/>
          <w:szCs w:val="14"/>
        </w:rPr>
        <w:t>3.4.Направление запросов заявителю об уточнении представленных данных (в случае выявления недостоверности и (или) неполноты сведений) – в течение 3 рабочих дней со дня получения заявления</w:t>
      </w:r>
    </w:p>
    <w:p w:rsidR="00592AE0" w:rsidRPr="00867E03" w:rsidRDefault="00592AE0" w:rsidP="00592AE0">
      <w:pPr>
        <w:ind w:firstLine="284"/>
        <w:jc w:val="both"/>
        <w:rPr>
          <w:b/>
          <w:sz w:val="14"/>
          <w:szCs w:val="14"/>
        </w:rPr>
      </w:pPr>
      <w:proofErr w:type="gramStart"/>
      <w:r w:rsidRPr="00867E03">
        <w:rPr>
          <w:b/>
          <w:sz w:val="14"/>
          <w:szCs w:val="14"/>
        </w:rPr>
        <w:t>3.5.Принятие решения о выдаче решения о сокращении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 либо выдача решения об отказе в сокращении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w:t>
      </w:r>
      <w:proofErr w:type="gramEnd"/>
      <w:r w:rsidRPr="00867E03">
        <w:rPr>
          <w:b/>
          <w:sz w:val="14"/>
          <w:szCs w:val="14"/>
        </w:rPr>
        <w:t xml:space="preserve"> родителей, лицами из числа детей-сирот.</w:t>
      </w:r>
    </w:p>
    <w:p w:rsidR="00592AE0" w:rsidRPr="00867E03" w:rsidRDefault="00592AE0" w:rsidP="00592AE0">
      <w:pPr>
        <w:ind w:firstLine="284"/>
        <w:jc w:val="both"/>
        <w:rPr>
          <w:sz w:val="14"/>
          <w:szCs w:val="14"/>
        </w:rPr>
      </w:pPr>
      <w:r w:rsidRPr="00867E03">
        <w:rPr>
          <w:sz w:val="14"/>
          <w:szCs w:val="14"/>
        </w:rPr>
        <w:lastRenderedPageBreak/>
        <w:t>3.5.1.Основанием для начала административной процедуры является зарегистрированное заявление, получение всех документов, необходимых для предоставления муниципальной услуги.</w:t>
      </w:r>
    </w:p>
    <w:p w:rsidR="00592AE0" w:rsidRPr="00867E03" w:rsidRDefault="00592AE0" w:rsidP="00592AE0">
      <w:pPr>
        <w:ind w:firstLine="284"/>
        <w:jc w:val="both"/>
        <w:rPr>
          <w:sz w:val="14"/>
          <w:szCs w:val="14"/>
        </w:rPr>
      </w:pPr>
      <w:r w:rsidRPr="00867E03">
        <w:rPr>
          <w:sz w:val="14"/>
          <w:szCs w:val="14"/>
        </w:rPr>
        <w:t xml:space="preserve">3.5.2.Специалист Администрации, ответственный за предоставление муниципальной услуги: </w:t>
      </w:r>
    </w:p>
    <w:p w:rsidR="00592AE0" w:rsidRPr="00867E03" w:rsidRDefault="00592AE0" w:rsidP="00592AE0">
      <w:pPr>
        <w:ind w:firstLine="284"/>
        <w:jc w:val="both"/>
        <w:rPr>
          <w:sz w:val="14"/>
          <w:szCs w:val="14"/>
        </w:rPr>
      </w:pPr>
      <w:r w:rsidRPr="00867E03">
        <w:rPr>
          <w:sz w:val="14"/>
          <w:szCs w:val="14"/>
        </w:rPr>
        <w:t xml:space="preserve">проводит анализ представленных заявителем документов, определяет право на получение муниципальной услуги; </w:t>
      </w:r>
    </w:p>
    <w:p w:rsidR="00592AE0" w:rsidRPr="00867E03" w:rsidRDefault="00592AE0" w:rsidP="00592AE0">
      <w:pPr>
        <w:ind w:firstLine="284"/>
        <w:jc w:val="both"/>
        <w:rPr>
          <w:sz w:val="14"/>
          <w:szCs w:val="14"/>
        </w:rPr>
      </w:pPr>
      <w:r w:rsidRPr="00867E03">
        <w:rPr>
          <w:sz w:val="14"/>
          <w:szCs w:val="14"/>
        </w:rPr>
        <w:t>готовит решение о сокращении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w:t>
      </w:r>
    </w:p>
    <w:p w:rsidR="00592AE0" w:rsidRPr="00867E03" w:rsidRDefault="00592AE0" w:rsidP="00592AE0">
      <w:pPr>
        <w:ind w:firstLine="284"/>
        <w:jc w:val="both"/>
        <w:rPr>
          <w:sz w:val="14"/>
          <w:szCs w:val="14"/>
        </w:rPr>
      </w:pPr>
      <w:r w:rsidRPr="00867E03">
        <w:rPr>
          <w:sz w:val="14"/>
          <w:szCs w:val="14"/>
        </w:rPr>
        <w:t xml:space="preserve">3.5.3.Выдача решения о сокращении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 производится лично, либо посредством почтовой связи, либо через должностных лиц многофункциональных центров предоставления </w:t>
      </w:r>
      <w:proofErr w:type="gramStart"/>
      <w:r w:rsidRPr="00867E03">
        <w:rPr>
          <w:sz w:val="14"/>
          <w:szCs w:val="14"/>
        </w:rPr>
        <w:t>г</w:t>
      </w:r>
      <w:proofErr w:type="gramEnd"/>
      <w:r w:rsidRPr="00867E03">
        <w:rPr>
          <w:sz w:val="14"/>
          <w:szCs w:val="14"/>
        </w:rPr>
        <w:t xml:space="preserve"> муниципальных услуг. </w:t>
      </w:r>
    </w:p>
    <w:p w:rsidR="00592AE0" w:rsidRPr="00867E03" w:rsidRDefault="00592AE0" w:rsidP="00592AE0">
      <w:pPr>
        <w:ind w:firstLine="284"/>
        <w:jc w:val="both"/>
        <w:rPr>
          <w:sz w:val="14"/>
          <w:szCs w:val="14"/>
        </w:rPr>
      </w:pPr>
      <w:r w:rsidRPr="00867E03">
        <w:rPr>
          <w:sz w:val="14"/>
          <w:szCs w:val="14"/>
        </w:rPr>
        <w:t>3.5.4.Результатом административной процедуры является решение о сокращении срока действия договора найма специализированного жилого помещения, заключенного с лицами, которые относились к категории детей-сирот и детей, оставшихся без попечения родителей, лицами из числа детей-сирот</w:t>
      </w:r>
    </w:p>
    <w:p w:rsidR="00592AE0" w:rsidRPr="00867E03" w:rsidRDefault="00592AE0" w:rsidP="00592AE0">
      <w:pPr>
        <w:ind w:firstLine="284"/>
        <w:jc w:val="both"/>
        <w:rPr>
          <w:sz w:val="14"/>
          <w:szCs w:val="14"/>
        </w:rPr>
      </w:pPr>
      <w:r w:rsidRPr="00867E03">
        <w:rPr>
          <w:sz w:val="14"/>
          <w:szCs w:val="14"/>
        </w:rPr>
        <w:t xml:space="preserve">Срок выполнения административной процедуры - 15 дней. </w:t>
      </w:r>
    </w:p>
    <w:p w:rsidR="00592AE0" w:rsidRPr="00867E03" w:rsidRDefault="00592AE0" w:rsidP="00592AE0">
      <w:pPr>
        <w:ind w:firstLine="284"/>
        <w:jc w:val="both"/>
        <w:rPr>
          <w:b/>
          <w:sz w:val="14"/>
          <w:szCs w:val="14"/>
        </w:rPr>
      </w:pPr>
      <w:r w:rsidRPr="00867E03">
        <w:rPr>
          <w:b/>
          <w:sz w:val="14"/>
          <w:szCs w:val="14"/>
        </w:rPr>
        <w:t xml:space="preserve">4.Порядок и формы </w:t>
      </w:r>
      <w:proofErr w:type="gramStart"/>
      <w:r w:rsidRPr="00867E03">
        <w:rPr>
          <w:b/>
          <w:sz w:val="14"/>
          <w:szCs w:val="14"/>
        </w:rPr>
        <w:t>контроля за</w:t>
      </w:r>
      <w:proofErr w:type="gramEnd"/>
      <w:r w:rsidRPr="00867E03">
        <w:rPr>
          <w:b/>
          <w:sz w:val="14"/>
          <w:szCs w:val="14"/>
        </w:rPr>
        <w:t xml:space="preserve"> предоставлением муниципальной услуги</w:t>
      </w:r>
    </w:p>
    <w:p w:rsidR="00592AE0" w:rsidRPr="00867E03" w:rsidRDefault="00592AE0" w:rsidP="00592AE0">
      <w:pPr>
        <w:ind w:firstLine="284"/>
        <w:jc w:val="both"/>
        <w:rPr>
          <w:sz w:val="14"/>
          <w:szCs w:val="14"/>
        </w:rPr>
      </w:pPr>
      <w:r w:rsidRPr="00867E03">
        <w:rPr>
          <w:sz w:val="14"/>
          <w:szCs w:val="14"/>
        </w:rPr>
        <w:t xml:space="preserve">4.1.Порядок осуществления </w:t>
      </w:r>
      <w:proofErr w:type="gramStart"/>
      <w:r w:rsidRPr="00867E03">
        <w:rPr>
          <w:sz w:val="14"/>
          <w:szCs w:val="14"/>
        </w:rPr>
        <w:t>контроля за</w:t>
      </w:r>
      <w:proofErr w:type="gramEnd"/>
      <w:r w:rsidRPr="00867E03">
        <w:rPr>
          <w:sz w:val="14"/>
          <w:szCs w:val="14"/>
        </w:rPr>
        <w:t xml:space="preserve"> соблюдением и предоставлением должностными лицами Администрации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592AE0" w:rsidRPr="00867E03" w:rsidRDefault="00592AE0" w:rsidP="00592AE0">
      <w:pPr>
        <w:ind w:firstLine="284"/>
        <w:jc w:val="both"/>
        <w:rPr>
          <w:sz w:val="14"/>
          <w:szCs w:val="14"/>
        </w:rPr>
      </w:pPr>
      <w:proofErr w:type="gramStart"/>
      <w:r w:rsidRPr="00867E03">
        <w:rPr>
          <w:sz w:val="14"/>
          <w:szCs w:val="14"/>
        </w:rPr>
        <w:t>Контроль за</w:t>
      </w:r>
      <w:proofErr w:type="gramEnd"/>
      <w:r w:rsidRPr="00867E03">
        <w:rPr>
          <w:sz w:val="14"/>
          <w:szCs w:val="14"/>
        </w:rPr>
        <w:t xml:space="preserve"> предоставлением установленных Административным регламентом административных процедур осуществляется должностными лицами Администрации, ответственными за организацию работы по предоставлению муниципальной услуги. </w:t>
      </w:r>
    </w:p>
    <w:p w:rsidR="00592AE0" w:rsidRPr="00867E03" w:rsidRDefault="00592AE0" w:rsidP="00592AE0">
      <w:pPr>
        <w:ind w:firstLine="284"/>
        <w:jc w:val="both"/>
        <w:rPr>
          <w:sz w:val="14"/>
          <w:szCs w:val="14"/>
        </w:rPr>
      </w:pPr>
      <w:r w:rsidRPr="00867E03">
        <w:rPr>
          <w:sz w:val="14"/>
          <w:szCs w:val="14"/>
        </w:rPr>
        <w:t xml:space="preserve">Текущий </w:t>
      </w:r>
      <w:proofErr w:type="gramStart"/>
      <w:r w:rsidRPr="00867E03">
        <w:rPr>
          <w:sz w:val="14"/>
          <w:szCs w:val="14"/>
        </w:rPr>
        <w:t>контроль за</w:t>
      </w:r>
      <w:proofErr w:type="gramEnd"/>
      <w:r w:rsidRPr="00867E03">
        <w:rPr>
          <w:sz w:val="14"/>
          <w:szCs w:val="14"/>
        </w:rPr>
        <w:t xml:space="preserve"> полнотой и качеством предоставления муниципальной услуги, за соблюдением специалистами Администрации, участвующими в предоставлении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 </w:t>
      </w:r>
    </w:p>
    <w:p w:rsidR="00592AE0" w:rsidRPr="00867E03" w:rsidRDefault="00592AE0" w:rsidP="00592AE0">
      <w:pPr>
        <w:ind w:firstLine="284"/>
        <w:jc w:val="both"/>
        <w:rPr>
          <w:sz w:val="14"/>
          <w:szCs w:val="14"/>
        </w:rPr>
      </w:pPr>
      <w:r w:rsidRPr="00867E03">
        <w:rPr>
          <w:b/>
          <w:sz w:val="14"/>
          <w:szCs w:val="14"/>
        </w:rPr>
        <w:t>4.2. Проверки могут быть плановыми и внеплановыми</w:t>
      </w:r>
      <w:r w:rsidRPr="00867E03">
        <w:rPr>
          <w:sz w:val="14"/>
          <w:szCs w:val="14"/>
        </w:rPr>
        <w:t>.</w:t>
      </w:r>
    </w:p>
    <w:p w:rsidR="00592AE0" w:rsidRPr="00867E03" w:rsidRDefault="00592AE0" w:rsidP="00592AE0">
      <w:pPr>
        <w:ind w:firstLine="284"/>
        <w:jc w:val="both"/>
        <w:rPr>
          <w:sz w:val="14"/>
          <w:szCs w:val="14"/>
        </w:rPr>
      </w:pPr>
      <w:r w:rsidRPr="00867E03">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92AE0" w:rsidRPr="00867E03" w:rsidRDefault="00592AE0" w:rsidP="00592AE0">
      <w:pPr>
        <w:ind w:firstLine="284"/>
        <w:jc w:val="both"/>
        <w:rPr>
          <w:sz w:val="14"/>
          <w:szCs w:val="14"/>
        </w:rPr>
      </w:pPr>
      <w:r w:rsidRPr="00867E03">
        <w:rPr>
          <w:sz w:val="14"/>
          <w:szCs w:val="14"/>
        </w:rPr>
        <w:t>Внеплановые проверки проводятся по поручению руководителя Главы округа, его заместителя, по конкретному обращению заинтересованных лиц.</w:t>
      </w:r>
    </w:p>
    <w:p w:rsidR="00592AE0" w:rsidRPr="00867E03" w:rsidRDefault="00592AE0" w:rsidP="00592AE0">
      <w:pPr>
        <w:ind w:firstLine="284"/>
        <w:jc w:val="both"/>
        <w:rPr>
          <w:sz w:val="14"/>
          <w:szCs w:val="14"/>
        </w:rPr>
      </w:pPr>
      <w:r w:rsidRPr="00867E03">
        <w:rPr>
          <w:sz w:val="14"/>
          <w:szCs w:val="14"/>
        </w:rPr>
        <w:t xml:space="preserve">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специалисты Администрации.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w:t>
      </w:r>
    </w:p>
    <w:p w:rsidR="00592AE0" w:rsidRPr="00867E03" w:rsidRDefault="00592AE0" w:rsidP="00592AE0">
      <w:pPr>
        <w:ind w:firstLine="284"/>
        <w:jc w:val="both"/>
        <w:rPr>
          <w:b/>
          <w:sz w:val="14"/>
          <w:szCs w:val="14"/>
        </w:rPr>
      </w:pPr>
      <w:r w:rsidRPr="00867E03">
        <w:rPr>
          <w:b/>
          <w:sz w:val="14"/>
          <w:szCs w:val="14"/>
        </w:rPr>
        <w:t xml:space="preserve">4.2.Порядок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67E03">
        <w:rPr>
          <w:b/>
          <w:sz w:val="14"/>
          <w:szCs w:val="14"/>
        </w:rPr>
        <w:t>контроля за</w:t>
      </w:r>
      <w:proofErr w:type="gramEnd"/>
      <w:r w:rsidRPr="00867E03">
        <w:rPr>
          <w:b/>
          <w:sz w:val="14"/>
          <w:szCs w:val="14"/>
        </w:rPr>
        <w:t xml:space="preserve"> полнотой и качеством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По результатам проведенных проверок в случае выявления нарушений действиями (бездействием) специалистов Администрации, участвующих в предоставлении муниципальной услуги, виновные лица привлекаются к ответственности в порядке, установленном законодательством Российской Федерации. </w:t>
      </w:r>
    </w:p>
    <w:p w:rsidR="00592AE0" w:rsidRPr="00867E03" w:rsidRDefault="00592AE0" w:rsidP="00592AE0">
      <w:pPr>
        <w:ind w:firstLine="284"/>
        <w:jc w:val="both"/>
        <w:rPr>
          <w:b/>
          <w:sz w:val="14"/>
          <w:szCs w:val="14"/>
        </w:rPr>
      </w:pPr>
      <w:r w:rsidRPr="00867E03">
        <w:rPr>
          <w:b/>
          <w:sz w:val="14"/>
          <w:szCs w:val="14"/>
        </w:rPr>
        <w:t xml:space="preserve">4.3.Порядок привлечения к ответственности должностных лиц Администрации за решения и действия (бездействия), принимаемые (осуществляемые) ими в ходе исполнения муниципальной услуги </w:t>
      </w:r>
    </w:p>
    <w:p w:rsidR="00592AE0" w:rsidRPr="00867E03" w:rsidRDefault="00592AE0" w:rsidP="00592AE0">
      <w:pPr>
        <w:ind w:firstLine="284"/>
        <w:jc w:val="both"/>
        <w:rPr>
          <w:sz w:val="14"/>
          <w:szCs w:val="14"/>
        </w:rPr>
      </w:pPr>
      <w:r w:rsidRPr="00867E03">
        <w:rPr>
          <w:sz w:val="14"/>
          <w:szCs w:val="14"/>
        </w:rPr>
        <w:t xml:space="preserve">Специалисты Администрации, участвующие в предоставлении муниципальной услуги, несут персональную ответственность за предоставление муниципальной услуги в соответствии с Административным регламентом и иными нормативными правовыми актами, устанавливающими требования к предоставлению муниципальной услуги, за обеспечение полноты и качества предоставления муниципальной услуги. </w:t>
      </w:r>
    </w:p>
    <w:p w:rsidR="00592AE0" w:rsidRPr="00867E03" w:rsidRDefault="00592AE0" w:rsidP="00592AE0">
      <w:pPr>
        <w:ind w:firstLine="284"/>
        <w:jc w:val="both"/>
        <w:rPr>
          <w:sz w:val="14"/>
          <w:szCs w:val="14"/>
        </w:rPr>
      </w:pPr>
      <w:r w:rsidRPr="00867E03">
        <w:rPr>
          <w:sz w:val="14"/>
          <w:szCs w:val="14"/>
        </w:rPr>
        <w:t xml:space="preserve">Ответственность специалистов Администрации, участвующих в предоставлении муниципальной услуги, устанавливается в их должностных инструкциях в соответствии с требованиями законодательных и иных нормативных правовых актов Российской Федерации. </w:t>
      </w:r>
    </w:p>
    <w:p w:rsidR="00592AE0" w:rsidRPr="00867E03" w:rsidRDefault="00592AE0" w:rsidP="00592AE0">
      <w:pPr>
        <w:ind w:firstLine="284"/>
        <w:jc w:val="both"/>
        <w:rPr>
          <w:b/>
          <w:sz w:val="14"/>
          <w:szCs w:val="14"/>
        </w:rPr>
      </w:pPr>
      <w:proofErr w:type="gramStart"/>
      <w:r w:rsidRPr="00867E03">
        <w:rPr>
          <w:b/>
          <w:sz w:val="14"/>
          <w:szCs w:val="14"/>
        </w:rPr>
        <w:t xml:space="preserve">4.4.Порядок осуществления текущего контроля за соблюдением и исполнением работником МФЦ, предоставляющим муниципальную услугу,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порядок привлечения к ответственности работника МФЦ, предоставляющего муниципальную услугу, за решения и действия (бездействие), принимаемые (осуществляемые) им в ходе предоставления муниципальной услуги </w:t>
      </w:r>
      <w:proofErr w:type="gramEnd"/>
    </w:p>
    <w:p w:rsidR="00592AE0" w:rsidRPr="00867E03" w:rsidRDefault="00592AE0" w:rsidP="00592AE0">
      <w:pPr>
        <w:ind w:firstLine="284"/>
        <w:jc w:val="both"/>
        <w:rPr>
          <w:sz w:val="14"/>
          <w:szCs w:val="14"/>
        </w:rPr>
      </w:pPr>
      <w:r w:rsidRPr="00867E03">
        <w:rPr>
          <w:sz w:val="14"/>
          <w:szCs w:val="14"/>
        </w:rPr>
        <w:t xml:space="preserve">МФЦ, работники МФЦ несут ответственность, установленную законодательством Российской Федерации: </w:t>
      </w:r>
    </w:p>
    <w:p w:rsidR="00592AE0" w:rsidRPr="00867E03" w:rsidRDefault="00592AE0" w:rsidP="00592AE0">
      <w:pPr>
        <w:ind w:firstLine="284"/>
        <w:jc w:val="both"/>
        <w:rPr>
          <w:sz w:val="14"/>
          <w:szCs w:val="14"/>
        </w:rPr>
      </w:pPr>
      <w:r w:rsidRPr="00867E03">
        <w:rPr>
          <w:sz w:val="14"/>
          <w:szCs w:val="14"/>
        </w:rPr>
        <w:lastRenderedPageBreak/>
        <w:t xml:space="preserve">за полноту передаваемых органу, предоставляющему муниципальную услугу, запросов о предоставлении муниципальных услуг и их соответствие передаваемым заявителем в МФЦ сведениям, иных документов, принятых от заявителя; </w:t>
      </w:r>
    </w:p>
    <w:p w:rsidR="00592AE0" w:rsidRPr="00867E03" w:rsidRDefault="00592AE0" w:rsidP="00592AE0">
      <w:pPr>
        <w:ind w:firstLine="284"/>
        <w:jc w:val="both"/>
        <w:rPr>
          <w:sz w:val="14"/>
          <w:szCs w:val="14"/>
        </w:rPr>
      </w:pPr>
      <w:r w:rsidRPr="00867E03">
        <w:rPr>
          <w:sz w:val="14"/>
          <w:szCs w:val="14"/>
        </w:rPr>
        <w:t xml:space="preserve">за полноту и соответствие  запросу передаваемых органу, предоставляющему муниципальную услугу, органу, предоставляющему муниципальную услугу, заявлений, составленных на основании  запроса, иных документов, информации и (или) сведений, необходимых для предоставления муниципальных услуг, указанных в  запросе; </w:t>
      </w:r>
    </w:p>
    <w:p w:rsidR="00592AE0" w:rsidRPr="00867E03" w:rsidRDefault="00592AE0" w:rsidP="00592AE0">
      <w:pPr>
        <w:ind w:firstLine="284"/>
        <w:jc w:val="both"/>
        <w:rPr>
          <w:sz w:val="14"/>
          <w:szCs w:val="14"/>
        </w:rPr>
      </w:pPr>
      <w:proofErr w:type="gramStart"/>
      <w:r w:rsidRPr="00867E03">
        <w:rPr>
          <w:sz w:val="14"/>
          <w:szCs w:val="14"/>
        </w:rPr>
        <w:t xml:space="preserve">за своевременную передачу органу, предоставляющему муниципальную услугу, органу, предоставляющему муниципальную услугу, запросов о предоставлении муниципальных услуг, заявлений, составленных на основании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муниципальную услугу, органом, предоставляющим муниципальную услугу; </w:t>
      </w:r>
      <w:proofErr w:type="gramEnd"/>
    </w:p>
    <w:p w:rsidR="00592AE0" w:rsidRPr="00867E03" w:rsidRDefault="00592AE0" w:rsidP="00592AE0">
      <w:pPr>
        <w:ind w:firstLine="284"/>
        <w:jc w:val="both"/>
        <w:rPr>
          <w:sz w:val="14"/>
          <w:szCs w:val="14"/>
        </w:rPr>
      </w:pPr>
      <w:r w:rsidRPr="00867E03">
        <w:rPr>
          <w:sz w:val="14"/>
          <w:szCs w:val="14"/>
        </w:rPr>
        <w:t xml:space="preserve">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 </w:t>
      </w:r>
    </w:p>
    <w:p w:rsidR="00592AE0" w:rsidRPr="00867E03" w:rsidRDefault="00592AE0" w:rsidP="00592AE0">
      <w:pPr>
        <w:ind w:firstLine="284"/>
        <w:jc w:val="both"/>
        <w:rPr>
          <w:sz w:val="14"/>
          <w:szCs w:val="14"/>
        </w:rPr>
      </w:pPr>
      <w:r w:rsidRPr="00867E03">
        <w:rPr>
          <w:sz w:val="14"/>
          <w:szCs w:val="14"/>
        </w:rPr>
        <w:t xml:space="preserve">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 </w:t>
      </w:r>
    </w:p>
    <w:p w:rsidR="00592AE0" w:rsidRPr="00867E03" w:rsidRDefault="00592AE0" w:rsidP="00592AE0">
      <w:pPr>
        <w:ind w:firstLine="284"/>
        <w:jc w:val="both"/>
        <w:rPr>
          <w:b/>
          <w:sz w:val="14"/>
          <w:szCs w:val="14"/>
        </w:rPr>
      </w:pPr>
      <w:r w:rsidRPr="00867E03">
        <w:rPr>
          <w:b/>
          <w:sz w:val="14"/>
          <w:szCs w:val="14"/>
        </w:rPr>
        <w:t xml:space="preserve">5.Досудебный (внесудебный) порядок обжалования решений </w:t>
      </w:r>
    </w:p>
    <w:p w:rsidR="00592AE0" w:rsidRPr="00867E03" w:rsidRDefault="00592AE0" w:rsidP="00592AE0">
      <w:pPr>
        <w:ind w:firstLine="284"/>
        <w:jc w:val="both"/>
        <w:rPr>
          <w:b/>
          <w:sz w:val="14"/>
          <w:szCs w:val="14"/>
        </w:rPr>
      </w:pPr>
      <w:r w:rsidRPr="00867E03">
        <w:rPr>
          <w:b/>
          <w:sz w:val="14"/>
          <w:szCs w:val="14"/>
        </w:rPr>
        <w:t>и действий (бездействия) органа местного самоуправления района,</w:t>
      </w:r>
    </w:p>
    <w:p w:rsidR="00592AE0" w:rsidRPr="00867E03" w:rsidRDefault="00592AE0" w:rsidP="00592AE0">
      <w:pPr>
        <w:ind w:firstLine="284"/>
        <w:jc w:val="both"/>
        <w:rPr>
          <w:b/>
          <w:sz w:val="14"/>
          <w:szCs w:val="14"/>
        </w:rPr>
      </w:pPr>
      <w:r w:rsidRPr="00867E03">
        <w:rPr>
          <w:b/>
          <w:sz w:val="14"/>
          <w:szCs w:val="14"/>
        </w:rPr>
        <w:t xml:space="preserve">должностных лиц органа местного самоуправления района, муниципальных служащих, порядок обжалования решений и действий (бездействия) </w:t>
      </w:r>
    </w:p>
    <w:p w:rsidR="00592AE0" w:rsidRPr="00867E03" w:rsidRDefault="00592AE0" w:rsidP="00592AE0">
      <w:pPr>
        <w:ind w:firstLine="284"/>
        <w:jc w:val="both"/>
        <w:rPr>
          <w:b/>
          <w:sz w:val="14"/>
          <w:szCs w:val="14"/>
        </w:rPr>
      </w:pPr>
      <w:r w:rsidRPr="00867E03">
        <w:rPr>
          <w:b/>
          <w:sz w:val="14"/>
          <w:szCs w:val="14"/>
        </w:rPr>
        <w:t xml:space="preserve">многофункционального центра предоставления </w:t>
      </w:r>
      <w:proofErr w:type="gramStart"/>
      <w:r w:rsidRPr="00867E03">
        <w:rPr>
          <w:b/>
          <w:sz w:val="14"/>
          <w:szCs w:val="14"/>
        </w:rPr>
        <w:t>государственных</w:t>
      </w:r>
      <w:proofErr w:type="gramEnd"/>
      <w:r w:rsidRPr="00867E03">
        <w:rPr>
          <w:b/>
          <w:sz w:val="14"/>
          <w:szCs w:val="14"/>
        </w:rPr>
        <w:t xml:space="preserve"> </w:t>
      </w:r>
    </w:p>
    <w:p w:rsidR="00592AE0" w:rsidRPr="00867E03" w:rsidRDefault="00592AE0" w:rsidP="00592AE0">
      <w:pPr>
        <w:ind w:firstLine="284"/>
        <w:jc w:val="both"/>
        <w:rPr>
          <w:b/>
          <w:sz w:val="14"/>
          <w:szCs w:val="14"/>
        </w:rPr>
      </w:pPr>
      <w:r w:rsidRPr="00867E03">
        <w:rPr>
          <w:b/>
          <w:sz w:val="14"/>
          <w:szCs w:val="14"/>
        </w:rPr>
        <w:t xml:space="preserve">и муниципальных услуг, работника многофункционального центра </w:t>
      </w:r>
    </w:p>
    <w:p w:rsidR="00592AE0" w:rsidRPr="00867E03" w:rsidRDefault="00592AE0" w:rsidP="00592AE0">
      <w:pPr>
        <w:ind w:firstLine="284"/>
        <w:jc w:val="both"/>
        <w:rPr>
          <w:b/>
          <w:sz w:val="14"/>
          <w:szCs w:val="14"/>
        </w:rPr>
      </w:pPr>
      <w:r w:rsidRPr="00867E03">
        <w:rPr>
          <w:b/>
          <w:sz w:val="14"/>
          <w:szCs w:val="14"/>
        </w:rPr>
        <w:t xml:space="preserve">предоставления государственных и муниципальных услуг, </w:t>
      </w:r>
    </w:p>
    <w:p w:rsidR="00592AE0" w:rsidRPr="00867E03" w:rsidRDefault="00592AE0" w:rsidP="00592AE0">
      <w:pPr>
        <w:ind w:firstLine="284"/>
        <w:jc w:val="both"/>
        <w:rPr>
          <w:b/>
          <w:sz w:val="14"/>
          <w:szCs w:val="14"/>
        </w:rPr>
      </w:pPr>
      <w:proofErr w:type="gramStart"/>
      <w:r w:rsidRPr="00867E03">
        <w:rPr>
          <w:b/>
          <w:sz w:val="14"/>
          <w:szCs w:val="14"/>
        </w:rPr>
        <w:t>предоставляющего</w:t>
      </w:r>
      <w:proofErr w:type="gramEnd"/>
      <w:r w:rsidRPr="00867E03">
        <w:rPr>
          <w:b/>
          <w:sz w:val="14"/>
          <w:szCs w:val="14"/>
        </w:rPr>
        <w:t xml:space="preserve"> муниципальную услугу</w:t>
      </w:r>
    </w:p>
    <w:p w:rsidR="00592AE0" w:rsidRPr="00867E03" w:rsidRDefault="00592AE0" w:rsidP="00592AE0">
      <w:pPr>
        <w:shd w:val="clear" w:color="auto" w:fill="FFFFFF"/>
        <w:tabs>
          <w:tab w:val="left" w:pos="1406"/>
        </w:tabs>
        <w:ind w:firstLine="284"/>
        <w:jc w:val="both"/>
        <w:rPr>
          <w:sz w:val="14"/>
          <w:szCs w:val="14"/>
        </w:rPr>
      </w:pPr>
      <w:r w:rsidRPr="00867E03">
        <w:rPr>
          <w:sz w:val="14"/>
          <w:szCs w:val="14"/>
        </w:rPr>
        <w:t>5.1.Заявитель вправе обратиться с жалобой, в том числе в следующих случаях:</w:t>
      </w:r>
    </w:p>
    <w:p w:rsidR="00592AE0" w:rsidRPr="00867E03" w:rsidRDefault="00592AE0" w:rsidP="00592AE0">
      <w:pPr>
        <w:autoSpaceDE w:val="0"/>
        <w:adjustRightInd w:val="0"/>
        <w:ind w:firstLine="284"/>
        <w:jc w:val="both"/>
        <w:rPr>
          <w:sz w:val="14"/>
          <w:szCs w:val="14"/>
        </w:rPr>
      </w:pPr>
      <w:r w:rsidRPr="00867E03">
        <w:rPr>
          <w:sz w:val="14"/>
          <w:szCs w:val="14"/>
        </w:rPr>
        <w:t xml:space="preserve">нарушение срока регистрации запроса о предоставлении муниципальной услуги, запроса, указанного в </w:t>
      </w:r>
      <w:hyperlink r:id="rId19" w:history="1">
        <w:r w:rsidRPr="00867E03">
          <w:rPr>
            <w:sz w:val="14"/>
            <w:szCs w:val="14"/>
          </w:rPr>
          <w:t>статье 15.1</w:t>
        </w:r>
      </w:hyperlink>
      <w:r w:rsidRPr="00867E03">
        <w:rPr>
          <w:sz w:val="14"/>
          <w:szCs w:val="14"/>
        </w:rPr>
        <w:t xml:space="preserve"> </w:t>
      </w:r>
      <w:r w:rsidRPr="00867E03">
        <w:rPr>
          <w:sz w:val="14"/>
          <w:szCs w:val="14"/>
          <w:lang w:eastAsia="ar-SA"/>
        </w:rPr>
        <w:t>Федерального закона №210-ФЗ;</w:t>
      </w:r>
    </w:p>
    <w:p w:rsidR="00592AE0" w:rsidRPr="00867E03" w:rsidRDefault="00592AE0" w:rsidP="00592AE0">
      <w:pPr>
        <w:autoSpaceDE w:val="0"/>
        <w:adjustRightInd w:val="0"/>
        <w:ind w:firstLine="284"/>
        <w:jc w:val="both"/>
        <w:rPr>
          <w:sz w:val="14"/>
          <w:szCs w:val="14"/>
        </w:rPr>
      </w:pPr>
      <w:r w:rsidRPr="00867E03">
        <w:rPr>
          <w:sz w:val="14"/>
          <w:szCs w:val="14"/>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 в полном объеме в порядке, определенном </w:t>
      </w:r>
      <w:hyperlink r:id="rId20" w:history="1">
        <w:r w:rsidRPr="00867E03">
          <w:rPr>
            <w:sz w:val="14"/>
            <w:szCs w:val="14"/>
          </w:rPr>
          <w:t>частью 1.3 статьи 16</w:t>
        </w:r>
      </w:hyperlink>
      <w:r w:rsidRPr="00867E03">
        <w:rPr>
          <w:sz w:val="14"/>
          <w:szCs w:val="14"/>
        </w:rPr>
        <w:t xml:space="preserve"> </w:t>
      </w:r>
      <w:r w:rsidRPr="00867E03">
        <w:rPr>
          <w:sz w:val="14"/>
          <w:szCs w:val="14"/>
          <w:lang w:eastAsia="ar-SA"/>
        </w:rPr>
        <w:t>Федерального закона №210-ФЗ;</w:t>
      </w:r>
    </w:p>
    <w:p w:rsidR="00592AE0" w:rsidRPr="00867E03" w:rsidRDefault="00592AE0" w:rsidP="00592AE0">
      <w:pPr>
        <w:autoSpaceDE w:val="0"/>
        <w:adjustRightInd w:val="0"/>
        <w:ind w:firstLine="284"/>
        <w:jc w:val="both"/>
        <w:rPr>
          <w:sz w:val="14"/>
          <w:szCs w:val="14"/>
        </w:rPr>
      </w:pPr>
      <w:r w:rsidRPr="00867E03">
        <w:rPr>
          <w:sz w:val="14"/>
          <w:szCs w:val="14"/>
        </w:rPr>
        <w:t xml:space="preserve">требование у заявителя </w:t>
      </w:r>
      <w:r w:rsidRPr="00867E03">
        <w:rPr>
          <w:sz w:val="14"/>
          <w:szCs w:val="14"/>
          <w:lang w:eastAsia="zh-CN"/>
        </w:rPr>
        <w:t>документов или информации либо осуществления действий, представление или осуществление которых не предусмотрено</w:t>
      </w:r>
      <w:r w:rsidRPr="00867E03">
        <w:rPr>
          <w:sz w:val="14"/>
          <w:szCs w:val="14"/>
        </w:rPr>
        <w:t xml:space="preserve"> нормативными правовыми актами Российской Федерации, нормативными правовыми актами субъектов Новгородской области, муниципальными правовыми актами для предоставления муниципальной услуги;</w:t>
      </w:r>
    </w:p>
    <w:p w:rsidR="00592AE0" w:rsidRPr="00867E03" w:rsidRDefault="00592AE0" w:rsidP="00592AE0">
      <w:pPr>
        <w:autoSpaceDE w:val="0"/>
        <w:adjustRightInd w:val="0"/>
        <w:ind w:firstLine="284"/>
        <w:jc w:val="both"/>
        <w:rPr>
          <w:sz w:val="14"/>
          <w:szCs w:val="14"/>
        </w:rPr>
      </w:pPr>
      <w:r w:rsidRPr="00867E03">
        <w:rPr>
          <w:sz w:val="14"/>
          <w:szCs w:val="1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 у заявителя;</w:t>
      </w:r>
    </w:p>
    <w:p w:rsidR="00592AE0" w:rsidRPr="00867E03" w:rsidRDefault="00592AE0" w:rsidP="00592AE0">
      <w:pPr>
        <w:autoSpaceDE w:val="0"/>
        <w:adjustRightInd w:val="0"/>
        <w:ind w:firstLine="284"/>
        <w:jc w:val="both"/>
        <w:rPr>
          <w:sz w:val="14"/>
          <w:szCs w:val="14"/>
        </w:rPr>
      </w:pPr>
      <w:proofErr w:type="gramStart"/>
      <w:r w:rsidRPr="00867E03">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r w:rsidRPr="00867E03">
        <w:rPr>
          <w:sz w:val="14"/>
          <w:szCs w:val="1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867E03">
          <w:rPr>
            <w:sz w:val="14"/>
            <w:szCs w:val="14"/>
          </w:rPr>
          <w:t>частью 1.3 статьи 16</w:t>
        </w:r>
      </w:hyperlink>
      <w:r w:rsidRPr="00867E03">
        <w:rPr>
          <w:sz w:val="14"/>
          <w:szCs w:val="14"/>
        </w:rPr>
        <w:t xml:space="preserve"> </w:t>
      </w:r>
      <w:r w:rsidRPr="00867E03">
        <w:rPr>
          <w:sz w:val="14"/>
          <w:szCs w:val="14"/>
          <w:lang w:eastAsia="ar-SA"/>
        </w:rPr>
        <w:t>Федерального закона №210-ФЗ</w:t>
      </w:r>
      <w:r w:rsidRPr="00867E03">
        <w:rPr>
          <w:sz w:val="14"/>
          <w:szCs w:val="14"/>
        </w:rPr>
        <w:t>;</w:t>
      </w:r>
    </w:p>
    <w:p w:rsidR="00592AE0" w:rsidRPr="00867E03" w:rsidRDefault="00592AE0" w:rsidP="00592AE0">
      <w:pPr>
        <w:autoSpaceDE w:val="0"/>
        <w:adjustRightInd w:val="0"/>
        <w:ind w:firstLine="284"/>
        <w:jc w:val="both"/>
        <w:rPr>
          <w:sz w:val="14"/>
          <w:szCs w:val="14"/>
        </w:rPr>
      </w:pPr>
      <w:r w:rsidRPr="00867E03">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92AE0" w:rsidRPr="00867E03" w:rsidRDefault="00592AE0" w:rsidP="00592AE0">
      <w:pPr>
        <w:autoSpaceDE w:val="0"/>
        <w:adjustRightInd w:val="0"/>
        <w:ind w:firstLine="284"/>
        <w:jc w:val="both"/>
        <w:rPr>
          <w:sz w:val="14"/>
          <w:szCs w:val="14"/>
        </w:rPr>
      </w:pPr>
      <w:proofErr w:type="gramStart"/>
      <w:r w:rsidRPr="00867E03">
        <w:rPr>
          <w:sz w:val="14"/>
          <w:szCs w:val="14"/>
        </w:rPr>
        <w:t xml:space="preserve">отказ органа, предоставляющего муниципальную услугу, должностного лица организации, представляющего муниципальную услугу, многофункционального центра, работника многофункционального центра, организаций, предусмотренных </w:t>
      </w:r>
      <w:hyperlink r:id="rId22" w:history="1">
        <w:r w:rsidRPr="00867E03">
          <w:rPr>
            <w:sz w:val="14"/>
            <w:szCs w:val="14"/>
          </w:rPr>
          <w:t>частью 1.1 статьи 16</w:t>
        </w:r>
      </w:hyperlink>
      <w:r w:rsidRPr="00867E03">
        <w:rPr>
          <w:sz w:val="14"/>
          <w:szCs w:val="14"/>
        </w:rPr>
        <w:t xml:space="preserve"> </w:t>
      </w:r>
      <w:r w:rsidRPr="00867E03">
        <w:rPr>
          <w:sz w:val="14"/>
          <w:szCs w:val="14"/>
          <w:lang w:eastAsia="ar-SA"/>
        </w:rPr>
        <w:t>Федерального закона №210-ФЗ</w:t>
      </w:r>
      <w:r w:rsidRPr="00867E03">
        <w:rPr>
          <w:sz w:val="14"/>
          <w:szCs w:val="14"/>
        </w:rPr>
        <w:t>,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67E03">
        <w:rPr>
          <w:sz w:val="14"/>
          <w:szCs w:val="1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867E03">
          <w:rPr>
            <w:sz w:val="14"/>
            <w:szCs w:val="14"/>
          </w:rPr>
          <w:t>частью 1.3 статьи 16</w:t>
        </w:r>
      </w:hyperlink>
      <w:r w:rsidRPr="00867E03">
        <w:rPr>
          <w:sz w:val="14"/>
          <w:szCs w:val="14"/>
        </w:rPr>
        <w:t xml:space="preserve"> </w:t>
      </w:r>
      <w:r w:rsidRPr="00867E03">
        <w:rPr>
          <w:sz w:val="14"/>
          <w:szCs w:val="14"/>
          <w:lang w:eastAsia="ar-SA"/>
        </w:rPr>
        <w:t>Федерального закона №210-ФЗ;</w:t>
      </w:r>
      <w:r w:rsidRPr="00867E03">
        <w:rPr>
          <w:sz w:val="14"/>
          <w:szCs w:val="14"/>
        </w:rPr>
        <w:t xml:space="preserve"> </w:t>
      </w:r>
    </w:p>
    <w:p w:rsidR="00592AE0" w:rsidRPr="00867E03" w:rsidRDefault="00592AE0" w:rsidP="00592AE0">
      <w:pPr>
        <w:autoSpaceDE w:val="0"/>
        <w:adjustRightInd w:val="0"/>
        <w:ind w:firstLine="284"/>
        <w:jc w:val="both"/>
        <w:rPr>
          <w:sz w:val="14"/>
          <w:szCs w:val="14"/>
        </w:rPr>
      </w:pPr>
      <w:r w:rsidRPr="00867E03">
        <w:rPr>
          <w:sz w:val="14"/>
          <w:szCs w:val="14"/>
        </w:rPr>
        <w:t>нарушение срока или порядка выдачи документов по результатам предоставления муниципальной услуги;</w:t>
      </w:r>
    </w:p>
    <w:p w:rsidR="00592AE0" w:rsidRPr="00867E03" w:rsidRDefault="00592AE0" w:rsidP="00592AE0">
      <w:pPr>
        <w:autoSpaceDE w:val="0"/>
        <w:adjustRightInd w:val="0"/>
        <w:ind w:firstLine="284"/>
        <w:jc w:val="both"/>
        <w:rPr>
          <w:sz w:val="14"/>
          <w:szCs w:val="14"/>
          <w:lang w:eastAsia="ar-SA"/>
        </w:rPr>
      </w:pPr>
      <w:proofErr w:type="gramStart"/>
      <w:r w:rsidRPr="00867E03">
        <w:rPr>
          <w:sz w:val="14"/>
          <w:szCs w:val="14"/>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r w:rsidRPr="00867E03">
        <w:rPr>
          <w:sz w:val="14"/>
          <w:szCs w:val="1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867E03">
          <w:rPr>
            <w:sz w:val="14"/>
            <w:szCs w:val="14"/>
          </w:rPr>
          <w:t>частью 1.3 статьи 16</w:t>
        </w:r>
      </w:hyperlink>
      <w:r w:rsidRPr="00867E03">
        <w:rPr>
          <w:sz w:val="14"/>
          <w:szCs w:val="14"/>
        </w:rPr>
        <w:t xml:space="preserve"> </w:t>
      </w:r>
      <w:r w:rsidRPr="00867E03">
        <w:rPr>
          <w:sz w:val="14"/>
          <w:szCs w:val="14"/>
          <w:lang w:eastAsia="ar-SA"/>
        </w:rPr>
        <w:t>Федерального закона №210-ФЗ;</w:t>
      </w:r>
    </w:p>
    <w:p w:rsidR="00592AE0" w:rsidRPr="00867E03" w:rsidRDefault="00592AE0" w:rsidP="00592AE0">
      <w:pPr>
        <w:ind w:firstLine="284"/>
        <w:jc w:val="both"/>
        <w:rPr>
          <w:sz w:val="14"/>
          <w:szCs w:val="14"/>
          <w:lang w:eastAsia="zh-CN"/>
        </w:rPr>
      </w:pPr>
      <w:r w:rsidRPr="00867E03">
        <w:rPr>
          <w:sz w:val="14"/>
          <w:szCs w:val="14"/>
          <w:lang w:eastAsia="zh-CN"/>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w:t>
      </w:r>
    </w:p>
    <w:p w:rsidR="00592AE0" w:rsidRPr="00867E03" w:rsidRDefault="00592AE0" w:rsidP="00592AE0">
      <w:pPr>
        <w:ind w:firstLine="284"/>
        <w:jc w:val="both"/>
        <w:rPr>
          <w:sz w:val="14"/>
          <w:szCs w:val="14"/>
        </w:rPr>
      </w:pPr>
      <w:r w:rsidRPr="00867E03">
        <w:rPr>
          <w:sz w:val="14"/>
          <w:szCs w:val="14"/>
          <w:lang w:eastAsia="zh-CN"/>
        </w:rPr>
        <w:t xml:space="preserve">2.8.2.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w:t>
      </w:r>
      <w:r w:rsidRPr="00867E03">
        <w:rPr>
          <w:kern w:val="1"/>
          <w:sz w:val="14"/>
          <w:szCs w:val="14"/>
          <w:lang w:eastAsia="zh-CN"/>
        </w:rPr>
        <w:t>№ 210-ФЗ.</w:t>
      </w:r>
    </w:p>
    <w:p w:rsidR="00592AE0" w:rsidRPr="00867E03" w:rsidRDefault="00592AE0" w:rsidP="00592AE0">
      <w:pPr>
        <w:autoSpaceDE w:val="0"/>
        <w:adjustRightInd w:val="0"/>
        <w:ind w:firstLine="284"/>
        <w:jc w:val="both"/>
        <w:rPr>
          <w:sz w:val="14"/>
          <w:szCs w:val="14"/>
        </w:rPr>
      </w:pPr>
      <w:bookmarkStart w:id="0" w:name="Par0"/>
      <w:bookmarkEnd w:id="0"/>
      <w:r w:rsidRPr="00867E03">
        <w:rPr>
          <w:sz w:val="14"/>
          <w:szCs w:val="14"/>
        </w:rPr>
        <w:t xml:space="preserve">5.2. Жалоба подается в письменной форме на бумажном носителе, в электронной форме, в службу опеки и попечительства, многофункциональный центр либо в соответствующий орган государственной власти (орган местного самоуправления) публично – 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5" w:history="1">
        <w:r w:rsidRPr="00867E03">
          <w:rPr>
            <w:sz w:val="14"/>
            <w:szCs w:val="14"/>
          </w:rPr>
          <w:t>частью 1.1 статьи 16</w:t>
        </w:r>
      </w:hyperlink>
      <w:r w:rsidRPr="00867E03">
        <w:rPr>
          <w:sz w:val="14"/>
          <w:szCs w:val="14"/>
        </w:rPr>
        <w:t xml:space="preserve"> </w:t>
      </w:r>
      <w:r w:rsidRPr="00867E03">
        <w:rPr>
          <w:sz w:val="14"/>
          <w:szCs w:val="14"/>
          <w:lang w:eastAsia="ar-SA"/>
        </w:rPr>
        <w:t>Федерального закона № 210-ФЗ</w:t>
      </w:r>
      <w:r w:rsidRPr="00867E03">
        <w:rPr>
          <w:sz w:val="14"/>
          <w:szCs w:val="14"/>
        </w:rPr>
        <w:t xml:space="preserve">. </w:t>
      </w:r>
    </w:p>
    <w:p w:rsidR="00592AE0" w:rsidRPr="00867E03" w:rsidRDefault="00592AE0" w:rsidP="00592AE0">
      <w:pPr>
        <w:autoSpaceDE w:val="0"/>
        <w:adjustRightInd w:val="0"/>
        <w:ind w:firstLine="284"/>
        <w:jc w:val="both"/>
        <w:rPr>
          <w:sz w:val="14"/>
          <w:szCs w:val="14"/>
        </w:rPr>
      </w:pPr>
      <w:r w:rsidRPr="00867E03">
        <w:rPr>
          <w:sz w:val="14"/>
          <w:szCs w:val="14"/>
        </w:rPr>
        <w:t xml:space="preserve">5.3. Жалобы на решения и действия (бездействие) Администрации, предоставляющей муниципальную услугу, подаются заместителю Главы администрации муниципального района, либо в случае его отсутствия рассматриваются Главой муниципального округа.  </w:t>
      </w:r>
    </w:p>
    <w:p w:rsidR="00592AE0" w:rsidRPr="00867E03" w:rsidRDefault="00592AE0" w:rsidP="00592AE0">
      <w:pPr>
        <w:autoSpaceDE w:val="0"/>
        <w:adjustRightInd w:val="0"/>
        <w:ind w:firstLine="284"/>
        <w:jc w:val="both"/>
        <w:rPr>
          <w:sz w:val="14"/>
          <w:szCs w:val="14"/>
        </w:rPr>
      </w:pPr>
      <w:r w:rsidRPr="00867E03">
        <w:rPr>
          <w:sz w:val="14"/>
          <w:szCs w:val="14"/>
        </w:rPr>
        <w:t xml:space="preserve">5.4. Жалобы на решения и действия (бездействие) работника многофункционального центра подаются руководителю этого многофункционального центра. </w:t>
      </w:r>
    </w:p>
    <w:p w:rsidR="00592AE0" w:rsidRPr="00867E03" w:rsidRDefault="00592AE0" w:rsidP="00592AE0">
      <w:pPr>
        <w:autoSpaceDE w:val="0"/>
        <w:adjustRightInd w:val="0"/>
        <w:ind w:firstLine="284"/>
        <w:jc w:val="both"/>
        <w:rPr>
          <w:sz w:val="14"/>
          <w:szCs w:val="14"/>
        </w:rPr>
      </w:pPr>
      <w:r w:rsidRPr="00867E03">
        <w:rPr>
          <w:sz w:val="14"/>
          <w:szCs w:val="14"/>
        </w:rPr>
        <w:t xml:space="preserve">5.5.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592AE0" w:rsidRPr="00867E03" w:rsidRDefault="00592AE0" w:rsidP="00592AE0">
      <w:pPr>
        <w:autoSpaceDE w:val="0"/>
        <w:adjustRightInd w:val="0"/>
        <w:ind w:firstLine="284"/>
        <w:jc w:val="both"/>
        <w:rPr>
          <w:sz w:val="14"/>
          <w:szCs w:val="14"/>
        </w:rPr>
      </w:pPr>
      <w:r w:rsidRPr="00867E03">
        <w:rPr>
          <w:sz w:val="14"/>
          <w:szCs w:val="14"/>
        </w:rPr>
        <w:t xml:space="preserve">5.6. Жалобы на решения и действия (бездействие) работников                    организаций, предусмотренных </w:t>
      </w:r>
      <w:hyperlink r:id="rId26" w:history="1">
        <w:r w:rsidRPr="00867E03">
          <w:rPr>
            <w:sz w:val="14"/>
            <w:szCs w:val="14"/>
          </w:rPr>
          <w:t>частью 1.1 статьи 16</w:t>
        </w:r>
      </w:hyperlink>
      <w:r w:rsidRPr="00867E03">
        <w:rPr>
          <w:sz w:val="14"/>
          <w:szCs w:val="14"/>
        </w:rPr>
        <w:t xml:space="preserve"> </w:t>
      </w:r>
      <w:r w:rsidRPr="00867E03">
        <w:rPr>
          <w:sz w:val="14"/>
          <w:szCs w:val="14"/>
          <w:lang w:eastAsia="ar-SA"/>
        </w:rPr>
        <w:t xml:space="preserve">Федерального закона   № 210-ФЗ, </w:t>
      </w:r>
      <w:r w:rsidRPr="00867E03">
        <w:rPr>
          <w:rFonts w:eastAsia="SimSun"/>
          <w:kern w:val="2"/>
          <w:sz w:val="14"/>
          <w:szCs w:val="14"/>
          <w:lang w:bidi="hi-IN"/>
        </w:rPr>
        <w:t>подаются руководителям этих организаций.</w:t>
      </w:r>
      <w:r w:rsidRPr="00867E03">
        <w:rPr>
          <w:sz w:val="14"/>
          <w:szCs w:val="14"/>
        </w:rPr>
        <w:t xml:space="preserve"> </w:t>
      </w:r>
    </w:p>
    <w:p w:rsidR="00592AE0" w:rsidRPr="00867E03" w:rsidRDefault="00592AE0" w:rsidP="00592AE0">
      <w:pPr>
        <w:autoSpaceDE w:val="0"/>
        <w:adjustRightInd w:val="0"/>
        <w:ind w:firstLine="284"/>
        <w:jc w:val="both"/>
        <w:rPr>
          <w:sz w:val="14"/>
          <w:szCs w:val="14"/>
        </w:rPr>
      </w:pPr>
      <w:r w:rsidRPr="00867E03">
        <w:rPr>
          <w:sz w:val="14"/>
          <w:szCs w:val="14"/>
        </w:rPr>
        <w:t xml:space="preserve">5.7. </w:t>
      </w:r>
      <w:proofErr w:type="gramStart"/>
      <w:r w:rsidRPr="00867E03">
        <w:rPr>
          <w:sz w:val="14"/>
          <w:szCs w:val="14"/>
        </w:rPr>
        <w:t xml:space="preserve">Жалоба на решения и действия (бездействие) Администрации, должностного лица Администрации, предоставляющего муниципальную услугу, муниципального служащего, руководителя органа, предоставляющего муниципальную услугу, может быть </w:t>
      </w:r>
      <w:r w:rsidRPr="00867E03">
        <w:rPr>
          <w:rFonts w:eastAsia="SimSun"/>
          <w:kern w:val="2"/>
          <w:sz w:val="14"/>
          <w:szCs w:val="14"/>
          <w:lang w:bidi="hi-IN"/>
        </w:rPr>
        <w:t xml:space="preserve">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муниципального района </w:t>
      </w:r>
      <w:r w:rsidRPr="00867E03">
        <w:rPr>
          <w:sz w:val="14"/>
          <w:szCs w:val="14"/>
        </w:rPr>
        <w:t>(</w:t>
      </w:r>
      <w:hyperlink r:id="rId27" w:history="1">
        <w:r w:rsidRPr="00867E03">
          <w:rPr>
            <w:sz w:val="14"/>
            <w:szCs w:val="14"/>
          </w:rPr>
          <w:t>www.admrussa.ru</w:t>
        </w:r>
      </w:hyperlink>
      <w:r w:rsidRPr="00867E03">
        <w:rPr>
          <w:sz w:val="14"/>
          <w:szCs w:val="14"/>
        </w:rPr>
        <w:t>)</w:t>
      </w:r>
      <w:r w:rsidRPr="00867E03">
        <w:rPr>
          <w:rFonts w:eastAsia="SimSun"/>
          <w:kern w:val="2"/>
          <w:sz w:val="14"/>
          <w:szCs w:val="14"/>
          <w:lang w:bidi="hi-IN"/>
        </w:rPr>
        <w:t xml:space="preserve">,  через региональную государственную информационную систему </w:t>
      </w:r>
      <w:r w:rsidRPr="00867E03">
        <w:rPr>
          <w:kern w:val="2"/>
          <w:sz w:val="14"/>
          <w:szCs w:val="14"/>
        </w:rPr>
        <w:t>«Портал государственных и муниципальных услуг (функций) Новгородской области», федеральную государственную информационную систему «Единый  портал</w:t>
      </w:r>
      <w:proofErr w:type="gramEnd"/>
      <w:r w:rsidRPr="00867E03">
        <w:rPr>
          <w:kern w:val="2"/>
          <w:sz w:val="14"/>
          <w:szCs w:val="14"/>
        </w:rPr>
        <w:t xml:space="preserve"> государственных и муниципальных услуг (функций)», федеральную государственную информационную систему «Досудебное обжалование»: </w:t>
      </w:r>
      <w:hyperlink r:id="rId28" w:history="1">
        <w:r w:rsidRPr="00867E03">
          <w:rPr>
            <w:kern w:val="2"/>
            <w:sz w:val="14"/>
            <w:szCs w:val="14"/>
            <w:lang w:val="en-US"/>
          </w:rPr>
          <w:t>https</w:t>
        </w:r>
        <w:r w:rsidRPr="00867E03">
          <w:rPr>
            <w:kern w:val="2"/>
            <w:sz w:val="14"/>
            <w:szCs w:val="14"/>
          </w:rPr>
          <w:t>://</w:t>
        </w:r>
        <w:r w:rsidRPr="00867E03">
          <w:rPr>
            <w:kern w:val="2"/>
            <w:sz w:val="14"/>
            <w:szCs w:val="14"/>
            <w:lang w:val="en-US"/>
          </w:rPr>
          <w:t>do</w:t>
        </w:r>
        <w:r w:rsidRPr="00867E03">
          <w:rPr>
            <w:kern w:val="2"/>
            <w:sz w:val="14"/>
            <w:szCs w:val="14"/>
          </w:rPr>
          <w:t>.</w:t>
        </w:r>
        <w:proofErr w:type="spellStart"/>
        <w:r w:rsidRPr="00867E03">
          <w:rPr>
            <w:kern w:val="2"/>
            <w:sz w:val="14"/>
            <w:szCs w:val="14"/>
            <w:lang w:val="en-US"/>
          </w:rPr>
          <w:t>gosuslugi</w:t>
        </w:r>
        <w:proofErr w:type="spellEnd"/>
        <w:r w:rsidRPr="00867E03">
          <w:rPr>
            <w:kern w:val="2"/>
            <w:sz w:val="14"/>
            <w:szCs w:val="14"/>
          </w:rPr>
          <w:t>.</w:t>
        </w:r>
        <w:r w:rsidRPr="00867E03">
          <w:rPr>
            <w:kern w:val="2"/>
            <w:sz w:val="14"/>
            <w:szCs w:val="14"/>
            <w:lang w:val="en-US"/>
          </w:rPr>
          <w:t>ru</w:t>
        </w:r>
      </w:hyperlink>
      <w:r w:rsidRPr="00867E03">
        <w:rPr>
          <w:kern w:val="2"/>
          <w:sz w:val="14"/>
          <w:szCs w:val="14"/>
        </w:rPr>
        <w:t xml:space="preserve">, </w:t>
      </w:r>
      <w:r w:rsidRPr="00867E03">
        <w:rPr>
          <w:rFonts w:eastAsia="SimSun"/>
          <w:kern w:val="2"/>
          <w:sz w:val="14"/>
          <w:szCs w:val="14"/>
          <w:lang w:bidi="hi-IN"/>
        </w:rPr>
        <w:t xml:space="preserve">а также может быть </w:t>
      </w:r>
      <w:proofErr w:type="gramStart"/>
      <w:r w:rsidRPr="00867E03">
        <w:rPr>
          <w:rFonts w:eastAsia="SimSun"/>
          <w:kern w:val="2"/>
          <w:sz w:val="14"/>
          <w:szCs w:val="14"/>
          <w:lang w:bidi="hi-IN"/>
        </w:rPr>
        <w:t>принята</w:t>
      </w:r>
      <w:proofErr w:type="gramEnd"/>
      <w:r w:rsidRPr="00867E03">
        <w:rPr>
          <w:rFonts w:eastAsia="SimSun"/>
          <w:kern w:val="2"/>
          <w:sz w:val="14"/>
          <w:szCs w:val="14"/>
          <w:lang w:bidi="hi-IN"/>
        </w:rPr>
        <w:t xml:space="preserve"> при личном приеме заявителя</w:t>
      </w:r>
      <w:r w:rsidRPr="00867E03">
        <w:rPr>
          <w:sz w:val="14"/>
          <w:szCs w:val="14"/>
        </w:rPr>
        <w:t xml:space="preserve">. </w:t>
      </w:r>
    </w:p>
    <w:p w:rsidR="00592AE0" w:rsidRPr="00867E03" w:rsidRDefault="00592AE0" w:rsidP="00592AE0">
      <w:pPr>
        <w:autoSpaceDE w:val="0"/>
        <w:adjustRightInd w:val="0"/>
        <w:ind w:firstLine="284"/>
        <w:jc w:val="both"/>
        <w:rPr>
          <w:rFonts w:eastAsia="SimSun"/>
          <w:kern w:val="2"/>
          <w:sz w:val="14"/>
          <w:szCs w:val="14"/>
          <w:lang w:bidi="hi-IN"/>
        </w:rPr>
      </w:pPr>
      <w:r w:rsidRPr="00867E03">
        <w:rPr>
          <w:sz w:val="14"/>
          <w:szCs w:val="14"/>
        </w:rPr>
        <w:t xml:space="preserve">5.8. </w:t>
      </w:r>
      <w:proofErr w:type="gramStart"/>
      <w:r w:rsidRPr="00867E03">
        <w:rPr>
          <w:sz w:val="14"/>
          <w:szCs w:val="14"/>
        </w:rPr>
        <w:t xml:space="preserve">Жалоба на решения и действия (бездействие) многофункционального центра, работника многофункционального центра может быть </w:t>
      </w:r>
      <w:r w:rsidRPr="00867E03">
        <w:rPr>
          <w:rFonts w:eastAsia="SimSun"/>
          <w:kern w:val="2"/>
          <w:sz w:val="14"/>
          <w:szCs w:val="14"/>
          <w:lang w:bidi="hi-IN"/>
        </w:rPr>
        <w:t xml:space="preserve">направлена по почте, с использованием информационно-телекоммуникационной сети «Интернет», официального сайта многофункционального центра, через </w:t>
      </w:r>
      <w:r w:rsidRPr="00867E03">
        <w:rPr>
          <w:kern w:val="2"/>
          <w:sz w:val="14"/>
          <w:szCs w:val="14"/>
        </w:rPr>
        <w:t xml:space="preserve">региональную государственную информационную систему «Портал государственных и муниципальных услуг (функций) Новгородской области», федеральную государственную информационную систему «Единый  портал государственных и муниципальных услуг (функций)», федеральную государственную информационную систему «Досудебное обжалование»: </w:t>
      </w:r>
      <w:hyperlink r:id="rId29" w:history="1">
        <w:r w:rsidRPr="00867E03">
          <w:rPr>
            <w:kern w:val="2"/>
            <w:sz w:val="14"/>
            <w:szCs w:val="14"/>
            <w:lang w:val="en-US"/>
          </w:rPr>
          <w:t>https</w:t>
        </w:r>
        <w:r w:rsidRPr="00867E03">
          <w:rPr>
            <w:kern w:val="2"/>
            <w:sz w:val="14"/>
            <w:szCs w:val="14"/>
          </w:rPr>
          <w:t>://</w:t>
        </w:r>
        <w:r w:rsidRPr="00867E03">
          <w:rPr>
            <w:kern w:val="2"/>
            <w:sz w:val="14"/>
            <w:szCs w:val="14"/>
            <w:lang w:val="en-US"/>
          </w:rPr>
          <w:t>do</w:t>
        </w:r>
        <w:r w:rsidRPr="00867E03">
          <w:rPr>
            <w:kern w:val="2"/>
            <w:sz w:val="14"/>
            <w:szCs w:val="14"/>
          </w:rPr>
          <w:t>.</w:t>
        </w:r>
        <w:proofErr w:type="spellStart"/>
        <w:r w:rsidRPr="00867E03">
          <w:rPr>
            <w:kern w:val="2"/>
            <w:sz w:val="14"/>
            <w:szCs w:val="14"/>
            <w:lang w:val="en-US"/>
          </w:rPr>
          <w:t>gosuslugi</w:t>
        </w:r>
        <w:proofErr w:type="spellEnd"/>
        <w:r w:rsidRPr="00867E03">
          <w:rPr>
            <w:kern w:val="2"/>
            <w:sz w:val="14"/>
            <w:szCs w:val="14"/>
          </w:rPr>
          <w:t>.</w:t>
        </w:r>
        <w:r w:rsidRPr="00867E03">
          <w:rPr>
            <w:kern w:val="2"/>
            <w:sz w:val="14"/>
            <w:szCs w:val="14"/>
            <w:lang w:val="en-US"/>
          </w:rPr>
          <w:t>ru</w:t>
        </w:r>
      </w:hyperlink>
      <w:r w:rsidRPr="00867E03">
        <w:rPr>
          <w:rFonts w:eastAsia="SimSun"/>
          <w:kern w:val="2"/>
          <w:sz w:val="14"/>
          <w:szCs w:val="14"/>
          <w:lang w:bidi="hi-IN"/>
        </w:rPr>
        <w:t>, а</w:t>
      </w:r>
      <w:proofErr w:type="gramEnd"/>
      <w:r w:rsidRPr="00867E03">
        <w:rPr>
          <w:rFonts w:eastAsia="SimSun"/>
          <w:kern w:val="2"/>
          <w:sz w:val="14"/>
          <w:szCs w:val="14"/>
          <w:lang w:bidi="hi-IN"/>
        </w:rPr>
        <w:t xml:space="preserve"> также может быть </w:t>
      </w:r>
      <w:proofErr w:type="gramStart"/>
      <w:r w:rsidRPr="00867E03">
        <w:rPr>
          <w:rFonts w:eastAsia="SimSun"/>
          <w:kern w:val="2"/>
          <w:sz w:val="14"/>
          <w:szCs w:val="14"/>
          <w:lang w:bidi="hi-IN"/>
        </w:rPr>
        <w:t>принята</w:t>
      </w:r>
      <w:proofErr w:type="gramEnd"/>
      <w:r w:rsidRPr="00867E03">
        <w:rPr>
          <w:rFonts w:eastAsia="SimSun"/>
          <w:kern w:val="2"/>
          <w:sz w:val="14"/>
          <w:szCs w:val="14"/>
          <w:lang w:bidi="hi-IN"/>
        </w:rPr>
        <w:t xml:space="preserve"> при личном приеме заявителя.</w:t>
      </w:r>
    </w:p>
    <w:p w:rsidR="00592AE0" w:rsidRPr="00867E03" w:rsidRDefault="00592AE0" w:rsidP="00592AE0">
      <w:pPr>
        <w:ind w:firstLine="284"/>
        <w:jc w:val="both"/>
        <w:rPr>
          <w:rFonts w:eastAsia="SimSun"/>
          <w:kern w:val="2"/>
          <w:sz w:val="14"/>
          <w:szCs w:val="14"/>
          <w:lang w:bidi="hi-IN"/>
        </w:rPr>
      </w:pPr>
      <w:r w:rsidRPr="00867E03">
        <w:rPr>
          <w:rFonts w:eastAsia="SimSun"/>
          <w:kern w:val="2"/>
          <w:sz w:val="14"/>
          <w:szCs w:val="14"/>
          <w:lang w:bidi="hi-IN"/>
        </w:rPr>
        <w:t xml:space="preserve">5.9. </w:t>
      </w:r>
      <w:proofErr w:type="gramStart"/>
      <w:r w:rsidRPr="00867E03">
        <w:rPr>
          <w:sz w:val="14"/>
          <w:szCs w:val="14"/>
        </w:rPr>
        <w:t xml:space="preserve">Жалоба на решения и действия (бездействие) организаций, предусмотренных  </w:t>
      </w:r>
      <w:hyperlink r:id="rId30" w:history="1">
        <w:r w:rsidRPr="00867E03">
          <w:rPr>
            <w:sz w:val="14"/>
            <w:szCs w:val="14"/>
          </w:rPr>
          <w:t>частью 1.1   статьи   16</w:t>
        </w:r>
      </w:hyperlink>
      <w:r w:rsidRPr="00867E03">
        <w:rPr>
          <w:sz w:val="14"/>
          <w:szCs w:val="14"/>
        </w:rPr>
        <w:t xml:space="preserve">    </w:t>
      </w:r>
      <w:r w:rsidRPr="00867E03">
        <w:rPr>
          <w:sz w:val="14"/>
          <w:szCs w:val="14"/>
          <w:lang w:eastAsia="ar-SA"/>
        </w:rPr>
        <w:t>Федерального  закона №210-ФЗ</w:t>
      </w:r>
      <w:r w:rsidRPr="00867E03">
        <w:rPr>
          <w:sz w:val="14"/>
          <w:szCs w:val="14"/>
        </w:rPr>
        <w:t xml:space="preserve">, а также их работников может быть </w:t>
      </w:r>
      <w:r w:rsidRPr="00867E03">
        <w:rPr>
          <w:rFonts w:eastAsia="SimSun"/>
          <w:kern w:val="2"/>
          <w:sz w:val="14"/>
          <w:szCs w:val="14"/>
          <w:lang w:bidi="hi-IN"/>
        </w:rPr>
        <w:t xml:space="preserve">направлена по почте, с использованием информационно-телекоммуникационной   сети   «Интернет», официальных сайтов этих организаций, через </w:t>
      </w:r>
      <w:r w:rsidRPr="00867E03">
        <w:rPr>
          <w:kern w:val="2"/>
          <w:sz w:val="14"/>
          <w:szCs w:val="14"/>
        </w:rPr>
        <w:t>региональную государственную информационную систему «Портал государственных и муниципальных услуг (функций) Новгородской области», федеральную государственную информационную систему «Единый  портал государственных и муниципальных услуг (функций)», федеральную государственную информационную</w:t>
      </w:r>
      <w:proofErr w:type="gramEnd"/>
      <w:r w:rsidRPr="00867E03">
        <w:rPr>
          <w:kern w:val="2"/>
          <w:sz w:val="14"/>
          <w:szCs w:val="14"/>
        </w:rPr>
        <w:t xml:space="preserve"> систему «Досудебное обжалование»: </w:t>
      </w:r>
      <w:hyperlink r:id="rId31" w:history="1">
        <w:r w:rsidRPr="00867E03">
          <w:rPr>
            <w:kern w:val="2"/>
            <w:sz w:val="14"/>
            <w:szCs w:val="14"/>
            <w:lang w:val="en-US"/>
          </w:rPr>
          <w:t>https</w:t>
        </w:r>
        <w:r w:rsidRPr="00867E03">
          <w:rPr>
            <w:kern w:val="2"/>
            <w:sz w:val="14"/>
            <w:szCs w:val="14"/>
          </w:rPr>
          <w:t>://</w:t>
        </w:r>
        <w:r w:rsidRPr="00867E03">
          <w:rPr>
            <w:kern w:val="2"/>
            <w:sz w:val="14"/>
            <w:szCs w:val="14"/>
            <w:lang w:val="en-US"/>
          </w:rPr>
          <w:t>do</w:t>
        </w:r>
        <w:r w:rsidRPr="00867E03">
          <w:rPr>
            <w:kern w:val="2"/>
            <w:sz w:val="14"/>
            <w:szCs w:val="14"/>
          </w:rPr>
          <w:t>.</w:t>
        </w:r>
        <w:proofErr w:type="spellStart"/>
        <w:r w:rsidRPr="00867E03">
          <w:rPr>
            <w:kern w:val="2"/>
            <w:sz w:val="14"/>
            <w:szCs w:val="14"/>
            <w:lang w:val="en-US"/>
          </w:rPr>
          <w:t>gosuslugi</w:t>
        </w:r>
        <w:proofErr w:type="spellEnd"/>
        <w:r w:rsidRPr="00867E03">
          <w:rPr>
            <w:kern w:val="2"/>
            <w:sz w:val="14"/>
            <w:szCs w:val="14"/>
          </w:rPr>
          <w:t>.</w:t>
        </w:r>
        <w:r w:rsidRPr="00867E03">
          <w:rPr>
            <w:kern w:val="2"/>
            <w:sz w:val="14"/>
            <w:szCs w:val="14"/>
            <w:lang w:val="en-US"/>
          </w:rPr>
          <w:t>ru</w:t>
        </w:r>
      </w:hyperlink>
      <w:r w:rsidRPr="00867E03">
        <w:rPr>
          <w:rFonts w:eastAsia="SimSun"/>
          <w:kern w:val="2"/>
          <w:sz w:val="14"/>
          <w:szCs w:val="14"/>
          <w:lang w:bidi="hi-IN"/>
        </w:rPr>
        <w:t xml:space="preserve">, а также может быть </w:t>
      </w:r>
      <w:proofErr w:type="gramStart"/>
      <w:r w:rsidRPr="00867E03">
        <w:rPr>
          <w:rFonts w:eastAsia="SimSun"/>
          <w:kern w:val="2"/>
          <w:sz w:val="14"/>
          <w:szCs w:val="14"/>
          <w:lang w:bidi="hi-IN"/>
        </w:rPr>
        <w:t>принята</w:t>
      </w:r>
      <w:proofErr w:type="gramEnd"/>
      <w:r w:rsidRPr="00867E03">
        <w:rPr>
          <w:rFonts w:eastAsia="SimSun"/>
          <w:kern w:val="2"/>
          <w:sz w:val="14"/>
          <w:szCs w:val="14"/>
          <w:lang w:bidi="hi-IN"/>
        </w:rPr>
        <w:t xml:space="preserve"> при личном приеме заявителя.</w:t>
      </w:r>
    </w:p>
    <w:p w:rsidR="00592AE0" w:rsidRPr="00867E03" w:rsidRDefault="00592AE0" w:rsidP="00592AE0">
      <w:pPr>
        <w:autoSpaceDE w:val="0"/>
        <w:adjustRightInd w:val="0"/>
        <w:ind w:firstLine="284"/>
        <w:jc w:val="both"/>
        <w:rPr>
          <w:b/>
          <w:sz w:val="14"/>
          <w:szCs w:val="14"/>
        </w:rPr>
      </w:pPr>
      <w:r w:rsidRPr="00867E03">
        <w:rPr>
          <w:b/>
          <w:sz w:val="14"/>
          <w:szCs w:val="14"/>
        </w:rPr>
        <w:t>5.10. Жалоба должна содержать:</w:t>
      </w:r>
    </w:p>
    <w:p w:rsidR="00592AE0" w:rsidRPr="00867E03" w:rsidRDefault="00592AE0" w:rsidP="0059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284"/>
        <w:jc w:val="both"/>
        <w:rPr>
          <w:rFonts w:eastAsia="SimSun"/>
          <w:kern w:val="2"/>
          <w:sz w:val="14"/>
          <w:szCs w:val="14"/>
          <w:lang w:bidi="hi-IN"/>
        </w:rPr>
      </w:pPr>
      <w:proofErr w:type="gramStart"/>
      <w:r w:rsidRPr="00867E03">
        <w:rPr>
          <w:rFonts w:eastAsia="SimSun"/>
          <w:kern w:val="2"/>
          <w:sz w:val="14"/>
          <w:szCs w:val="14"/>
          <w:lang w:bidi="hi-IN"/>
        </w:rPr>
        <w:t xml:space="preserve">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организаций, предусмотренных частью 1.1 статьи 16 </w:t>
      </w:r>
      <w:r w:rsidRPr="00867E03">
        <w:rPr>
          <w:sz w:val="14"/>
          <w:szCs w:val="14"/>
          <w:lang w:eastAsia="ar-SA"/>
        </w:rPr>
        <w:t xml:space="preserve">Федерального </w:t>
      </w:r>
      <w:r w:rsidRPr="00867E03">
        <w:rPr>
          <w:sz w:val="14"/>
          <w:szCs w:val="14"/>
          <w:lang w:eastAsia="ar-SA"/>
        </w:rPr>
        <w:lastRenderedPageBreak/>
        <w:t>закона №210-ФЗ</w:t>
      </w:r>
      <w:r w:rsidRPr="00867E03">
        <w:rPr>
          <w:rFonts w:eastAsia="SimSun"/>
          <w:kern w:val="2"/>
          <w:sz w:val="14"/>
          <w:szCs w:val="14"/>
          <w:lang w:bidi="hi-IN"/>
        </w:rPr>
        <w:t>, их руководителей и (или) работников, решения и действия (бездействие) которых обжалуются;</w:t>
      </w:r>
      <w:proofErr w:type="gramEnd"/>
    </w:p>
    <w:p w:rsidR="00592AE0" w:rsidRPr="00867E03" w:rsidRDefault="00592AE0" w:rsidP="0059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284"/>
        <w:jc w:val="both"/>
        <w:rPr>
          <w:rFonts w:eastAsia="SimSun"/>
          <w:kern w:val="2"/>
          <w:sz w:val="14"/>
          <w:szCs w:val="14"/>
          <w:lang w:bidi="hi-IN"/>
        </w:rPr>
      </w:pPr>
      <w:proofErr w:type="gramStart"/>
      <w:r w:rsidRPr="00867E03">
        <w:rPr>
          <w:rFonts w:eastAsia="SimSun"/>
          <w:kern w:val="2"/>
          <w:sz w:val="14"/>
          <w:szCs w:val="14"/>
          <w:lang w:bidi="hi-IN"/>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92AE0" w:rsidRPr="00867E03" w:rsidRDefault="00592AE0" w:rsidP="0059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284"/>
        <w:jc w:val="both"/>
        <w:rPr>
          <w:rFonts w:eastAsia="SimSun"/>
          <w:kern w:val="2"/>
          <w:sz w:val="14"/>
          <w:szCs w:val="14"/>
          <w:lang w:bidi="hi-IN"/>
        </w:rPr>
      </w:pPr>
      <w:r w:rsidRPr="00867E03">
        <w:rPr>
          <w:rFonts w:eastAsia="SimSun"/>
          <w:kern w:val="2"/>
          <w:sz w:val="14"/>
          <w:szCs w:val="14"/>
          <w:lang w:bidi="hi-IN"/>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w:t>
      </w:r>
      <w:r w:rsidRPr="00867E03">
        <w:rPr>
          <w:sz w:val="14"/>
          <w:szCs w:val="14"/>
          <w:lang w:eastAsia="ar-SA"/>
        </w:rPr>
        <w:t>Федерального закона №210-ФЗ</w:t>
      </w:r>
      <w:r w:rsidRPr="00867E03">
        <w:rPr>
          <w:rFonts w:eastAsia="SimSun"/>
          <w:kern w:val="2"/>
          <w:sz w:val="14"/>
          <w:szCs w:val="14"/>
          <w:lang w:bidi="hi-IN"/>
        </w:rPr>
        <w:t>, их работников;</w:t>
      </w:r>
    </w:p>
    <w:p w:rsidR="00592AE0" w:rsidRPr="00867E03" w:rsidRDefault="00592AE0" w:rsidP="0059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284"/>
        <w:jc w:val="both"/>
        <w:rPr>
          <w:rFonts w:eastAsia="SimSun"/>
          <w:kern w:val="2"/>
          <w:sz w:val="14"/>
          <w:szCs w:val="14"/>
          <w:lang w:bidi="hi-IN"/>
        </w:rPr>
      </w:pPr>
      <w:r w:rsidRPr="00867E03">
        <w:rPr>
          <w:rFonts w:eastAsia="SimSun"/>
          <w:kern w:val="2"/>
          <w:sz w:val="14"/>
          <w:szCs w:val="14"/>
          <w:lang w:bidi="hi-IN"/>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w:t>
      </w:r>
      <w:r w:rsidRPr="00867E03">
        <w:rPr>
          <w:kern w:val="2"/>
          <w:sz w:val="14"/>
          <w:szCs w:val="14"/>
        </w:rPr>
        <w:t xml:space="preserve"> </w:t>
      </w:r>
      <w:r w:rsidRPr="00867E03">
        <w:rPr>
          <w:sz w:val="14"/>
          <w:szCs w:val="14"/>
          <w:lang w:eastAsia="ar-SA"/>
        </w:rPr>
        <w:t>Федерального закона №210-ФЗ</w:t>
      </w:r>
      <w:r w:rsidRPr="00867E03">
        <w:rPr>
          <w:rFonts w:eastAsia="SimSun"/>
          <w:kern w:val="2"/>
          <w:sz w:val="14"/>
          <w:szCs w:val="14"/>
          <w:lang w:bidi="hi-IN"/>
        </w:rPr>
        <w:t>, их работников. Заявителем могут быть представлены документы (при наличии), подтверждающие доводы заявителя, либо их копии.</w:t>
      </w:r>
    </w:p>
    <w:p w:rsidR="00592AE0" w:rsidRPr="00867E03" w:rsidRDefault="00592AE0" w:rsidP="00592AE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284"/>
        <w:jc w:val="both"/>
        <w:rPr>
          <w:rFonts w:eastAsia="SimSun"/>
          <w:kern w:val="2"/>
          <w:sz w:val="14"/>
          <w:szCs w:val="14"/>
          <w:lang w:bidi="hi-IN"/>
        </w:rPr>
      </w:pPr>
      <w:r w:rsidRPr="00867E03">
        <w:rPr>
          <w:sz w:val="14"/>
          <w:szCs w:val="14"/>
        </w:rPr>
        <w:t>5.11.</w:t>
      </w:r>
      <w:r w:rsidRPr="00867E03">
        <w:rPr>
          <w:rFonts w:eastAsia="SimSun"/>
          <w:kern w:val="2"/>
          <w:sz w:val="14"/>
          <w:szCs w:val="14"/>
          <w:lang w:bidi="hi-IN"/>
        </w:rPr>
        <w:t xml:space="preserve"> </w:t>
      </w:r>
      <w:proofErr w:type="gramStart"/>
      <w:r w:rsidRPr="00867E03">
        <w:rPr>
          <w:rFonts w:eastAsia="SimSun"/>
          <w:kern w:val="2"/>
          <w:sz w:val="14"/>
          <w:szCs w:val="14"/>
          <w:lang w:bidi="hi-IN"/>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w:t>
      </w:r>
      <w:r w:rsidRPr="00867E03">
        <w:rPr>
          <w:sz w:val="14"/>
          <w:szCs w:val="14"/>
          <w:lang w:eastAsia="ar-SA"/>
        </w:rPr>
        <w:t>Федерального закона №210-ФЗ</w:t>
      </w:r>
      <w:r w:rsidRPr="00867E03">
        <w:rPr>
          <w:rFonts w:eastAsia="SimSun"/>
          <w:kern w:val="2"/>
          <w:sz w:val="14"/>
          <w:szCs w:val="14"/>
          <w:lang w:bidi="hi-IN"/>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w:t>
      </w:r>
      <w:r w:rsidRPr="00867E03">
        <w:rPr>
          <w:sz w:val="14"/>
          <w:szCs w:val="14"/>
          <w:lang w:eastAsia="ar-SA"/>
        </w:rPr>
        <w:t>Федерального закона №210-ФЗ</w:t>
      </w:r>
      <w:r w:rsidRPr="00867E03">
        <w:rPr>
          <w:rFonts w:eastAsia="SimSun"/>
          <w:kern w:val="2"/>
          <w:sz w:val="14"/>
          <w:szCs w:val="14"/>
          <w:lang w:bidi="hi-IN"/>
        </w:rPr>
        <w:t>, в</w:t>
      </w:r>
      <w:proofErr w:type="gramEnd"/>
      <w:r w:rsidRPr="00867E03">
        <w:rPr>
          <w:rFonts w:eastAsia="SimSun"/>
          <w:kern w:val="2"/>
          <w:sz w:val="14"/>
          <w:szCs w:val="14"/>
          <w:lang w:bidi="hi-IN"/>
        </w:rPr>
        <w:t xml:space="preserve"> </w:t>
      </w:r>
      <w:proofErr w:type="gramStart"/>
      <w:r w:rsidRPr="00867E03">
        <w:rPr>
          <w:rFonts w:eastAsia="SimSun"/>
          <w:kern w:val="2"/>
          <w:sz w:val="14"/>
          <w:szCs w:val="14"/>
          <w:lang w:bidi="hi-IN"/>
        </w:rPr>
        <w:t>приеме</w:t>
      </w:r>
      <w:proofErr w:type="gramEnd"/>
      <w:r w:rsidRPr="00867E03">
        <w:rPr>
          <w:rFonts w:eastAsia="SimSun"/>
          <w:kern w:val="2"/>
          <w:sz w:val="14"/>
          <w:szCs w:val="14"/>
          <w:lang w:bidi="hi-IN"/>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92AE0" w:rsidRPr="00867E03" w:rsidRDefault="00592AE0" w:rsidP="00592AE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284"/>
        <w:jc w:val="both"/>
        <w:rPr>
          <w:rFonts w:eastAsia="SimSun"/>
          <w:kern w:val="2"/>
          <w:sz w:val="14"/>
          <w:szCs w:val="14"/>
          <w:lang w:bidi="hi-IN"/>
        </w:rPr>
      </w:pPr>
      <w:r w:rsidRPr="00867E03">
        <w:rPr>
          <w:rFonts w:eastAsia="SimSun"/>
          <w:kern w:val="2"/>
          <w:sz w:val="14"/>
          <w:szCs w:val="14"/>
          <w:lang w:bidi="hi-IN"/>
        </w:rPr>
        <w:t>5.12. По результатам рассмотрения жалобы принимается одно из следующих решений:</w:t>
      </w:r>
    </w:p>
    <w:p w:rsidR="00592AE0" w:rsidRPr="00867E03" w:rsidRDefault="00592AE0" w:rsidP="0059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284"/>
        <w:jc w:val="both"/>
        <w:rPr>
          <w:rFonts w:eastAsia="SimSun"/>
          <w:kern w:val="2"/>
          <w:sz w:val="14"/>
          <w:szCs w:val="14"/>
          <w:lang w:bidi="hi-IN"/>
        </w:rPr>
      </w:pPr>
      <w:proofErr w:type="gramStart"/>
      <w:r w:rsidRPr="00867E03">
        <w:rPr>
          <w:rFonts w:eastAsia="SimSun"/>
          <w:kern w:val="2"/>
          <w:sz w:val="14"/>
          <w:szCs w:val="14"/>
          <w:lang w:bidi="hi-I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92AE0" w:rsidRPr="00867E03" w:rsidRDefault="00592AE0" w:rsidP="0059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284"/>
        <w:jc w:val="both"/>
        <w:rPr>
          <w:rFonts w:eastAsia="SimSun"/>
          <w:kern w:val="2"/>
          <w:sz w:val="14"/>
          <w:szCs w:val="14"/>
          <w:lang w:bidi="hi-IN"/>
        </w:rPr>
      </w:pPr>
      <w:r w:rsidRPr="00867E03">
        <w:rPr>
          <w:rFonts w:eastAsia="SimSun"/>
          <w:kern w:val="2"/>
          <w:sz w:val="14"/>
          <w:szCs w:val="14"/>
          <w:lang w:bidi="hi-IN"/>
        </w:rPr>
        <w:t>в удовлетворении жалобы отказывается.</w:t>
      </w:r>
    </w:p>
    <w:p w:rsidR="00592AE0" w:rsidRPr="00867E03" w:rsidRDefault="00592AE0" w:rsidP="0059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284"/>
        <w:jc w:val="both"/>
        <w:rPr>
          <w:rFonts w:eastAsia="SimSun"/>
          <w:kern w:val="2"/>
          <w:sz w:val="14"/>
          <w:szCs w:val="14"/>
          <w:lang w:bidi="hi-IN"/>
        </w:rPr>
      </w:pPr>
      <w:r w:rsidRPr="00867E03">
        <w:rPr>
          <w:rFonts w:eastAsia="SimSun"/>
          <w:kern w:val="2"/>
          <w:sz w:val="14"/>
          <w:szCs w:val="14"/>
          <w:lang w:bidi="hi-IN"/>
        </w:rPr>
        <w:t>5.13. Не позднее дня, следующего за днем принятия решения, указанного в пункте 5.12.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92AE0" w:rsidRPr="00867E03" w:rsidRDefault="00592AE0" w:rsidP="00592AE0">
      <w:pPr>
        <w:ind w:firstLine="284"/>
        <w:jc w:val="both"/>
        <w:rPr>
          <w:sz w:val="14"/>
          <w:szCs w:val="14"/>
          <w:lang w:eastAsia="zh-CN"/>
        </w:rPr>
      </w:pPr>
      <w:r w:rsidRPr="00867E03">
        <w:rPr>
          <w:sz w:val="14"/>
          <w:szCs w:val="14"/>
          <w:lang w:eastAsia="zh-CN"/>
        </w:rPr>
        <w:t>5.13.1. В случае признания жалобы подлежащей удовлетворению в заявителя, указанном в пункте 5.13. раздела 5 настоящего административного регламента</w:t>
      </w:r>
      <w:r w:rsidRPr="00867E03">
        <w:rPr>
          <w:kern w:val="1"/>
          <w:sz w:val="14"/>
          <w:szCs w:val="14"/>
          <w:lang w:eastAsia="zh-CN"/>
        </w:rPr>
        <w:t>,</w:t>
      </w:r>
      <w:r w:rsidRPr="00867E03">
        <w:rPr>
          <w:sz w:val="14"/>
          <w:szCs w:val="14"/>
          <w:lang w:eastAsia="zh-CN"/>
        </w:rPr>
        <w:t xml:space="preserve">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867E03">
        <w:rPr>
          <w:kern w:val="1"/>
          <w:sz w:val="14"/>
          <w:szCs w:val="14"/>
          <w:lang w:eastAsia="zh-CN"/>
        </w:rPr>
        <w:t>Федерального закона № 210-ФЗ</w:t>
      </w:r>
      <w:r w:rsidRPr="00867E03">
        <w:rPr>
          <w:sz w:val="14"/>
          <w:szCs w:val="14"/>
          <w:lang w:eastAsia="zh-CN"/>
        </w:rPr>
        <w:t xml:space="preserve">,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67E03">
        <w:rPr>
          <w:sz w:val="14"/>
          <w:szCs w:val="14"/>
          <w:lang w:eastAsia="zh-CN"/>
        </w:rPr>
        <w:t>неудобства</w:t>
      </w:r>
      <w:proofErr w:type="gramEnd"/>
      <w:r w:rsidRPr="00867E03">
        <w:rPr>
          <w:sz w:val="14"/>
          <w:szCs w:val="14"/>
          <w:lang w:eastAsia="zh-CN"/>
        </w:rPr>
        <w:t xml:space="preserve"> и указывается информация о дальнейших </w:t>
      </w:r>
      <w:proofErr w:type="gramStart"/>
      <w:r w:rsidRPr="00867E03">
        <w:rPr>
          <w:sz w:val="14"/>
          <w:szCs w:val="14"/>
          <w:lang w:eastAsia="zh-CN"/>
        </w:rPr>
        <w:t>действиях</w:t>
      </w:r>
      <w:proofErr w:type="gramEnd"/>
      <w:r w:rsidRPr="00867E03">
        <w:rPr>
          <w:sz w:val="14"/>
          <w:szCs w:val="14"/>
          <w:lang w:eastAsia="zh-CN"/>
        </w:rPr>
        <w:t>, которые необходимо совершить заявителю в целях получения муниципальной услуги.</w:t>
      </w:r>
    </w:p>
    <w:p w:rsidR="00592AE0" w:rsidRPr="00867E03" w:rsidRDefault="00592AE0" w:rsidP="00592AE0">
      <w:pPr>
        <w:tabs>
          <w:tab w:val="left" w:pos="709"/>
        </w:tabs>
        <w:autoSpaceDE w:val="0"/>
        <w:ind w:firstLine="284"/>
        <w:jc w:val="both"/>
        <w:rPr>
          <w:rFonts w:eastAsia="SimSun" w:cs="Mangal"/>
          <w:kern w:val="1"/>
          <w:sz w:val="14"/>
          <w:szCs w:val="14"/>
          <w:lang w:eastAsia="zh-CN" w:bidi="hi-IN"/>
        </w:rPr>
      </w:pPr>
      <w:r w:rsidRPr="00867E03">
        <w:rPr>
          <w:sz w:val="14"/>
          <w:szCs w:val="14"/>
          <w:lang w:eastAsia="zh-CN"/>
        </w:rPr>
        <w:t xml:space="preserve">5.13.2.  В случае признания </w:t>
      </w:r>
      <w:proofErr w:type="gramStart"/>
      <w:r w:rsidRPr="00867E03">
        <w:rPr>
          <w:sz w:val="14"/>
          <w:szCs w:val="14"/>
          <w:lang w:eastAsia="zh-CN"/>
        </w:rPr>
        <w:t>жалобы</w:t>
      </w:r>
      <w:proofErr w:type="gramEnd"/>
      <w:r w:rsidRPr="00867E03">
        <w:rPr>
          <w:sz w:val="14"/>
          <w:szCs w:val="14"/>
          <w:lang w:eastAsia="zh-CN"/>
        </w:rPr>
        <w:t xml:space="preserve"> не подлежащей удовлетворению в ответе заявителю, указанном в пункте 5.13. раздела 5 настоящего административного регламента</w:t>
      </w:r>
      <w:r w:rsidRPr="00867E03">
        <w:rPr>
          <w:kern w:val="1"/>
          <w:sz w:val="14"/>
          <w:szCs w:val="14"/>
          <w:lang w:eastAsia="zh-CN"/>
        </w:rPr>
        <w:t>,</w:t>
      </w:r>
      <w:r w:rsidRPr="00867E03">
        <w:rPr>
          <w:sz w:val="14"/>
          <w:szCs w:val="14"/>
          <w:lang w:eastAsia="zh-CN"/>
        </w:rPr>
        <w:t xml:space="preserve"> даются аргументированные разъяснения о причинах принятого решения, а также информация о порядке обжалования принятого решения.</w:t>
      </w:r>
    </w:p>
    <w:p w:rsidR="00592AE0" w:rsidRPr="00867E03" w:rsidRDefault="00592AE0" w:rsidP="00592AE0">
      <w:pPr>
        <w:autoSpaceDE w:val="0"/>
        <w:ind w:firstLine="284"/>
        <w:jc w:val="both"/>
        <w:rPr>
          <w:sz w:val="14"/>
          <w:szCs w:val="14"/>
          <w:lang w:eastAsia="ar-SA"/>
        </w:rPr>
      </w:pPr>
      <w:r w:rsidRPr="00867E03">
        <w:rPr>
          <w:rFonts w:eastAsia="SimSun"/>
          <w:kern w:val="2"/>
          <w:sz w:val="14"/>
          <w:szCs w:val="14"/>
          <w:lang w:bidi="hi-IN"/>
        </w:rPr>
        <w:t xml:space="preserve">5.14.  В случае установления в ходе или по результатам </w:t>
      </w:r>
      <w:proofErr w:type="gramStart"/>
      <w:r w:rsidRPr="00867E03">
        <w:rPr>
          <w:rFonts w:eastAsia="SimSun"/>
          <w:kern w:val="2"/>
          <w:sz w:val="14"/>
          <w:szCs w:val="14"/>
          <w:lang w:bidi="hi-IN"/>
        </w:rPr>
        <w:t>рассмотрения жалобы признаков состава административного правонарушения</w:t>
      </w:r>
      <w:proofErr w:type="gramEnd"/>
      <w:r w:rsidRPr="00867E03">
        <w:rPr>
          <w:rFonts w:eastAsia="SimSun"/>
          <w:kern w:val="2"/>
          <w:sz w:val="14"/>
          <w:szCs w:val="14"/>
          <w:lang w:bidi="hi-IN"/>
        </w:rPr>
        <w:t xml:space="preserve">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592AE0" w:rsidRDefault="00592AE0" w:rsidP="00592AE0">
      <w:pPr>
        <w:jc w:val="center"/>
        <w:rPr>
          <w:sz w:val="14"/>
          <w:szCs w:val="14"/>
        </w:rPr>
      </w:pPr>
    </w:p>
    <w:p w:rsidR="00592AE0" w:rsidRPr="00592AE0" w:rsidRDefault="00592AE0" w:rsidP="00592AE0">
      <w:pPr>
        <w:autoSpaceDE w:val="0"/>
        <w:autoSpaceDN w:val="0"/>
        <w:adjustRightInd w:val="0"/>
        <w:jc w:val="right"/>
        <w:rPr>
          <w:bCs/>
          <w:sz w:val="12"/>
          <w:szCs w:val="14"/>
        </w:rPr>
      </w:pPr>
      <w:r w:rsidRPr="00592AE0">
        <w:rPr>
          <w:bCs/>
          <w:sz w:val="12"/>
          <w:szCs w:val="14"/>
        </w:rPr>
        <w:t>Приложение № 1</w:t>
      </w:r>
    </w:p>
    <w:p w:rsidR="00592AE0" w:rsidRPr="00592AE0" w:rsidRDefault="00592AE0" w:rsidP="00592AE0">
      <w:pPr>
        <w:autoSpaceDE w:val="0"/>
        <w:autoSpaceDN w:val="0"/>
        <w:adjustRightInd w:val="0"/>
        <w:jc w:val="right"/>
        <w:rPr>
          <w:bCs/>
          <w:sz w:val="12"/>
          <w:szCs w:val="14"/>
        </w:rPr>
      </w:pPr>
      <w:r w:rsidRPr="00592AE0">
        <w:rPr>
          <w:bCs/>
          <w:sz w:val="12"/>
          <w:szCs w:val="14"/>
        </w:rPr>
        <w:t>к Административному регламенту</w:t>
      </w:r>
    </w:p>
    <w:p w:rsidR="00592AE0" w:rsidRPr="00592AE0" w:rsidRDefault="00592AE0" w:rsidP="00592AE0">
      <w:pPr>
        <w:autoSpaceDE w:val="0"/>
        <w:autoSpaceDN w:val="0"/>
        <w:adjustRightInd w:val="0"/>
        <w:jc w:val="right"/>
        <w:rPr>
          <w:bCs/>
          <w:sz w:val="12"/>
          <w:szCs w:val="14"/>
        </w:rPr>
      </w:pPr>
      <w:r w:rsidRPr="00592AE0">
        <w:rPr>
          <w:bCs/>
          <w:sz w:val="12"/>
          <w:szCs w:val="14"/>
        </w:rPr>
        <w:t xml:space="preserve">предоставления </w:t>
      </w:r>
      <w:proofErr w:type="gramStart"/>
      <w:r w:rsidRPr="00592AE0">
        <w:rPr>
          <w:sz w:val="12"/>
          <w:szCs w:val="14"/>
        </w:rPr>
        <w:t>муниципальной</w:t>
      </w:r>
      <w:proofErr w:type="gramEnd"/>
    </w:p>
    <w:p w:rsidR="00592AE0" w:rsidRPr="00592AE0" w:rsidRDefault="00592AE0" w:rsidP="00592AE0">
      <w:pPr>
        <w:autoSpaceDE w:val="0"/>
        <w:autoSpaceDN w:val="0"/>
        <w:adjustRightInd w:val="0"/>
        <w:jc w:val="right"/>
        <w:rPr>
          <w:sz w:val="12"/>
          <w:szCs w:val="14"/>
        </w:rPr>
      </w:pPr>
      <w:r w:rsidRPr="00592AE0">
        <w:rPr>
          <w:bCs/>
          <w:sz w:val="12"/>
          <w:szCs w:val="14"/>
        </w:rPr>
        <w:t>услуги «</w:t>
      </w:r>
      <w:r w:rsidRPr="00592AE0">
        <w:rPr>
          <w:sz w:val="12"/>
          <w:szCs w:val="14"/>
        </w:rPr>
        <w:t xml:space="preserve">Сокращение срока действия </w:t>
      </w:r>
    </w:p>
    <w:p w:rsidR="00592AE0" w:rsidRPr="00592AE0" w:rsidRDefault="00592AE0" w:rsidP="00592AE0">
      <w:pPr>
        <w:autoSpaceDE w:val="0"/>
        <w:autoSpaceDN w:val="0"/>
        <w:adjustRightInd w:val="0"/>
        <w:jc w:val="right"/>
        <w:rPr>
          <w:sz w:val="12"/>
          <w:szCs w:val="14"/>
        </w:rPr>
      </w:pPr>
      <w:r w:rsidRPr="00592AE0">
        <w:rPr>
          <w:sz w:val="12"/>
          <w:szCs w:val="14"/>
        </w:rPr>
        <w:t>договора найма специализированного жилого</w:t>
      </w:r>
    </w:p>
    <w:p w:rsidR="00592AE0" w:rsidRPr="00592AE0" w:rsidRDefault="00592AE0" w:rsidP="00592AE0">
      <w:pPr>
        <w:autoSpaceDE w:val="0"/>
        <w:autoSpaceDN w:val="0"/>
        <w:adjustRightInd w:val="0"/>
        <w:jc w:val="right"/>
        <w:rPr>
          <w:sz w:val="12"/>
          <w:szCs w:val="14"/>
        </w:rPr>
      </w:pPr>
      <w:r w:rsidRPr="00592AE0">
        <w:rPr>
          <w:sz w:val="12"/>
          <w:szCs w:val="14"/>
        </w:rPr>
        <w:t xml:space="preserve"> помещения, заключенного с лицами, которые</w:t>
      </w:r>
    </w:p>
    <w:p w:rsidR="00592AE0" w:rsidRPr="00592AE0" w:rsidRDefault="00592AE0" w:rsidP="00592AE0">
      <w:pPr>
        <w:autoSpaceDE w:val="0"/>
        <w:autoSpaceDN w:val="0"/>
        <w:adjustRightInd w:val="0"/>
        <w:jc w:val="right"/>
        <w:rPr>
          <w:sz w:val="12"/>
          <w:szCs w:val="14"/>
        </w:rPr>
      </w:pPr>
      <w:r w:rsidRPr="00592AE0">
        <w:rPr>
          <w:sz w:val="12"/>
          <w:szCs w:val="14"/>
        </w:rPr>
        <w:t xml:space="preserve"> относились к категории детей-сирот и</w:t>
      </w:r>
    </w:p>
    <w:p w:rsidR="00592AE0" w:rsidRPr="00592AE0" w:rsidRDefault="00592AE0" w:rsidP="00592AE0">
      <w:pPr>
        <w:autoSpaceDE w:val="0"/>
        <w:autoSpaceDN w:val="0"/>
        <w:adjustRightInd w:val="0"/>
        <w:jc w:val="right"/>
        <w:rPr>
          <w:sz w:val="12"/>
          <w:szCs w:val="14"/>
        </w:rPr>
      </w:pPr>
      <w:r w:rsidRPr="00592AE0">
        <w:rPr>
          <w:sz w:val="12"/>
          <w:szCs w:val="14"/>
        </w:rPr>
        <w:t xml:space="preserve"> детей, оставшихся без попечения родителей,</w:t>
      </w:r>
    </w:p>
    <w:p w:rsidR="00592AE0" w:rsidRPr="00592AE0" w:rsidRDefault="00592AE0" w:rsidP="00592AE0">
      <w:pPr>
        <w:autoSpaceDE w:val="0"/>
        <w:autoSpaceDN w:val="0"/>
        <w:adjustRightInd w:val="0"/>
        <w:jc w:val="right"/>
        <w:rPr>
          <w:bCs/>
          <w:sz w:val="12"/>
          <w:szCs w:val="14"/>
        </w:rPr>
      </w:pPr>
      <w:r w:rsidRPr="00592AE0">
        <w:rPr>
          <w:sz w:val="12"/>
          <w:szCs w:val="14"/>
        </w:rPr>
        <w:t xml:space="preserve"> лицами из числа детей-сирот</w:t>
      </w:r>
      <w:r w:rsidRPr="00592AE0">
        <w:rPr>
          <w:bCs/>
          <w:sz w:val="12"/>
          <w:szCs w:val="14"/>
        </w:rPr>
        <w:t>»</w:t>
      </w:r>
    </w:p>
    <w:p w:rsidR="00592AE0" w:rsidRPr="00592AE0" w:rsidRDefault="00592AE0" w:rsidP="00592AE0">
      <w:pPr>
        <w:autoSpaceDE w:val="0"/>
        <w:autoSpaceDN w:val="0"/>
        <w:adjustRightInd w:val="0"/>
        <w:rPr>
          <w:bCs/>
          <w:sz w:val="12"/>
          <w:szCs w:val="14"/>
        </w:rPr>
      </w:pPr>
    </w:p>
    <w:p w:rsidR="00592AE0" w:rsidRPr="00592AE0" w:rsidRDefault="00592AE0" w:rsidP="00592AE0">
      <w:pPr>
        <w:autoSpaceDE w:val="0"/>
        <w:autoSpaceDN w:val="0"/>
        <w:adjustRightInd w:val="0"/>
        <w:jc w:val="center"/>
        <w:rPr>
          <w:bCs/>
          <w:sz w:val="12"/>
          <w:szCs w:val="14"/>
        </w:rPr>
      </w:pPr>
      <w:r w:rsidRPr="00592AE0">
        <w:rPr>
          <w:bCs/>
          <w:sz w:val="12"/>
          <w:szCs w:val="14"/>
        </w:rPr>
        <w:t xml:space="preserve">Информация </w:t>
      </w:r>
    </w:p>
    <w:p w:rsidR="00592AE0" w:rsidRPr="00592AE0" w:rsidRDefault="00592AE0" w:rsidP="00592AE0">
      <w:pPr>
        <w:autoSpaceDE w:val="0"/>
        <w:autoSpaceDN w:val="0"/>
        <w:adjustRightInd w:val="0"/>
        <w:jc w:val="center"/>
        <w:rPr>
          <w:bCs/>
          <w:sz w:val="12"/>
          <w:szCs w:val="14"/>
        </w:rPr>
      </w:pPr>
      <w:r w:rsidRPr="00592AE0">
        <w:rPr>
          <w:bCs/>
          <w:sz w:val="12"/>
          <w:szCs w:val="14"/>
        </w:rPr>
        <w:t>о месте нахождения, графике работы, справочных телефонах</w:t>
      </w:r>
    </w:p>
    <w:p w:rsidR="00592AE0" w:rsidRPr="00592AE0" w:rsidRDefault="00592AE0" w:rsidP="00592AE0">
      <w:pPr>
        <w:autoSpaceDE w:val="0"/>
        <w:autoSpaceDN w:val="0"/>
        <w:adjustRightInd w:val="0"/>
        <w:jc w:val="center"/>
        <w:rPr>
          <w:bCs/>
          <w:sz w:val="12"/>
          <w:szCs w:val="14"/>
        </w:rPr>
      </w:pPr>
      <w:r w:rsidRPr="00592AE0">
        <w:rPr>
          <w:bCs/>
          <w:sz w:val="12"/>
          <w:szCs w:val="14"/>
        </w:rPr>
        <w:t xml:space="preserve"> и </w:t>
      </w:r>
      <w:proofErr w:type="gramStart"/>
      <w:r w:rsidRPr="00592AE0">
        <w:rPr>
          <w:bCs/>
          <w:sz w:val="12"/>
          <w:szCs w:val="14"/>
        </w:rPr>
        <w:t>адресе</w:t>
      </w:r>
      <w:proofErr w:type="gramEnd"/>
      <w:r w:rsidRPr="00592AE0">
        <w:rPr>
          <w:bCs/>
          <w:sz w:val="12"/>
          <w:szCs w:val="14"/>
        </w:rPr>
        <w:t xml:space="preserve"> электронной почты Администрации Солецкого муниципального округа, </w:t>
      </w:r>
    </w:p>
    <w:p w:rsidR="00592AE0" w:rsidRPr="00592AE0" w:rsidRDefault="00592AE0" w:rsidP="00592AE0">
      <w:pPr>
        <w:autoSpaceDE w:val="0"/>
        <w:autoSpaceDN w:val="0"/>
        <w:adjustRightInd w:val="0"/>
        <w:jc w:val="center"/>
        <w:rPr>
          <w:bCs/>
          <w:sz w:val="12"/>
          <w:szCs w:val="14"/>
        </w:rPr>
      </w:pPr>
      <w:proofErr w:type="gramStart"/>
      <w:r w:rsidRPr="00592AE0">
        <w:rPr>
          <w:bCs/>
          <w:sz w:val="12"/>
          <w:szCs w:val="14"/>
        </w:rPr>
        <w:t>оказывающей</w:t>
      </w:r>
      <w:proofErr w:type="gramEnd"/>
      <w:r w:rsidRPr="00592AE0">
        <w:rPr>
          <w:bCs/>
          <w:sz w:val="12"/>
          <w:szCs w:val="14"/>
        </w:rPr>
        <w:t xml:space="preserve"> </w:t>
      </w:r>
      <w:r w:rsidRPr="00592AE0">
        <w:rPr>
          <w:sz w:val="12"/>
          <w:szCs w:val="14"/>
        </w:rPr>
        <w:t>муниципальную</w:t>
      </w:r>
      <w:r w:rsidRPr="00592AE0">
        <w:rPr>
          <w:bCs/>
          <w:sz w:val="12"/>
          <w:szCs w:val="14"/>
        </w:rPr>
        <w:t xml:space="preserve"> услугу</w:t>
      </w:r>
    </w:p>
    <w:p w:rsidR="00592AE0" w:rsidRPr="00592AE0" w:rsidRDefault="00592AE0" w:rsidP="00592AE0">
      <w:pPr>
        <w:autoSpaceDE w:val="0"/>
        <w:autoSpaceDN w:val="0"/>
        <w:adjustRightInd w:val="0"/>
        <w:rPr>
          <w:bCs/>
          <w:sz w:val="12"/>
          <w:szCs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2"/>
        <w:gridCol w:w="1190"/>
        <w:gridCol w:w="867"/>
        <w:gridCol w:w="1161"/>
        <w:gridCol w:w="585"/>
      </w:tblGrid>
      <w:tr w:rsidR="00592AE0" w:rsidRPr="00592AE0" w:rsidTr="00592AE0">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 xml:space="preserve">Наименование </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органа </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 xml:space="preserve">Почтовый </w:t>
            </w:r>
          </w:p>
          <w:p w:rsidR="00592AE0" w:rsidRPr="00592AE0" w:rsidRDefault="00592AE0" w:rsidP="00592AE0">
            <w:pPr>
              <w:autoSpaceDE w:val="0"/>
              <w:autoSpaceDN w:val="0"/>
              <w:adjustRightInd w:val="0"/>
              <w:jc w:val="center"/>
              <w:rPr>
                <w:bCs/>
                <w:sz w:val="10"/>
                <w:szCs w:val="14"/>
              </w:rPr>
            </w:pPr>
            <w:r w:rsidRPr="00592AE0">
              <w:rPr>
                <w:bCs/>
                <w:sz w:val="10"/>
                <w:szCs w:val="14"/>
              </w:rPr>
              <w:t>адрес</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График работы</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 xml:space="preserve">Адрес </w:t>
            </w:r>
          </w:p>
          <w:p w:rsidR="00592AE0" w:rsidRPr="00592AE0" w:rsidRDefault="00592AE0" w:rsidP="00592AE0">
            <w:pPr>
              <w:autoSpaceDE w:val="0"/>
              <w:autoSpaceDN w:val="0"/>
              <w:adjustRightInd w:val="0"/>
              <w:jc w:val="center"/>
              <w:rPr>
                <w:bCs/>
                <w:sz w:val="10"/>
                <w:szCs w:val="14"/>
              </w:rPr>
            </w:pPr>
            <w:r w:rsidRPr="00592AE0">
              <w:rPr>
                <w:bCs/>
                <w:sz w:val="10"/>
                <w:szCs w:val="14"/>
              </w:rPr>
              <w:t>электронной почты</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Телефон</w:t>
            </w:r>
          </w:p>
        </w:tc>
      </w:tr>
      <w:tr w:rsidR="00592AE0" w:rsidRPr="00592AE0" w:rsidTr="00592AE0">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Администрация</w:t>
            </w:r>
          </w:p>
          <w:p w:rsidR="00592AE0" w:rsidRPr="00592AE0" w:rsidRDefault="00592AE0" w:rsidP="00592AE0">
            <w:pPr>
              <w:autoSpaceDE w:val="0"/>
              <w:autoSpaceDN w:val="0"/>
              <w:adjustRightInd w:val="0"/>
              <w:jc w:val="center"/>
              <w:rPr>
                <w:bCs/>
                <w:sz w:val="10"/>
                <w:szCs w:val="14"/>
              </w:rPr>
            </w:pPr>
            <w:r w:rsidRPr="00592AE0">
              <w:rPr>
                <w:bCs/>
                <w:sz w:val="10"/>
                <w:szCs w:val="14"/>
              </w:rPr>
              <w:t>Солецкого</w:t>
            </w:r>
          </w:p>
          <w:p w:rsidR="00592AE0" w:rsidRPr="00592AE0" w:rsidRDefault="00592AE0" w:rsidP="00592AE0">
            <w:pPr>
              <w:autoSpaceDE w:val="0"/>
              <w:autoSpaceDN w:val="0"/>
              <w:adjustRightInd w:val="0"/>
              <w:jc w:val="center"/>
              <w:rPr>
                <w:bCs/>
                <w:sz w:val="10"/>
                <w:szCs w:val="14"/>
              </w:rPr>
            </w:pPr>
            <w:r w:rsidRPr="00592AE0">
              <w:rPr>
                <w:bCs/>
                <w:sz w:val="10"/>
                <w:szCs w:val="14"/>
              </w:rPr>
              <w:t>муниципального</w:t>
            </w:r>
          </w:p>
          <w:p w:rsidR="00592AE0" w:rsidRPr="00592AE0" w:rsidRDefault="00592AE0" w:rsidP="00592AE0">
            <w:pPr>
              <w:autoSpaceDE w:val="0"/>
              <w:autoSpaceDN w:val="0"/>
              <w:adjustRightInd w:val="0"/>
              <w:jc w:val="center"/>
              <w:rPr>
                <w:bCs/>
                <w:sz w:val="10"/>
                <w:szCs w:val="14"/>
              </w:rPr>
            </w:pPr>
            <w:r w:rsidRPr="00592AE0">
              <w:rPr>
                <w:bCs/>
                <w:sz w:val="10"/>
                <w:szCs w:val="14"/>
              </w:rPr>
              <w:t>округа</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 xml:space="preserve">174510, </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Новгородская область, </w:t>
            </w:r>
          </w:p>
          <w:p w:rsidR="00592AE0" w:rsidRPr="00592AE0" w:rsidRDefault="00592AE0" w:rsidP="00592AE0">
            <w:pPr>
              <w:autoSpaceDE w:val="0"/>
              <w:autoSpaceDN w:val="0"/>
              <w:adjustRightInd w:val="0"/>
              <w:jc w:val="center"/>
              <w:rPr>
                <w:bCs/>
                <w:sz w:val="10"/>
                <w:szCs w:val="14"/>
              </w:rPr>
            </w:pPr>
            <w:r w:rsidRPr="00592AE0">
              <w:rPr>
                <w:bCs/>
                <w:sz w:val="10"/>
                <w:szCs w:val="14"/>
              </w:rPr>
              <w:t>Солецкий район,</w:t>
            </w:r>
          </w:p>
          <w:p w:rsidR="00592AE0" w:rsidRPr="00592AE0" w:rsidRDefault="00592AE0" w:rsidP="00592AE0">
            <w:pPr>
              <w:autoSpaceDE w:val="0"/>
              <w:autoSpaceDN w:val="0"/>
              <w:adjustRightInd w:val="0"/>
              <w:jc w:val="center"/>
              <w:rPr>
                <w:bCs/>
                <w:sz w:val="10"/>
                <w:szCs w:val="14"/>
              </w:rPr>
            </w:pPr>
            <w:r w:rsidRPr="00592AE0">
              <w:rPr>
                <w:bCs/>
                <w:sz w:val="10"/>
                <w:szCs w:val="14"/>
              </w:rPr>
              <w:t>г. Сольцы,</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пл. Победы, </w:t>
            </w:r>
          </w:p>
          <w:p w:rsidR="00592AE0" w:rsidRPr="00592AE0" w:rsidRDefault="00592AE0" w:rsidP="00592AE0">
            <w:pPr>
              <w:autoSpaceDE w:val="0"/>
              <w:autoSpaceDN w:val="0"/>
              <w:adjustRightInd w:val="0"/>
              <w:jc w:val="center"/>
              <w:rPr>
                <w:bCs/>
                <w:sz w:val="10"/>
                <w:szCs w:val="14"/>
              </w:rPr>
            </w:pPr>
            <w:r w:rsidRPr="00592AE0">
              <w:rPr>
                <w:bCs/>
                <w:sz w:val="10"/>
                <w:szCs w:val="14"/>
              </w:rPr>
              <w:t>дом 3.</w:t>
            </w:r>
          </w:p>
          <w:p w:rsidR="00592AE0" w:rsidRPr="00592AE0" w:rsidRDefault="00592AE0" w:rsidP="00592AE0">
            <w:pPr>
              <w:autoSpaceDE w:val="0"/>
              <w:autoSpaceDN w:val="0"/>
              <w:adjustRightInd w:val="0"/>
              <w:jc w:val="center"/>
              <w:rPr>
                <w:bCs/>
                <w:sz w:val="10"/>
                <w:szCs w:val="14"/>
              </w:rPr>
            </w:pP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понедельник -</w:t>
            </w:r>
          </w:p>
          <w:p w:rsidR="00592AE0" w:rsidRPr="00592AE0" w:rsidRDefault="00592AE0" w:rsidP="00592AE0">
            <w:pPr>
              <w:autoSpaceDE w:val="0"/>
              <w:autoSpaceDN w:val="0"/>
              <w:adjustRightInd w:val="0"/>
              <w:jc w:val="center"/>
              <w:rPr>
                <w:bCs/>
                <w:sz w:val="10"/>
                <w:szCs w:val="14"/>
              </w:rPr>
            </w:pPr>
            <w:r w:rsidRPr="00592AE0">
              <w:rPr>
                <w:bCs/>
                <w:sz w:val="10"/>
                <w:szCs w:val="14"/>
              </w:rPr>
              <w:t>пятница:</w:t>
            </w:r>
          </w:p>
          <w:p w:rsidR="00592AE0" w:rsidRPr="00592AE0" w:rsidRDefault="00592AE0" w:rsidP="00592AE0">
            <w:pPr>
              <w:autoSpaceDE w:val="0"/>
              <w:autoSpaceDN w:val="0"/>
              <w:adjustRightInd w:val="0"/>
              <w:jc w:val="center"/>
              <w:rPr>
                <w:bCs/>
                <w:sz w:val="10"/>
                <w:szCs w:val="14"/>
              </w:rPr>
            </w:pPr>
            <w:r w:rsidRPr="00592AE0">
              <w:rPr>
                <w:bCs/>
                <w:sz w:val="10"/>
                <w:szCs w:val="14"/>
              </w:rPr>
              <w:t>08.30 - 13.00,</w:t>
            </w:r>
          </w:p>
          <w:p w:rsidR="00592AE0" w:rsidRPr="00592AE0" w:rsidRDefault="00592AE0" w:rsidP="00592AE0">
            <w:pPr>
              <w:autoSpaceDE w:val="0"/>
              <w:autoSpaceDN w:val="0"/>
              <w:adjustRightInd w:val="0"/>
              <w:jc w:val="center"/>
              <w:rPr>
                <w:bCs/>
                <w:sz w:val="10"/>
                <w:szCs w:val="14"/>
              </w:rPr>
            </w:pPr>
            <w:r w:rsidRPr="00592AE0">
              <w:rPr>
                <w:bCs/>
                <w:sz w:val="10"/>
                <w:szCs w:val="14"/>
              </w:rPr>
              <w:t>14.00 - 17.30</w:t>
            </w:r>
          </w:p>
          <w:p w:rsidR="00592AE0" w:rsidRPr="00592AE0" w:rsidRDefault="00592AE0" w:rsidP="00592AE0">
            <w:pPr>
              <w:autoSpaceDE w:val="0"/>
              <w:autoSpaceDN w:val="0"/>
              <w:adjustRightInd w:val="0"/>
              <w:jc w:val="center"/>
              <w:rPr>
                <w:bCs/>
                <w:sz w:val="10"/>
                <w:szCs w:val="14"/>
              </w:rPr>
            </w:pPr>
          </w:p>
        </w:tc>
        <w:tc>
          <w:tcPr>
            <w:tcW w:w="0" w:type="auto"/>
          </w:tcPr>
          <w:p w:rsidR="00592AE0" w:rsidRPr="00592AE0" w:rsidRDefault="00491FF2" w:rsidP="00592AE0">
            <w:pPr>
              <w:autoSpaceDE w:val="0"/>
              <w:autoSpaceDN w:val="0"/>
              <w:adjustRightInd w:val="0"/>
              <w:jc w:val="center"/>
              <w:rPr>
                <w:sz w:val="10"/>
                <w:szCs w:val="14"/>
              </w:rPr>
            </w:pPr>
            <w:hyperlink r:id="rId32" w:history="1">
              <w:r w:rsidR="00592AE0" w:rsidRPr="00592AE0">
                <w:rPr>
                  <w:sz w:val="10"/>
                  <w:szCs w:val="14"/>
                  <w:shd w:val="clear" w:color="auto" w:fill="F8F8FA"/>
                </w:rPr>
                <w:t>soleco@adminsoltcy.ru</w:t>
              </w:r>
            </w:hyperlink>
          </w:p>
          <w:p w:rsidR="00592AE0" w:rsidRPr="00592AE0" w:rsidRDefault="00592AE0" w:rsidP="00592AE0">
            <w:pPr>
              <w:autoSpaceDE w:val="0"/>
              <w:autoSpaceDN w:val="0"/>
              <w:adjustRightInd w:val="0"/>
              <w:jc w:val="center"/>
              <w:rPr>
                <w:sz w:val="10"/>
                <w:szCs w:val="14"/>
              </w:rPr>
            </w:pPr>
          </w:p>
          <w:p w:rsidR="00592AE0" w:rsidRPr="00592AE0" w:rsidRDefault="00592AE0" w:rsidP="00592AE0">
            <w:pPr>
              <w:autoSpaceDE w:val="0"/>
              <w:autoSpaceDN w:val="0"/>
              <w:adjustRightInd w:val="0"/>
              <w:jc w:val="center"/>
              <w:rPr>
                <w:sz w:val="10"/>
                <w:szCs w:val="14"/>
              </w:rPr>
            </w:pPr>
          </w:p>
          <w:p w:rsidR="00592AE0" w:rsidRPr="00592AE0" w:rsidRDefault="00592AE0" w:rsidP="00592AE0">
            <w:pPr>
              <w:autoSpaceDE w:val="0"/>
              <w:autoSpaceDN w:val="0"/>
              <w:adjustRightInd w:val="0"/>
              <w:jc w:val="center"/>
              <w:rPr>
                <w:sz w:val="10"/>
                <w:szCs w:val="14"/>
                <w:shd w:val="clear" w:color="auto" w:fill="FFFFFF"/>
              </w:rPr>
            </w:pPr>
          </w:p>
          <w:p w:rsidR="00592AE0" w:rsidRPr="00592AE0" w:rsidRDefault="00592AE0" w:rsidP="00592AE0">
            <w:pPr>
              <w:autoSpaceDE w:val="0"/>
              <w:autoSpaceDN w:val="0"/>
              <w:adjustRightInd w:val="0"/>
              <w:jc w:val="center"/>
              <w:rPr>
                <w:sz w:val="10"/>
                <w:szCs w:val="14"/>
                <w:shd w:val="clear" w:color="auto" w:fill="FFFFFF"/>
              </w:rPr>
            </w:pPr>
          </w:p>
          <w:p w:rsidR="00592AE0" w:rsidRPr="00592AE0" w:rsidRDefault="00592AE0" w:rsidP="00592AE0">
            <w:pPr>
              <w:autoSpaceDE w:val="0"/>
              <w:autoSpaceDN w:val="0"/>
              <w:adjustRightInd w:val="0"/>
              <w:jc w:val="center"/>
              <w:rPr>
                <w:bCs/>
                <w:sz w:val="10"/>
                <w:szCs w:val="14"/>
              </w:rPr>
            </w:pP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816-55-</w:t>
            </w:r>
          </w:p>
          <w:p w:rsidR="00592AE0" w:rsidRPr="00592AE0" w:rsidRDefault="00592AE0" w:rsidP="00592AE0">
            <w:pPr>
              <w:autoSpaceDE w:val="0"/>
              <w:autoSpaceDN w:val="0"/>
              <w:adjustRightInd w:val="0"/>
              <w:jc w:val="center"/>
              <w:rPr>
                <w:bCs/>
                <w:sz w:val="10"/>
                <w:szCs w:val="14"/>
              </w:rPr>
            </w:pPr>
            <w:r w:rsidRPr="00592AE0">
              <w:rPr>
                <w:bCs/>
                <w:sz w:val="10"/>
                <w:szCs w:val="14"/>
              </w:rPr>
              <w:t>31-748,</w:t>
            </w:r>
          </w:p>
          <w:p w:rsidR="00592AE0" w:rsidRPr="00592AE0" w:rsidRDefault="00592AE0" w:rsidP="00592AE0">
            <w:pPr>
              <w:autoSpaceDE w:val="0"/>
              <w:autoSpaceDN w:val="0"/>
              <w:adjustRightInd w:val="0"/>
              <w:jc w:val="center"/>
              <w:rPr>
                <w:bCs/>
                <w:sz w:val="10"/>
                <w:szCs w:val="14"/>
              </w:rPr>
            </w:pPr>
          </w:p>
          <w:p w:rsidR="00592AE0" w:rsidRPr="00592AE0" w:rsidRDefault="00592AE0" w:rsidP="00592AE0">
            <w:pPr>
              <w:rPr>
                <w:sz w:val="10"/>
                <w:szCs w:val="14"/>
              </w:rPr>
            </w:pPr>
          </w:p>
          <w:p w:rsidR="00592AE0" w:rsidRPr="00592AE0" w:rsidRDefault="00592AE0" w:rsidP="00592AE0">
            <w:pPr>
              <w:rPr>
                <w:sz w:val="10"/>
                <w:szCs w:val="14"/>
              </w:rPr>
            </w:pPr>
          </w:p>
          <w:p w:rsidR="00592AE0" w:rsidRPr="00592AE0" w:rsidRDefault="00592AE0" w:rsidP="00592AE0">
            <w:pPr>
              <w:autoSpaceDE w:val="0"/>
              <w:autoSpaceDN w:val="0"/>
              <w:adjustRightInd w:val="0"/>
              <w:jc w:val="center"/>
              <w:rPr>
                <w:bCs/>
                <w:sz w:val="10"/>
                <w:szCs w:val="14"/>
              </w:rPr>
            </w:pPr>
            <w:r w:rsidRPr="00592AE0">
              <w:rPr>
                <w:bCs/>
                <w:sz w:val="10"/>
                <w:szCs w:val="14"/>
              </w:rPr>
              <w:t>816-55-</w:t>
            </w:r>
          </w:p>
          <w:p w:rsidR="00592AE0" w:rsidRPr="00592AE0" w:rsidRDefault="00592AE0" w:rsidP="00592AE0">
            <w:pPr>
              <w:rPr>
                <w:sz w:val="10"/>
                <w:szCs w:val="14"/>
                <w:lang w:val="en-US"/>
              </w:rPr>
            </w:pPr>
            <w:r w:rsidRPr="00592AE0">
              <w:rPr>
                <w:bCs/>
                <w:sz w:val="10"/>
                <w:szCs w:val="14"/>
              </w:rPr>
              <w:t xml:space="preserve">  3</w:t>
            </w:r>
            <w:r w:rsidRPr="00592AE0">
              <w:rPr>
                <w:bCs/>
                <w:sz w:val="10"/>
                <w:szCs w:val="14"/>
                <w:lang w:val="en-US"/>
              </w:rPr>
              <w:t>0-727</w:t>
            </w:r>
          </w:p>
        </w:tc>
      </w:tr>
    </w:tbl>
    <w:p w:rsidR="00592AE0" w:rsidRPr="00592AE0" w:rsidRDefault="00592AE0" w:rsidP="00592AE0">
      <w:pPr>
        <w:autoSpaceDE w:val="0"/>
        <w:autoSpaceDN w:val="0"/>
        <w:adjustRightInd w:val="0"/>
        <w:rPr>
          <w:bCs/>
          <w:sz w:val="12"/>
          <w:szCs w:val="14"/>
        </w:rPr>
      </w:pPr>
    </w:p>
    <w:p w:rsidR="00592AE0" w:rsidRPr="00592AE0" w:rsidRDefault="00592AE0" w:rsidP="00592AE0">
      <w:pPr>
        <w:autoSpaceDE w:val="0"/>
        <w:autoSpaceDN w:val="0"/>
        <w:adjustRightInd w:val="0"/>
        <w:jc w:val="right"/>
        <w:rPr>
          <w:bCs/>
          <w:sz w:val="12"/>
          <w:szCs w:val="14"/>
        </w:rPr>
      </w:pPr>
      <w:r w:rsidRPr="00592AE0">
        <w:rPr>
          <w:bCs/>
          <w:sz w:val="12"/>
          <w:szCs w:val="14"/>
        </w:rPr>
        <w:lastRenderedPageBreak/>
        <w:t>Приложение № 2</w:t>
      </w:r>
    </w:p>
    <w:p w:rsidR="00592AE0" w:rsidRPr="00592AE0" w:rsidRDefault="00592AE0" w:rsidP="00592AE0">
      <w:pPr>
        <w:autoSpaceDE w:val="0"/>
        <w:autoSpaceDN w:val="0"/>
        <w:adjustRightInd w:val="0"/>
        <w:jc w:val="right"/>
        <w:rPr>
          <w:bCs/>
          <w:sz w:val="12"/>
          <w:szCs w:val="14"/>
        </w:rPr>
      </w:pPr>
      <w:r w:rsidRPr="00592AE0">
        <w:rPr>
          <w:bCs/>
          <w:sz w:val="12"/>
          <w:szCs w:val="14"/>
        </w:rPr>
        <w:t>к Административному регламенту</w:t>
      </w:r>
    </w:p>
    <w:p w:rsidR="00592AE0" w:rsidRPr="00592AE0" w:rsidRDefault="00592AE0" w:rsidP="00592AE0">
      <w:pPr>
        <w:autoSpaceDE w:val="0"/>
        <w:autoSpaceDN w:val="0"/>
        <w:adjustRightInd w:val="0"/>
        <w:jc w:val="right"/>
        <w:rPr>
          <w:bCs/>
          <w:sz w:val="12"/>
          <w:szCs w:val="14"/>
        </w:rPr>
      </w:pPr>
      <w:r w:rsidRPr="00592AE0">
        <w:rPr>
          <w:bCs/>
          <w:sz w:val="12"/>
          <w:szCs w:val="14"/>
        </w:rPr>
        <w:t xml:space="preserve">предоставления </w:t>
      </w:r>
      <w:proofErr w:type="gramStart"/>
      <w:r w:rsidRPr="00592AE0">
        <w:rPr>
          <w:bCs/>
          <w:sz w:val="12"/>
          <w:szCs w:val="14"/>
        </w:rPr>
        <w:t>муниципальной</w:t>
      </w:r>
      <w:proofErr w:type="gramEnd"/>
    </w:p>
    <w:p w:rsidR="00592AE0" w:rsidRPr="00592AE0" w:rsidRDefault="00592AE0" w:rsidP="00592AE0">
      <w:pPr>
        <w:autoSpaceDE w:val="0"/>
        <w:autoSpaceDN w:val="0"/>
        <w:adjustRightInd w:val="0"/>
        <w:jc w:val="right"/>
        <w:rPr>
          <w:sz w:val="12"/>
          <w:szCs w:val="14"/>
        </w:rPr>
      </w:pPr>
      <w:r w:rsidRPr="00592AE0">
        <w:rPr>
          <w:bCs/>
          <w:sz w:val="12"/>
          <w:szCs w:val="14"/>
        </w:rPr>
        <w:t>«</w:t>
      </w:r>
      <w:r w:rsidRPr="00592AE0">
        <w:rPr>
          <w:sz w:val="12"/>
          <w:szCs w:val="14"/>
        </w:rPr>
        <w:t xml:space="preserve">Сокращение срока действия </w:t>
      </w:r>
    </w:p>
    <w:p w:rsidR="00592AE0" w:rsidRPr="00592AE0" w:rsidRDefault="00592AE0" w:rsidP="00592AE0">
      <w:pPr>
        <w:autoSpaceDE w:val="0"/>
        <w:autoSpaceDN w:val="0"/>
        <w:adjustRightInd w:val="0"/>
        <w:jc w:val="right"/>
        <w:rPr>
          <w:sz w:val="12"/>
          <w:szCs w:val="14"/>
        </w:rPr>
      </w:pPr>
      <w:r w:rsidRPr="00592AE0">
        <w:rPr>
          <w:sz w:val="12"/>
          <w:szCs w:val="14"/>
        </w:rPr>
        <w:t>договора найма специализированного жилого</w:t>
      </w:r>
    </w:p>
    <w:p w:rsidR="00592AE0" w:rsidRPr="00592AE0" w:rsidRDefault="00592AE0" w:rsidP="00592AE0">
      <w:pPr>
        <w:autoSpaceDE w:val="0"/>
        <w:autoSpaceDN w:val="0"/>
        <w:adjustRightInd w:val="0"/>
        <w:jc w:val="right"/>
        <w:rPr>
          <w:sz w:val="12"/>
          <w:szCs w:val="14"/>
        </w:rPr>
      </w:pPr>
      <w:r w:rsidRPr="00592AE0">
        <w:rPr>
          <w:sz w:val="12"/>
          <w:szCs w:val="14"/>
        </w:rPr>
        <w:t xml:space="preserve"> помещения, заключенного с лицами, которые</w:t>
      </w:r>
    </w:p>
    <w:p w:rsidR="00592AE0" w:rsidRPr="00592AE0" w:rsidRDefault="00592AE0" w:rsidP="00592AE0">
      <w:pPr>
        <w:autoSpaceDE w:val="0"/>
        <w:autoSpaceDN w:val="0"/>
        <w:adjustRightInd w:val="0"/>
        <w:jc w:val="right"/>
        <w:rPr>
          <w:sz w:val="12"/>
          <w:szCs w:val="14"/>
        </w:rPr>
      </w:pPr>
      <w:r w:rsidRPr="00592AE0">
        <w:rPr>
          <w:sz w:val="12"/>
          <w:szCs w:val="14"/>
        </w:rPr>
        <w:t xml:space="preserve"> относились к категории детей-сирот и</w:t>
      </w:r>
    </w:p>
    <w:p w:rsidR="00592AE0" w:rsidRPr="00592AE0" w:rsidRDefault="00592AE0" w:rsidP="00592AE0">
      <w:pPr>
        <w:autoSpaceDE w:val="0"/>
        <w:autoSpaceDN w:val="0"/>
        <w:adjustRightInd w:val="0"/>
        <w:jc w:val="right"/>
        <w:rPr>
          <w:sz w:val="12"/>
          <w:szCs w:val="14"/>
        </w:rPr>
      </w:pPr>
      <w:r w:rsidRPr="00592AE0">
        <w:rPr>
          <w:sz w:val="12"/>
          <w:szCs w:val="14"/>
        </w:rPr>
        <w:t xml:space="preserve"> детей, оставшихся без попечения родителей,</w:t>
      </w:r>
    </w:p>
    <w:p w:rsidR="00592AE0" w:rsidRPr="00592AE0" w:rsidRDefault="00592AE0" w:rsidP="00592AE0">
      <w:pPr>
        <w:autoSpaceDE w:val="0"/>
        <w:autoSpaceDN w:val="0"/>
        <w:adjustRightInd w:val="0"/>
        <w:jc w:val="right"/>
        <w:rPr>
          <w:bCs/>
          <w:sz w:val="12"/>
          <w:szCs w:val="14"/>
        </w:rPr>
      </w:pPr>
      <w:r w:rsidRPr="00592AE0">
        <w:rPr>
          <w:sz w:val="12"/>
          <w:szCs w:val="14"/>
        </w:rPr>
        <w:t xml:space="preserve"> лицами из числа детей-сирот</w:t>
      </w:r>
      <w:r w:rsidRPr="00592AE0">
        <w:rPr>
          <w:bCs/>
          <w:sz w:val="12"/>
          <w:szCs w:val="14"/>
        </w:rPr>
        <w:t>»</w:t>
      </w:r>
    </w:p>
    <w:p w:rsidR="00592AE0" w:rsidRPr="00592AE0" w:rsidRDefault="00592AE0" w:rsidP="00592AE0">
      <w:pPr>
        <w:autoSpaceDE w:val="0"/>
        <w:autoSpaceDN w:val="0"/>
        <w:adjustRightInd w:val="0"/>
        <w:rPr>
          <w:bCs/>
          <w:sz w:val="12"/>
          <w:szCs w:val="14"/>
        </w:rPr>
      </w:pPr>
    </w:p>
    <w:p w:rsidR="00592AE0" w:rsidRPr="00592AE0" w:rsidRDefault="00592AE0" w:rsidP="00592AE0">
      <w:pPr>
        <w:autoSpaceDE w:val="0"/>
        <w:autoSpaceDN w:val="0"/>
        <w:adjustRightInd w:val="0"/>
        <w:jc w:val="center"/>
        <w:rPr>
          <w:bCs/>
          <w:sz w:val="12"/>
          <w:szCs w:val="14"/>
        </w:rPr>
      </w:pPr>
      <w:r w:rsidRPr="00592AE0">
        <w:rPr>
          <w:bCs/>
          <w:sz w:val="12"/>
          <w:szCs w:val="14"/>
        </w:rPr>
        <w:t xml:space="preserve">Информация </w:t>
      </w:r>
    </w:p>
    <w:p w:rsidR="00592AE0" w:rsidRPr="00592AE0" w:rsidRDefault="00592AE0" w:rsidP="00592AE0">
      <w:pPr>
        <w:autoSpaceDE w:val="0"/>
        <w:autoSpaceDN w:val="0"/>
        <w:adjustRightInd w:val="0"/>
        <w:jc w:val="center"/>
        <w:rPr>
          <w:bCs/>
          <w:sz w:val="12"/>
          <w:szCs w:val="14"/>
        </w:rPr>
      </w:pPr>
      <w:r w:rsidRPr="00592AE0">
        <w:rPr>
          <w:bCs/>
          <w:sz w:val="12"/>
          <w:szCs w:val="14"/>
        </w:rPr>
        <w:t>о местах нахождения, графике работы,</w:t>
      </w:r>
    </w:p>
    <w:p w:rsidR="00592AE0" w:rsidRPr="00592AE0" w:rsidRDefault="00592AE0" w:rsidP="00592AE0">
      <w:pPr>
        <w:autoSpaceDE w:val="0"/>
        <w:autoSpaceDN w:val="0"/>
        <w:adjustRightInd w:val="0"/>
        <w:jc w:val="center"/>
        <w:rPr>
          <w:bCs/>
          <w:sz w:val="12"/>
          <w:szCs w:val="14"/>
        </w:rPr>
      </w:pPr>
      <w:r w:rsidRPr="00592AE0">
        <w:rPr>
          <w:bCs/>
          <w:sz w:val="12"/>
          <w:szCs w:val="14"/>
        </w:rPr>
        <w:t>справочных телефонах и адресах электронной почты МФЦ</w:t>
      </w:r>
    </w:p>
    <w:p w:rsidR="00592AE0" w:rsidRPr="00592AE0" w:rsidRDefault="00592AE0" w:rsidP="00592AE0">
      <w:pPr>
        <w:autoSpaceDE w:val="0"/>
        <w:autoSpaceDN w:val="0"/>
        <w:adjustRightInd w:val="0"/>
        <w:rPr>
          <w:bCs/>
          <w:sz w:val="12"/>
          <w:szCs w:val="14"/>
        </w:rPr>
      </w:pPr>
    </w:p>
    <w:p w:rsidR="00592AE0" w:rsidRPr="00592AE0" w:rsidRDefault="00592AE0" w:rsidP="00592AE0">
      <w:pPr>
        <w:autoSpaceDE w:val="0"/>
        <w:autoSpaceDN w:val="0"/>
        <w:adjustRightInd w:val="0"/>
        <w:rPr>
          <w:bCs/>
          <w:sz w:val="12"/>
          <w:szCs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1"/>
        <w:gridCol w:w="946"/>
        <w:gridCol w:w="1199"/>
        <w:gridCol w:w="868"/>
        <w:gridCol w:w="907"/>
      </w:tblGrid>
      <w:tr w:rsidR="00592AE0" w:rsidRPr="00592AE0" w:rsidTr="00F3769E">
        <w:trPr>
          <w:trHeight w:val="122"/>
        </w:trPr>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 xml:space="preserve">Наименование </w:t>
            </w:r>
          </w:p>
          <w:p w:rsidR="00592AE0" w:rsidRPr="00592AE0" w:rsidRDefault="00592AE0" w:rsidP="00592AE0">
            <w:pPr>
              <w:autoSpaceDE w:val="0"/>
              <w:autoSpaceDN w:val="0"/>
              <w:adjustRightInd w:val="0"/>
              <w:jc w:val="center"/>
              <w:rPr>
                <w:bCs/>
                <w:sz w:val="10"/>
                <w:szCs w:val="14"/>
              </w:rPr>
            </w:pP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 xml:space="preserve">Почтовый </w:t>
            </w:r>
          </w:p>
          <w:p w:rsidR="00592AE0" w:rsidRPr="00592AE0" w:rsidRDefault="00592AE0" w:rsidP="00592AE0">
            <w:pPr>
              <w:autoSpaceDE w:val="0"/>
              <w:autoSpaceDN w:val="0"/>
              <w:adjustRightInd w:val="0"/>
              <w:jc w:val="center"/>
              <w:rPr>
                <w:bCs/>
                <w:sz w:val="10"/>
                <w:szCs w:val="14"/>
              </w:rPr>
            </w:pPr>
            <w:r w:rsidRPr="00592AE0">
              <w:rPr>
                <w:bCs/>
                <w:sz w:val="10"/>
                <w:szCs w:val="14"/>
              </w:rPr>
              <w:t>адрес</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График работы</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Адрес</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 электронной почты</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Телефон</w:t>
            </w:r>
          </w:p>
        </w:tc>
      </w:tr>
      <w:tr w:rsidR="00592AE0" w:rsidRPr="00592AE0" w:rsidTr="00F3769E">
        <w:trPr>
          <w:trHeight w:val="1128"/>
        </w:trPr>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 xml:space="preserve">Отдел МФЦ </w:t>
            </w:r>
          </w:p>
          <w:p w:rsidR="00592AE0" w:rsidRPr="00592AE0" w:rsidRDefault="00592AE0" w:rsidP="00592AE0">
            <w:pPr>
              <w:autoSpaceDE w:val="0"/>
              <w:autoSpaceDN w:val="0"/>
              <w:adjustRightInd w:val="0"/>
              <w:jc w:val="center"/>
              <w:rPr>
                <w:bCs/>
                <w:sz w:val="10"/>
                <w:szCs w:val="14"/>
              </w:rPr>
            </w:pPr>
            <w:r w:rsidRPr="00592AE0">
              <w:rPr>
                <w:bCs/>
                <w:sz w:val="10"/>
                <w:szCs w:val="14"/>
              </w:rPr>
              <w:t>Солецкого</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района </w:t>
            </w:r>
          </w:p>
          <w:p w:rsidR="00592AE0" w:rsidRPr="00592AE0" w:rsidRDefault="00592AE0" w:rsidP="00592AE0">
            <w:pPr>
              <w:autoSpaceDE w:val="0"/>
              <w:autoSpaceDN w:val="0"/>
              <w:adjustRightInd w:val="0"/>
              <w:jc w:val="center"/>
              <w:rPr>
                <w:bCs/>
                <w:sz w:val="10"/>
                <w:szCs w:val="14"/>
              </w:rPr>
            </w:pPr>
            <w:r w:rsidRPr="00592AE0">
              <w:rPr>
                <w:bCs/>
                <w:sz w:val="10"/>
                <w:szCs w:val="14"/>
              </w:rPr>
              <w:t>государственного</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областного </w:t>
            </w:r>
          </w:p>
          <w:p w:rsidR="00592AE0" w:rsidRPr="00592AE0" w:rsidRDefault="00592AE0" w:rsidP="00592AE0">
            <w:pPr>
              <w:autoSpaceDE w:val="0"/>
              <w:autoSpaceDN w:val="0"/>
              <w:adjustRightInd w:val="0"/>
              <w:jc w:val="center"/>
              <w:rPr>
                <w:bCs/>
                <w:sz w:val="10"/>
                <w:szCs w:val="14"/>
              </w:rPr>
            </w:pPr>
            <w:r w:rsidRPr="00592AE0">
              <w:rPr>
                <w:bCs/>
                <w:sz w:val="10"/>
                <w:szCs w:val="14"/>
              </w:rPr>
              <w:t>автономного</w:t>
            </w:r>
          </w:p>
          <w:p w:rsidR="00592AE0" w:rsidRPr="00592AE0" w:rsidRDefault="00592AE0" w:rsidP="00592AE0">
            <w:pPr>
              <w:autoSpaceDE w:val="0"/>
              <w:autoSpaceDN w:val="0"/>
              <w:adjustRightInd w:val="0"/>
              <w:jc w:val="center"/>
              <w:rPr>
                <w:bCs/>
                <w:sz w:val="10"/>
                <w:szCs w:val="14"/>
              </w:rPr>
            </w:pPr>
            <w:r w:rsidRPr="00592AE0">
              <w:rPr>
                <w:bCs/>
                <w:sz w:val="10"/>
                <w:szCs w:val="14"/>
              </w:rPr>
              <w:t>учреждения</w:t>
            </w:r>
          </w:p>
          <w:p w:rsidR="00592AE0" w:rsidRPr="00592AE0" w:rsidRDefault="00592AE0" w:rsidP="00592AE0">
            <w:pPr>
              <w:autoSpaceDE w:val="0"/>
              <w:autoSpaceDN w:val="0"/>
              <w:adjustRightInd w:val="0"/>
              <w:jc w:val="center"/>
              <w:rPr>
                <w:bCs/>
                <w:sz w:val="10"/>
                <w:szCs w:val="14"/>
              </w:rPr>
            </w:pPr>
            <w:r w:rsidRPr="00592AE0">
              <w:rPr>
                <w:bCs/>
                <w:sz w:val="10"/>
                <w:szCs w:val="14"/>
              </w:rPr>
              <w:t>«Многофункциональный</w:t>
            </w:r>
          </w:p>
          <w:p w:rsidR="00592AE0" w:rsidRPr="00592AE0" w:rsidRDefault="00592AE0" w:rsidP="00592AE0">
            <w:pPr>
              <w:autoSpaceDE w:val="0"/>
              <w:autoSpaceDN w:val="0"/>
              <w:adjustRightInd w:val="0"/>
              <w:jc w:val="center"/>
              <w:rPr>
                <w:bCs/>
                <w:sz w:val="10"/>
                <w:szCs w:val="14"/>
              </w:rPr>
            </w:pPr>
            <w:r w:rsidRPr="00592AE0">
              <w:rPr>
                <w:bCs/>
                <w:sz w:val="10"/>
                <w:szCs w:val="14"/>
              </w:rPr>
              <w:t>центр предоставления</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государственных </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и муниципальных </w:t>
            </w:r>
          </w:p>
          <w:p w:rsidR="00592AE0" w:rsidRPr="00592AE0" w:rsidRDefault="00592AE0" w:rsidP="00592AE0">
            <w:pPr>
              <w:autoSpaceDE w:val="0"/>
              <w:autoSpaceDN w:val="0"/>
              <w:adjustRightInd w:val="0"/>
              <w:jc w:val="center"/>
              <w:rPr>
                <w:bCs/>
                <w:sz w:val="10"/>
                <w:szCs w:val="14"/>
              </w:rPr>
            </w:pPr>
            <w:r w:rsidRPr="00592AE0">
              <w:rPr>
                <w:bCs/>
                <w:sz w:val="10"/>
                <w:szCs w:val="14"/>
              </w:rPr>
              <w:t>услуг»</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 xml:space="preserve">175040, </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Новгородская область, </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Солецкий район, </w:t>
            </w:r>
          </w:p>
          <w:p w:rsidR="00592AE0" w:rsidRPr="00592AE0" w:rsidRDefault="00592AE0" w:rsidP="00592AE0">
            <w:pPr>
              <w:autoSpaceDE w:val="0"/>
              <w:autoSpaceDN w:val="0"/>
              <w:adjustRightInd w:val="0"/>
              <w:jc w:val="center"/>
              <w:rPr>
                <w:bCs/>
                <w:sz w:val="10"/>
                <w:szCs w:val="14"/>
              </w:rPr>
            </w:pPr>
            <w:r w:rsidRPr="00592AE0">
              <w:rPr>
                <w:bCs/>
                <w:sz w:val="10"/>
                <w:szCs w:val="14"/>
              </w:rPr>
              <w:t xml:space="preserve">г. Сольцы, </w:t>
            </w:r>
          </w:p>
          <w:p w:rsidR="00592AE0" w:rsidRPr="00592AE0" w:rsidRDefault="00592AE0" w:rsidP="00592AE0">
            <w:pPr>
              <w:autoSpaceDE w:val="0"/>
              <w:autoSpaceDN w:val="0"/>
              <w:adjustRightInd w:val="0"/>
              <w:jc w:val="center"/>
              <w:rPr>
                <w:bCs/>
                <w:sz w:val="10"/>
                <w:szCs w:val="14"/>
              </w:rPr>
            </w:pPr>
            <w:proofErr w:type="spellStart"/>
            <w:r w:rsidRPr="00592AE0">
              <w:rPr>
                <w:bCs/>
                <w:sz w:val="10"/>
                <w:szCs w:val="14"/>
              </w:rPr>
              <w:t>ул</w:t>
            </w:r>
            <w:proofErr w:type="gramStart"/>
            <w:r w:rsidRPr="00592AE0">
              <w:rPr>
                <w:bCs/>
                <w:sz w:val="10"/>
                <w:szCs w:val="14"/>
              </w:rPr>
              <w:t>.Л</w:t>
            </w:r>
            <w:proofErr w:type="gramEnd"/>
            <w:r w:rsidRPr="00592AE0">
              <w:rPr>
                <w:bCs/>
                <w:sz w:val="10"/>
                <w:szCs w:val="14"/>
              </w:rPr>
              <w:t>енина</w:t>
            </w:r>
            <w:proofErr w:type="spellEnd"/>
            <w:r w:rsidRPr="00592AE0">
              <w:rPr>
                <w:bCs/>
                <w:sz w:val="10"/>
                <w:szCs w:val="14"/>
              </w:rPr>
              <w:t xml:space="preserve">, </w:t>
            </w:r>
          </w:p>
          <w:p w:rsidR="00592AE0" w:rsidRPr="00592AE0" w:rsidRDefault="00592AE0" w:rsidP="00592AE0">
            <w:pPr>
              <w:autoSpaceDE w:val="0"/>
              <w:autoSpaceDN w:val="0"/>
              <w:adjustRightInd w:val="0"/>
              <w:jc w:val="center"/>
              <w:rPr>
                <w:bCs/>
                <w:sz w:val="10"/>
                <w:szCs w:val="14"/>
              </w:rPr>
            </w:pPr>
            <w:r w:rsidRPr="00592AE0">
              <w:rPr>
                <w:bCs/>
                <w:sz w:val="10"/>
                <w:szCs w:val="14"/>
              </w:rPr>
              <w:t>дом 1.</w:t>
            </w:r>
          </w:p>
        </w:tc>
        <w:tc>
          <w:tcPr>
            <w:tcW w:w="0" w:type="auto"/>
          </w:tcPr>
          <w:p w:rsidR="00592AE0" w:rsidRPr="00592AE0" w:rsidRDefault="00592AE0" w:rsidP="00592AE0">
            <w:pPr>
              <w:autoSpaceDE w:val="0"/>
              <w:autoSpaceDN w:val="0"/>
              <w:adjustRightInd w:val="0"/>
              <w:jc w:val="center"/>
              <w:rPr>
                <w:bCs/>
                <w:sz w:val="10"/>
                <w:szCs w:val="14"/>
              </w:rPr>
            </w:pPr>
            <w:r w:rsidRPr="00592AE0">
              <w:rPr>
                <w:bCs/>
                <w:sz w:val="10"/>
                <w:szCs w:val="14"/>
              </w:rPr>
              <w:t>В соответствии с режимом работы МФЦ</w:t>
            </w:r>
          </w:p>
          <w:p w:rsidR="00592AE0" w:rsidRPr="00592AE0" w:rsidRDefault="00592AE0" w:rsidP="00592AE0">
            <w:pPr>
              <w:autoSpaceDE w:val="0"/>
              <w:autoSpaceDN w:val="0"/>
              <w:adjustRightInd w:val="0"/>
              <w:jc w:val="center"/>
              <w:rPr>
                <w:bCs/>
                <w:sz w:val="10"/>
                <w:szCs w:val="14"/>
              </w:rPr>
            </w:pPr>
          </w:p>
        </w:tc>
        <w:tc>
          <w:tcPr>
            <w:tcW w:w="0" w:type="auto"/>
          </w:tcPr>
          <w:p w:rsidR="00592AE0" w:rsidRPr="00592AE0" w:rsidRDefault="00592AE0" w:rsidP="00592AE0">
            <w:pPr>
              <w:autoSpaceDE w:val="0"/>
              <w:autoSpaceDN w:val="0"/>
              <w:adjustRightInd w:val="0"/>
              <w:jc w:val="center"/>
              <w:rPr>
                <w:bCs/>
                <w:sz w:val="10"/>
                <w:szCs w:val="14"/>
              </w:rPr>
            </w:pPr>
            <w:proofErr w:type="spellStart"/>
            <w:r w:rsidRPr="00592AE0">
              <w:rPr>
                <w:bCs/>
                <w:sz w:val="10"/>
                <w:szCs w:val="14"/>
                <w:lang w:val="en-US"/>
              </w:rPr>
              <w:t>mfc</w:t>
            </w:r>
            <w:proofErr w:type="spellEnd"/>
            <w:r w:rsidRPr="00592AE0">
              <w:rPr>
                <w:bCs/>
                <w:sz w:val="10"/>
                <w:szCs w:val="14"/>
              </w:rPr>
              <w:t>_</w:t>
            </w:r>
          </w:p>
          <w:p w:rsidR="00592AE0" w:rsidRPr="00592AE0" w:rsidRDefault="00592AE0" w:rsidP="00592AE0">
            <w:pPr>
              <w:autoSpaceDE w:val="0"/>
              <w:autoSpaceDN w:val="0"/>
              <w:adjustRightInd w:val="0"/>
              <w:jc w:val="center"/>
              <w:rPr>
                <w:bCs/>
                <w:sz w:val="10"/>
                <w:szCs w:val="14"/>
              </w:rPr>
            </w:pPr>
            <w:r w:rsidRPr="00592AE0">
              <w:rPr>
                <w:bCs/>
                <w:sz w:val="10"/>
                <w:szCs w:val="14"/>
                <w:lang w:val="en-US"/>
              </w:rPr>
              <w:t>sol</w:t>
            </w:r>
          </w:p>
          <w:p w:rsidR="00592AE0" w:rsidRPr="00592AE0" w:rsidRDefault="00592AE0" w:rsidP="00592AE0">
            <w:pPr>
              <w:autoSpaceDE w:val="0"/>
              <w:autoSpaceDN w:val="0"/>
              <w:adjustRightInd w:val="0"/>
              <w:jc w:val="center"/>
              <w:rPr>
                <w:bCs/>
                <w:sz w:val="10"/>
                <w:szCs w:val="14"/>
                <w:lang w:val="en-US"/>
              </w:rPr>
            </w:pPr>
            <w:r w:rsidRPr="00592AE0">
              <w:rPr>
                <w:bCs/>
                <w:sz w:val="10"/>
                <w:szCs w:val="14"/>
              </w:rPr>
              <w:t>@</w:t>
            </w:r>
            <w:r w:rsidRPr="00592AE0">
              <w:rPr>
                <w:bCs/>
                <w:sz w:val="10"/>
                <w:szCs w:val="14"/>
                <w:lang w:val="en-US"/>
              </w:rPr>
              <w:t>mail</w:t>
            </w:r>
            <w:r w:rsidRPr="00592AE0">
              <w:rPr>
                <w:bCs/>
                <w:sz w:val="10"/>
                <w:szCs w:val="14"/>
              </w:rPr>
              <w:t>.</w:t>
            </w:r>
            <w:r w:rsidRPr="00592AE0">
              <w:rPr>
                <w:bCs/>
                <w:sz w:val="10"/>
                <w:szCs w:val="14"/>
                <w:lang w:val="en-US"/>
              </w:rPr>
              <w:t>ru</w:t>
            </w:r>
          </w:p>
        </w:tc>
        <w:tc>
          <w:tcPr>
            <w:tcW w:w="0" w:type="auto"/>
          </w:tcPr>
          <w:p w:rsidR="00592AE0" w:rsidRPr="00592AE0" w:rsidRDefault="00592AE0" w:rsidP="00592AE0">
            <w:pPr>
              <w:autoSpaceDE w:val="0"/>
              <w:autoSpaceDN w:val="0"/>
              <w:adjustRightInd w:val="0"/>
              <w:jc w:val="center"/>
              <w:rPr>
                <w:sz w:val="10"/>
                <w:szCs w:val="14"/>
                <w:bdr w:val="none" w:sz="0" w:space="0" w:color="auto" w:frame="1"/>
                <w:shd w:val="clear" w:color="auto" w:fill="FFFFFF"/>
              </w:rPr>
            </w:pPr>
            <w:proofErr w:type="gramStart"/>
            <w:r w:rsidRPr="00592AE0">
              <w:rPr>
                <w:sz w:val="10"/>
                <w:szCs w:val="14"/>
                <w:bdr w:val="none" w:sz="0" w:space="0" w:color="auto" w:frame="1"/>
                <w:shd w:val="clear" w:color="auto" w:fill="FFFFFF"/>
              </w:rPr>
              <w:t>+7 (8162) 60-88-06 (доб. 5341,</w:t>
            </w:r>
            <w:proofErr w:type="gramEnd"/>
          </w:p>
          <w:p w:rsidR="00592AE0" w:rsidRPr="00592AE0" w:rsidRDefault="00592AE0" w:rsidP="00592AE0">
            <w:pPr>
              <w:autoSpaceDE w:val="0"/>
              <w:autoSpaceDN w:val="0"/>
              <w:adjustRightInd w:val="0"/>
              <w:jc w:val="center"/>
              <w:rPr>
                <w:sz w:val="10"/>
                <w:szCs w:val="14"/>
                <w:bdr w:val="none" w:sz="0" w:space="0" w:color="auto" w:frame="1"/>
                <w:shd w:val="clear" w:color="auto" w:fill="FFFFFF"/>
              </w:rPr>
            </w:pPr>
            <w:r w:rsidRPr="00592AE0">
              <w:rPr>
                <w:sz w:val="10"/>
                <w:szCs w:val="14"/>
                <w:bdr w:val="none" w:sz="0" w:space="0" w:color="auto" w:frame="1"/>
                <w:shd w:val="clear" w:color="auto" w:fill="FFFFFF"/>
              </w:rPr>
              <w:t>5</w:t>
            </w:r>
            <w:r w:rsidRPr="00592AE0">
              <w:rPr>
                <w:sz w:val="10"/>
                <w:szCs w:val="14"/>
                <w:bdr w:val="none" w:sz="0" w:space="0" w:color="auto" w:frame="1"/>
                <w:shd w:val="clear" w:color="auto" w:fill="FFFFFF"/>
                <w:lang w:val="en-US"/>
              </w:rPr>
              <w:t>344</w:t>
            </w:r>
            <w:r w:rsidRPr="00592AE0">
              <w:rPr>
                <w:sz w:val="10"/>
                <w:szCs w:val="14"/>
                <w:bdr w:val="none" w:sz="0" w:space="0" w:color="auto" w:frame="1"/>
                <w:shd w:val="clear" w:color="auto" w:fill="FFFFFF"/>
              </w:rPr>
              <w:t>,</w:t>
            </w:r>
          </w:p>
          <w:p w:rsidR="00592AE0" w:rsidRPr="00592AE0" w:rsidRDefault="00592AE0" w:rsidP="00592AE0">
            <w:pPr>
              <w:autoSpaceDE w:val="0"/>
              <w:autoSpaceDN w:val="0"/>
              <w:adjustRightInd w:val="0"/>
              <w:jc w:val="center"/>
              <w:rPr>
                <w:bCs/>
                <w:sz w:val="10"/>
                <w:szCs w:val="14"/>
              </w:rPr>
            </w:pPr>
            <w:r w:rsidRPr="00592AE0">
              <w:rPr>
                <w:sz w:val="10"/>
                <w:szCs w:val="14"/>
                <w:bdr w:val="none" w:sz="0" w:space="0" w:color="auto" w:frame="1"/>
                <w:shd w:val="clear" w:color="auto" w:fill="FFFFFF"/>
              </w:rPr>
              <w:t>5345)</w:t>
            </w:r>
          </w:p>
        </w:tc>
      </w:tr>
    </w:tbl>
    <w:p w:rsidR="00592AE0" w:rsidRPr="00592AE0" w:rsidRDefault="00592AE0" w:rsidP="00592AE0">
      <w:pPr>
        <w:autoSpaceDE w:val="0"/>
        <w:autoSpaceDN w:val="0"/>
        <w:adjustRightInd w:val="0"/>
        <w:rPr>
          <w:bCs/>
          <w:sz w:val="12"/>
          <w:szCs w:val="14"/>
        </w:rPr>
      </w:pPr>
    </w:p>
    <w:p w:rsidR="00592AE0" w:rsidRPr="00592AE0" w:rsidRDefault="00592AE0" w:rsidP="00592AE0">
      <w:pPr>
        <w:autoSpaceDE w:val="0"/>
        <w:autoSpaceDN w:val="0"/>
        <w:adjustRightInd w:val="0"/>
        <w:rPr>
          <w:bCs/>
          <w:sz w:val="12"/>
          <w:szCs w:val="14"/>
        </w:rPr>
      </w:pPr>
    </w:p>
    <w:p w:rsidR="00592AE0" w:rsidRPr="00592AE0" w:rsidRDefault="00592AE0" w:rsidP="00592AE0">
      <w:pPr>
        <w:autoSpaceDE w:val="0"/>
        <w:autoSpaceDN w:val="0"/>
        <w:adjustRightInd w:val="0"/>
        <w:jc w:val="right"/>
        <w:rPr>
          <w:bCs/>
          <w:sz w:val="12"/>
          <w:szCs w:val="14"/>
        </w:rPr>
      </w:pPr>
      <w:r w:rsidRPr="00592AE0">
        <w:rPr>
          <w:bCs/>
          <w:sz w:val="12"/>
          <w:szCs w:val="14"/>
        </w:rPr>
        <w:t>Приложение № 3</w:t>
      </w:r>
    </w:p>
    <w:p w:rsidR="00592AE0" w:rsidRPr="00592AE0" w:rsidRDefault="00592AE0" w:rsidP="00592AE0">
      <w:pPr>
        <w:autoSpaceDE w:val="0"/>
        <w:autoSpaceDN w:val="0"/>
        <w:adjustRightInd w:val="0"/>
        <w:jc w:val="right"/>
        <w:rPr>
          <w:bCs/>
          <w:sz w:val="12"/>
          <w:szCs w:val="14"/>
        </w:rPr>
      </w:pPr>
      <w:r w:rsidRPr="00592AE0">
        <w:rPr>
          <w:bCs/>
          <w:sz w:val="12"/>
          <w:szCs w:val="14"/>
        </w:rPr>
        <w:t>к Административному регламенту</w:t>
      </w:r>
    </w:p>
    <w:p w:rsidR="00592AE0" w:rsidRPr="00592AE0" w:rsidRDefault="00592AE0" w:rsidP="00592AE0">
      <w:pPr>
        <w:autoSpaceDE w:val="0"/>
        <w:autoSpaceDN w:val="0"/>
        <w:adjustRightInd w:val="0"/>
        <w:jc w:val="right"/>
        <w:rPr>
          <w:bCs/>
          <w:sz w:val="12"/>
          <w:szCs w:val="14"/>
        </w:rPr>
      </w:pPr>
      <w:r w:rsidRPr="00592AE0">
        <w:rPr>
          <w:bCs/>
          <w:sz w:val="12"/>
          <w:szCs w:val="14"/>
        </w:rPr>
        <w:t xml:space="preserve">предоставления </w:t>
      </w:r>
      <w:proofErr w:type="gramStart"/>
      <w:r w:rsidRPr="00592AE0">
        <w:rPr>
          <w:sz w:val="12"/>
          <w:szCs w:val="14"/>
        </w:rPr>
        <w:t>муниципальной</w:t>
      </w:r>
      <w:proofErr w:type="gramEnd"/>
    </w:p>
    <w:p w:rsidR="00592AE0" w:rsidRPr="00592AE0" w:rsidRDefault="00592AE0" w:rsidP="00592AE0">
      <w:pPr>
        <w:autoSpaceDE w:val="0"/>
        <w:autoSpaceDN w:val="0"/>
        <w:adjustRightInd w:val="0"/>
        <w:jc w:val="right"/>
        <w:rPr>
          <w:sz w:val="12"/>
          <w:szCs w:val="14"/>
        </w:rPr>
      </w:pPr>
      <w:r w:rsidRPr="00592AE0">
        <w:rPr>
          <w:bCs/>
          <w:sz w:val="12"/>
          <w:szCs w:val="14"/>
        </w:rPr>
        <w:t>услуги «</w:t>
      </w:r>
      <w:r w:rsidRPr="00592AE0">
        <w:rPr>
          <w:sz w:val="12"/>
          <w:szCs w:val="14"/>
        </w:rPr>
        <w:t xml:space="preserve">Сокращение срока действия </w:t>
      </w:r>
    </w:p>
    <w:p w:rsidR="00592AE0" w:rsidRPr="00592AE0" w:rsidRDefault="00592AE0" w:rsidP="00592AE0">
      <w:pPr>
        <w:autoSpaceDE w:val="0"/>
        <w:autoSpaceDN w:val="0"/>
        <w:adjustRightInd w:val="0"/>
        <w:jc w:val="right"/>
        <w:rPr>
          <w:sz w:val="12"/>
          <w:szCs w:val="14"/>
        </w:rPr>
      </w:pPr>
      <w:r w:rsidRPr="00592AE0">
        <w:rPr>
          <w:sz w:val="12"/>
          <w:szCs w:val="14"/>
        </w:rPr>
        <w:t>договора найма специализированного жилого</w:t>
      </w:r>
    </w:p>
    <w:p w:rsidR="00592AE0" w:rsidRPr="00592AE0" w:rsidRDefault="00592AE0" w:rsidP="00592AE0">
      <w:pPr>
        <w:autoSpaceDE w:val="0"/>
        <w:autoSpaceDN w:val="0"/>
        <w:adjustRightInd w:val="0"/>
        <w:jc w:val="right"/>
        <w:rPr>
          <w:sz w:val="12"/>
          <w:szCs w:val="14"/>
        </w:rPr>
      </w:pPr>
      <w:r w:rsidRPr="00592AE0">
        <w:rPr>
          <w:sz w:val="12"/>
          <w:szCs w:val="14"/>
        </w:rPr>
        <w:t xml:space="preserve"> помещения, заключенного с лицами, которые</w:t>
      </w:r>
    </w:p>
    <w:p w:rsidR="00592AE0" w:rsidRPr="00592AE0" w:rsidRDefault="00592AE0" w:rsidP="00592AE0">
      <w:pPr>
        <w:autoSpaceDE w:val="0"/>
        <w:autoSpaceDN w:val="0"/>
        <w:adjustRightInd w:val="0"/>
        <w:jc w:val="right"/>
        <w:rPr>
          <w:sz w:val="12"/>
          <w:szCs w:val="14"/>
        </w:rPr>
      </w:pPr>
      <w:r w:rsidRPr="00592AE0">
        <w:rPr>
          <w:sz w:val="12"/>
          <w:szCs w:val="14"/>
        </w:rPr>
        <w:t xml:space="preserve"> относились к категории детей-сирот и</w:t>
      </w:r>
    </w:p>
    <w:p w:rsidR="00592AE0" w:rsidRPr="00592AE0" w:rsidRDefault="00592AE0" w:rsidP="00592AE0">
      <w:pPr>
        <w:autoSpaceDE w:val="0"/>
        <w:autoSpaceDN w:val="0"/>
        <w:adjustRightInd w:val="0"/>
        <w:jc w:val="right"/>
        <w:rPr>
          <w:sz w:val="12"/>
          <w:szCs w:val="14"/>
        </w:rPr>
      </w:pPr>
      <w:r w:rsidRPr="00592AE0">
        <w:rPr>
          <w:sz w:val="12"/>
          <w:szCs w:val="14"/>
        </w:rPr>
        <w:t xml:space="preserve"> детей, оставшихся без попечения родителей,</w:t>
      </w:r>
    </w:p>
    <w:p w:rsidR="00592AE0" w:rsidRPr="00592AE0" w:rsidRDefault="00592AE0" w:rsidP="00592AE0">
      <w:pPr>
        <w:autoSpaceDE w:val="0"/>
        <w:autoSpaceDN w:val="0"/>
        <w:adjustRightInd w:val="0"/>
        <w:jc w:val="right"/>
        <w:rPr>
          <w:bCs/>
          <w:sz w:val="12"/>
          <w:szCs w:val="14"/>
        </w:rPr>
      </w:pPr>
      <w:r w:rsidRPr="00592AE0">
        <w:rPr>
          <w:sz w:val="12"/>
          <w:szCs w:val="14"/>
        </w:rPr>
        <w:t xml:space="preserve"> лицами из числа детей-сирот</w:t>
      </w:r>
      <w:r w:rsidRPr="00592AE0">
        <w:rPr>
          <w:bCs/>
          <w:sz w:val="12"/>
          <w:szCs w:val="14"/>
        </w:rPr>
        <w:t>»</w:t>
      </w:r>
    </w:p>
    <w:p w:rsidR="00592AE0" w:rsidRPr="00592AE0" w:rsidRDefault="00592AE0" w:rsidP="00592AE0">
      <w:pPr>
        <w:autoSpaceDE w:val="0"/>
        <w:autoSpaceDN w:val="0"/>
        <w:adjustRightInd w:val="0"/>
        <w:jc w:val="right"/>
        <w:rPr>
          <w:bCs/>
          <w:sz w:val="12"/>
          <w:szCs w:val="14"/>
        </w:rPr>
      </w:pPr>
    </w:p>
    <w:p w:rsidR="00592AE0" w:rsidRPr="00592AE0" w:rsidRDefault="00592AE0" w:rsidP="00592AE0">
      <w:pPr>
        <w:widowControl w:val="0"/>
        <w:suppressAutoHyphens/>
        <w:autoSpaceDE w:val="0"/>
        <w:jc w:val="right"/>
        <w:rPr>
          <w:rFonts w:eastAsia="Arial"/>
          <w:sz w:val="12"/>
          <w:szCs w:val="14"/>
          <w:lang w:eastAsia="ar-SA"/>
        </w:rPr>
      </w:pPr>
      <w:r w:rsidRPr="00592AE0">
        <w:rPr>
          <w:rFonts w:eastAsia="Arial"/>
          <w:sz w:val="12"/>
          <w:szCs w:val="14"/>
          <w:lang w:eastAsia="ar-SA"/>
        </w:rPr>
        <w:t xml:space="preserve">В Администрацию Солецкого </w:t>
      </w:r>
    </w:p>
    <w:p w:rsidR="00592AE0" w:rsidRPr="00592AE0" w:rsidRDefault="00592AE0" w:rsidP="00592AE0">
      <w:pPr>
        <w:widowControl w:val="0"/>
        <w:suppressAutoHyphens/>
        <w:autoSpaceDE w:val="0"/>
        <w:jc w:val="right"/>
        <w:rPr>
          <w:rFonts w:eastAsia="Arial"/>
          <w:sz w:val="12"/>
          <w:szCs w:val="14"/>
          <w:lang w:eastAsia="ar-SA"/>
        </w:rPr>
      </w:pPr>
      <w:r w:rsidRPr="00592AE0">
        <w:rPr>
          <w:rFonts w:eastAsia="Arial"/>
          <w:sz w:val="12"/>
          <w:szCs w:val="14"/>
          <w:lang w:eastAsia="ar-SA"/>
        </w:rPr>
        <w:t xml:space="preserve">                                       муниципального округа</w:t>
      </w:r>
    </w:p>
    <w:p w:rsidR="00592AE0" w:rsidRPr="00592AE0" w:rsidRDefault="00592AE0" w:rsidP="00592AE0">
      <w:pPr>
        <w:widowControl w:val="0"/>
        <w:suppressAutoHyphens/>
        <w:autoSpaceDE w:val="0"/>
        <w:jc w:val="right"/>
        <w:rPr>
          <w:rFonts w:eastAsia="Arial"/>
          <w:sz w:val="12"/>
          <w:szCs w:val="14"/>
          <w:lang w:eastAsia="ar-SA"/>
        </w:rPr>
      </w:pPr>
    </w:p>
    <w:p w:rsidR="00592AE0" w:rsidRPr="00592AE0" w:rsidRDefault="00592AE0" w:rsidP="00592AE0">
      <w:pPr>
        <w:widowControl w:val="0"/>
        <w:suppressAutoHyphens/>
        <w:autoSpaceDE w:val="0"/>
        <w:jc w:val="right"/>
        <w:rPr>
          <w:rFonts w:eastAsia="Arial"/>
          <w:sz w:val="12"/>
          <w:szCs w:val="14"/>
          <w:lang w:eastAsia="ar-SA"/>
        </w:rPr>
      </w:pPr>
      <w:r w:rsidRPr="00592AE0">
        <w:rPr>
          <w:rFonts w:eastAsia="Arial"/>
          <w:sz w:val="12"/>
          <w:szCs w:val="14"/>
          <w:lang w:eastAsia="ar-SA"/>
        </w:rPr>
        <w:t xml:space="preserve">                                                              от _________________________________</w:t>
      </w:r>
    </w:p>
    <w:p w:rsidR="00592AE0" w:rsidRPr="00592AE0" w:rsidRDefault="00592AE0" w:rsidP="00592AE0">
      <w:pPr>
        <w:widowControl w:val="0"/>
        <w:suppressAutoHyphens/>
        <w:autoSpaceDE w:val="0"/>
        <w:jc w:val="right"/>
        <w:rPr>
          <w:rFonts w:eastAsia="Arial"/>
          <w:sz w:val="12"/>
          <w:szCs w:val="14"/>
          <w:lang w:eastAsia="ar-SA"/>
        </w:rPr>
      </w:pPr>
      <w:r w:rsidRPr="00592AE0">
        <w:rPr>
          <w:rFonts w:eastAsia="Arial"/>
          <w:sz w:val="12"/>
          <w:szCs w:val="14"/>
          <w:lang w:eastAsia="ar-SA"/>
        </w:rPr>
        <w:t xml:space="preserve">                                                                            </w:t>
      </w:r>
      <w:proofErr w:type="gramStart"/>
      <w:r w:rsidRPr="00592AE0">
        <w:rPr>
          <w:rFonts w:eastAsia="Arial"/>
          <w:sz w:val="12"/>
          <w:szCs w:val="14"/>
          <w:lang w:eastAsia="ar-SA"/>
        </w:rPr>
        <w:t>(фамилия, имя, отчество (при наличии)</w:t>
      </w:r>
      <w:proofErr w:type="gramEnd"/>
    </w:p>
    <w:p w:rsidR="00592AE0" w:rsidRPr="00592AE0" w:rsidRDefault="00592AE0" w:rsidP="00592AE0">
      <w:pPr>
        <w:widowControl w:val="0"/>
        <w:suppressAutoHyphens/>
        <w:autoSpaceDE w:val="0"/>
        <w:jc w:val="right"/>
        <w:rPr>
          <w:rFonts w:eastAsia="Arial"/>
          <w:sz w:val="12"/>
          <w:szCs w:val="14"/>
          <w:lang w:eastAsia="ar-SA"/>
        </w:rPr>
      </w:pPr>
      <w:r w:rsidRPr="00592AE0">
        <w:rPr>
          <w:rFonts w:eastAsia="Arial"/>
          <w:sz w:val="12"/>
          <w:szCs w:val="14"/>
          <w:lang w:eastAsia="ar-SA"/>
        </w:rPr>
        <w:t xml:space="preserve">                                                                   _____________________________________</w:t>
      </w:r>
    </w:p>
    <w:p w:rsidR="00592AE0" w:rsidRPr="00592AE0" w:rsidRDefault="00592AE0" w:rsidP="00592AE0">
      <w:pPr>
        <w:widowControl w:val="0"/>
        <w:suppressAutoHyphens/>
        <w:autoSpaceDE w:val="0"/>
        <w:jc w:val="right"/>
        <w:rPr>
          <w:rFonts w:eastAsia="Arial"/>
          <w:sz w:val="12"/>
          <w:szCs w:val="14"/>
          <w:lang w:eastAsia="ar-SA"/>
        </w:rPr>
      </w:pPr>
      <w:r w:rsidRPr="00592AE0">
        <w:rPr>
          <w:rFonts w:eastAsia="Arial"/>
          <w:sz w:val="12"/>
          <w:szCs w:val="14"/>
          <w:lang w:eastAsia="ar-SA"/>
        </w:rPr>
        <w:t xml:space="preserve">                                                                   _____________________________________</w:t>
      </w:r>
    </w:p>
    <w:p w:rsidR="00592AE0" w:rsidRPr="00592AE0" w:rsidRDefault="00592AE0" w:rsidP="00592AE0">
      <w:pPr>
        <w:widowControl w:val="0"/>
        <w:suppressAutoHyphens/>
        <w:autoSpaceDE w:val="0"/>
        <w:rPr>
          <w:rFonts w:eastAsia="Arial"/>
          <w:sz w:val="12"/>
          <w:szCs w:val="14"/>
          <w:lang w:eastAsia="ar-SA"/>
        </w:rPr>
      </w:pPr>
    </w:p>
    <w:p w:rsidR="00592AE0" w:rsidRPr="00592AE0" w:rsidRDefault="00592AE0" w:rsidP="00592AE0">
      <w:pPr>
        <w:widowControl w:val="0"/>
        <w:suppressAutoHyphens/>
        <w:autoSpaceDE w:val="0"/>
        <w:jc w:val="center"/>
        <w:rPr>
          <w:rFonts w:eastAsia="Arial"/>
          <w:sz w:val="12"/>
          <w:szCs w:val="14"/>
          <w:lang w:eastAsia="ar-SA"/>
        </w:rPr>
      </w:pPr>
      <w:r w:rsidRPr="00592AE0">
        <w:rPr>
          <w:rFonts w:eastAsia="Arial"/>
          <w:sz w:val="12"/>
          <w:szCs w:val="14"/>
          <w:lang w:eastAsia="ar-SA"/>
        </w:rPr>
        <w:t>ЗАЯВЛЕНИЕ</w:t>
      </w:r>
    </w:p>
    <w:p w:rsidR="00592AE0" w:rsidRPr="00592AE0" w:rsidRDefault="00592AE0" w:rsidP="00592AE0">
      <w:pPr>
        <w:widowControl w:val="0"/>
        <w:suppressAutoHyphens/>
        <w:autoSpaceDE w:val="0"/>
        <w:jc w:val="center"/>
        <w:rPr>
          <w:rFonts w:eastAsia="Arial"/>
          <w:sz w:val="12"/>
          <w:szCs w:val="14"/>
          <w:lang w:eastAsia="ar-SA"/>
        </w:rPr>
      </w:pPr>
      <w:r w:rsidRPr="00592AE0">
        <w:rPr>
          <w:rFonts w:eastAsia="Arial"/>
          <w:sz w:val="12"/>
          <w:szCs w:val="14"/>
          <w:lang w:eastAsia="ar-SA"/>
        </w:rPr>
        <w:t xml:space="preserve">о сокращении срока действия договора найма специализированного </w:t>
      </w:r>
    </w:p>
    <w:p w:rsidR="00592AE0" w:rsidRPr="00592AE0" w:rsidRDefault="00592AE0" w:rsidP="00592AE0">
      <w:pPr>
        <w:widowControl w:val="0"/>
        <w:suppressAutoHyphens/>
        <w:autoSpaceDE w:val="0"/>
        <w:jc w:val="center"/>
        <w:rPr>
          <w:rFonts w:eastAsia="Arial"/>
          <w:sz w:val="12"/>
          <w:szCs w:val="14"/>
          <w:lang w:eastAsia="ar-SA"/>
        </w:rPr>
      </w:pPr>
      <w:r w:rsidRPr="00592AE0">
        <w:rPr>
          <w:rFonts w:eastAsia="Arial"/>
          <w:sz w:val="12"/>
          <w:szCs w:val="14"/>
          <w:lang w:eastAsia="ar-SA"/>
        </w:rPr>
        <w:t>жилого помещения</w:t>
      </w:r>
    </w:p>
    <w:p w:rsidR="00592AE0" w:rsidRPr="00592AE0" w:rsidRDefault="00592AE0" w:rsidP="00592AE0">
      <w:pPr>
        <w:widowControl w:val="0"/>
        <w:suppressAutoHyphens/>
        <w:autoSpaceDE w:val="0"/>
        <w:jc w:val="center"/>
        <w:rPr>
          <w:rFonts w:eastAsia="Arial"/>
          <w:sz w:val="12"/>
          <w:szCs w:val="14"/>
          <w:lang w:eastAsia="ar-SA"/>
        </w:rPr>
      </w:pP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Я, 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(фамилия, имя, отчество (при наличии) заявителя)</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паспорт    гражданина   Российской   Федерации   или   иной   документ, удостоверяющий личность:   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(серия, номер, когда и кем выдан)</w:t>
      </w:r>
    </w:p>
    <w:p w:rsidR="00592AE0" w:rsidRPr="00592AE0" w:rsidRDefault="00592AE0" w:rsidP="00592AE0">
      <w:pPr>
        <w:widowControl w:val="0"/>
        <w:suppressAutoHyphens/>
        <w:autoSpaceDE w:val="0"/>
        <w:jc w:val="both"/>
        <w:rPr>
          <w:rFonts w:eastAsia="Arial"/>
          <w:sz w:val="12"/>
          <w:szCs w:val="14"/>
          <w:lang w:eastAsia="ar-SA"/>
        </w:rPr>
      </w:pP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_________________________________________________________________________________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зарегистрирова</w:t>
      </w:r>
      <w:proofErr w:type="gramStart"/>
      <w:r w:rsidRPr="00592AE0">
        <w:rPr>
          <w:rFonts w:eastAsia="Arial"/>
          <w:sz w:val="12"/>
          <w:szCs w:val="14"/>
          <w:lang w:eastAsia="ar-SA"/>
        </w:rPr>
        <w:t>н(</w:t>
      </w:r>
      <w:proofErr w:type="gramEnd"/>
      <w:r w:rsidRPr="00592AE0">
        <w:rPr>
          <w:rFonts w:eastAsia="Arial"/>
          <w:sz w:val="12"/>
          <w:szCs w:val="14"/>
          <w:lang w:eastAsia="ar-SA"/>
        </w:rPr>
        <w:t>а) по месту жительства по  адресу:</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____________________________________________________________________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____________________________________________________________________,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номер телефона, адрес электронной почты: 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(указывается при наличии)</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являюсь нанимателем жилого помещения специализированного жилищного фонда по договору  найма  специализированного жилого  помещения  </w:t>
      </w:r>
      <w:proofErr w:type="gramStart"/>
      <w:r w:rsidRPr="00592AE0">
        <w:rPr>
          <w:rFonts w:eastAsia="Arial"/>
          <w:sz w:val="12"/>
          <w:szCs w:val="14"/>
          <w:lang w:eastAsia="ar-SA"/>
        </w:rPr>
        <w:t>от</w:t>
      </w:r>
      <w:proofErr w:type="gramEnd"/>
      <w:r w:rsidRPr="00592AE0">
        <w:rPr>
          <w:rFonts w:eastAsia="Arial"/>
          <w:sz w:val="12"/>
          <w:szCs w:val="14"/>
          <w:lang w:eastAsia="ar-SA"/>
        </w:rPr>
        <w:t xml:space="preserve"> ______  № _______, расположенного по адресу: 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_____________________________________________________________________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членами моей семьи являются (фамилия, имя, отчество (при наличии) члена семьи) паспорт гражданина Российской Федерации или иной   документ, удостоверяющий личность члена семьи:________________________________________________ </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прошу  сократить срок действия договора найма специализированного жилого помещения </w:t>
      </w:r>
      <w:proofErr w:type="gramStart"/>
      <w:r w:rsidRPr="00592AE0">
        <w:rPr>
          <w:rFonts w:eastAsia="Arial"/>
          <w:sz w:val="12"/>
          <w:szCs w:val="14"/>
          <w:lang w:eastAsia="ar-SA"/>
        </w:rPr>
        <w:t>от</w:t>
      </w:r>
      <w:proofErr w:type="gramEnd"/>
      <w:r w:rsidRPr="00592AE0">
        <w:rPr>
          <w:rFonts w:eastAsia="Arial"/>
          <w:sz w:val="12"/>
          <w:szCs w:val="14"/>
          <w:lang w:eastAsia="ar-SA"/>
        </w:rPr>
        <w:t xml:space="preserve"> _______________ № ________ на 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указать срок (не более 2 лет)</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____________________________________________________________________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Способ направления информации о ходе предоставления государственной услуги 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К заявлению прилагаю следующие документы:</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1.__________________________________________________________________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2.__________________________________________________________________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3.__________________________________________________________________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4.__________________________________________________________________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5. __________________________________________________________________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Я, ______________________________________________________________,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w:t>
      </w:r>
      <w:proofErr w:type="gramStart"/>
      <w:r w:rsidRPr="00592AE0">
        <w:rPr>
          <w:rFonts w:eastAsia="Arial"/>
          <w:sz w:val="12"/>
          <w:szCs w:val="14"/>
          <w:lang w:eastAsia="ar-SA"/>
        </w:rPr>
        <w:t>(указываются фамилия, имя, отчество (при наличии)</w:t>
      </w:r>
      <w:proofErr w:type="gramEnd"/>
    </w:p>
    <w:p w:rsidR="00592AE0" w:rsidRPr="00592AE0" w:rsidRDefault="00592AE0" w:rsidP="00592AE0">
      <w:pPr>
        <w:widowControl w:val="0"/>
        <w:suppressAutoHyphens/>
        <w:autoSpaceDE w:val="0"/>
        <w:jc w:val="both"/>
        <w:rPr>
          <w:rFonts w:eastAsia="Arial"/>
          <w:sz w:val="12"/>
          <w:szCs w:val="14"/>
          <w:lang w:eastAsia="ar-SA"/>
        </w:rPr>
      </w:pP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даю  согласие  на  обработку  и  использование  моих  персональных  данных,</w:t>
      </w:r>
    </w:p>
    <w:p w:rsidR="00592AE0" w:rsidRPr="00592AE0" w:rsidRDefault="00592AE0" w:rsidP="00592AE0">
      <w:pPr>
        <w:widowControl w:val="0"/>
        <w:suppressAutoHyphens/>
        <w:autoSpaceDE w:val="0"/>
        <w:jc w:val="both"/>
        <w:rPr>
          <w:rFonts w:eastAsia="Arial"/>
          <w:sz w:val="12"/>
          <w:szCs w:val="14"/>
          <w:lang w:eastAsia="ar-SA"/>
        </w:rPr>
      </w:pPr>
      <w:proofErr w:type="gramStart"/>
      <w:r w:rsidRPr="00592AE0">
        <w:rPr>
          <w:rFonts w:eastAsia="Arial"/>
          <w:sz w:val="12"/>
          <w:szCs w:val="14"/>
          <w:lang w:eastAsia="ar-SA"/>
        </w:rPr>
        <w:t>содержащихся в настоящем заявлении и в представленных мною документах.</w:t>
      </w:r>
      <w:proofErr w:type="gramEnd"/>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Я  предупрежде</w:t>
      </w:r>
      <w:proofErr w:type="gramStart"/>
      <w:r w:rsidRPr="00592AE0">
        <w:rPr>
          <w:rFonts w:eastAsia="Arial"/>
          <w:sz w:val="12"/>
          <w:szCs w:val="14"/>
          <w:lang w:eastAsia="ar-SA"/>
        </w:rPr>
        <w:t>н(</w:t>
      </w:r>
      <w:proofErr w:type="gramEnd"/>
      <w:r w:rsidRPr="00592AE0">
        <w:rPr>
          <w:rFonts w:eastAsia="Arial"/>
          <w:sz w:val="12"/>
          <w:szCs w:val="14"/>
          <w:lang w:eastAsia="ar-SA"/>
        </w:rPr>
        <w:t>на)  об  ответственности за представление недостоверных</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lastRenderedPageBreak/>
        <w:t xml:space="preserve">       либо искаженных сведений.</w:t>
      </w:r>
    </w:p>
    <w:p w:rsidR="00592AE0" w:rsidRPr="00592AE0" w:rsidRDefault="00592AE0" w:rsidP="00592AE0">
      <w:pPr>
        <w:widowControl w:val="0"/>
        <w:suppressAutoHyphens/>
        <w:autoSpaceDE w:val="0"/>
        <w:jc w:val="both"/>
        <w:rPr>
          <w:rFonts w:eastAsia="Arial"/>
          <w:sz w:val="12"/>
          <w:szCs w:val="14"/>
          <w:lang w:eastAsia="ar-SA"/>
        </w:rPr>
      </w:pP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________________________</w:t>
      </w:r>
    </w:p>
    <w:p w:rsidR="00592AE0" w:rsidRPr="00592AE0" w:rsidRDefault="00592AE0" w:rsidP="00592AE0">
      <w:pPr>
        <w:widowControl w:val="0"/>
        <w:suppressAutoHyphens/>
        <w:autoSpaceDE w:val="0"/>
        <w:jc w:val="both"/>
        <w:rPr>
          <w:rFonts w:eastAsia="Arial"/>
          <w:sz w:val="12"/>
          <w:szCs w:val="14"/>
          <w:lang w:eastAsia="ar-SA"/>
        </w:rPr>
      </w:pPr>
      <w:r w:rsidRPr="00592AE0">
        <w:rPr>
          <w:rFonts w:eastAsia="Arial"/>
          <w:sz w:val="12"/>
          <w:szCs w:val="14"/>
          <w:lang w:eastAsia="ar-SA"/>
        </w:rPr>
        <w:t xml:space="preserve">                                                                                            (подпись, дата)</w:t>
      </w:r>
    </w:p>
    <w:p w:rsidR="00592AE0" w:rsidRPr="00592AE0" w:rsidRDefault="00592AE0" w:rsidP="00592AE0">
      <w:pPr>
        <w:widowControl w:val="0"/>
        <w:suppressAutoHyphens/>
        <w:autoSpaceDE w:val="0"/>
        <w:rPr>
          <w:rFonts w:eastAsia="Arial"/>
          <w:sz w:val="12"/>
          <w:szCs w:val="14"/>
          <w:lang w:eastAsia="ar-SA"/>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tblGrid>
      <w:tr w:rsidR="00592AE0" w:rsidRPr="00592AE0" w:rsidTr="00592AE0">
        <w:tc>
          <w:tcPr>
            <w:tcW w:w="2835" w:type="dxa"/>
            <w:tcBorders>
              <w:top w:val="nil"/>
              <w:left w:val="nil"/>
              <w:bottom w:val="nil"/>
              <w:right w:val="nil"/>
            </w:tcBorders>
            <w:shd w:val="clear" w:color="auto" w:fill="auto"/>
          </w:tcPr>
          <w:p w:rsidR="00592AE0" w:rsidRPr="00592AE0" w:rsidRDefault="00592AE0" w:rsidP="00592AE0">
            <w:pPr>
              <w:widowControl w:val="0"/>
              <w:suppressAutoHyphens/>
              <w:autoSpaceDE w:val="0"/>
              <w:jc w:val="center"/>
              <w:rPr>
                <w:rFonts w:ascii="Times New Roman CYR" w:eastAsia="SimSun" w:hAnsi="Times New Roman CYR" w:cs="Times New Roman CYR"/>
                <w:kern w:val="1"/>
                <w:sz w:val="12"/>
                <w:szCs w:val="14"/>
                <w:lang w:eastAsia="zh-CN" w:bidi="hi-IN"/>
              </w:rPr>
            </w:pPr>
          </w:p>
          <w:p w:rsidR="00592AE0" w:rsidRPr="00592AE0" w:rsidRDefault="00592AE0" w:rsidP="00592AE0">
            <w:pPr>
              <w:widowControl w:val="0"/>
              <w:suppressAutoHyphens/>
              <w:autoSpaceDE w:val="0"/>
              <w:jc w:val="right"/>
              <w:rPr>
                <w:rFonts w:ascii="Times New Roman CYR" w:eastAsia="SimSun" w:hAnsi="Times New Roman CYR" w:cs="Times New Roman CYR"/>
                <w:kern w:val="1"/>
                <w:sz w:val="12"/>
                <w:szCs w:val="14"/>
                <w:lang w:eastAsia="zh-CN" w:bidi="hi-IN"/>
              </w:rPr>
            </w:pPr>
            <w:r w:rsidRPr="00592AE0">
              <w:rPr>
                <w:rFonts w:ascii="Times New Roman CYR" w:eastAsia="SimSun" w:hAnsi="Times New Roman CYR" w:cs="Times New Roman CYR"/>
                <w:kern w:val="1"/>
                <w:sz w:val="12"/>
                <w:szCs w:val="14"/>
                <w:lang w:eastAsia="zh-CN" w:bidi="hi-IN"/>
              </w:rPr>
              <w:t>Приложение №4</w:t>
            </w:r>
          </w:p>
          <w:p w:rsidR="00592AE0" w:rsidRPr="00592AE0" w:rsidRDefault="00592AE0" w:rsidP="00592AE0">
            <w:pPr>
              <w:widowControl w:val="0"/>
              <w:suppressAutoHyphens/>
              <w:autoSpaceDE w:val="0"/>
              <w:jc w:val="right"/>
              <w:rPr>
                <w:rFonts w:ascii="Times New Roman CYR" w:eastAsia="SimSun" w:hAnsi="Times New Roman CYR" w:cs="Times New Roman CYR"/>
                <w:kern w:val="1"/>
                <w:sz w:val="12"/>
                <w:szCs w:val="14"/>
                <w:lang w:eastAsia="zh-CN" w:bidi="hi-IN"/>
              </w:rPr>
            </w:pPr>
            <w:r w:rsidRPr="00592AE0">
              <w:rPr>
                <w:rFonts w:ascii="Times New Roman CYR" w:eastAsia="SimSun" w:hAnsi="Times New Roman CYR" w:cs="Times New Roman CYR"/>
                <w:kern w:val="1"/>
                <w:sz w:val="12"/>
                <w:szCs w:val="14"/>
                <w:lang w:eastAsia="zh-CN" w:bidi="hi-IN"/>
              </w:rPr>
              <w:t>к административному регламенту</w:t>
            </w:r>
          </w:p>
          <w:p w:rsidR="00592AE0" w:rsidRPr="00592AE0" w:rsidRDefault="00592AE0" w:rsidP="00592AE0">
            <w:pPr>
              <w:autoSpaceDE w:val="0"/>
              <w:autoSpaceDN w:val="0"/>
              <w:adjustRightInd w:val="0"/>
              <w:jc w:val="right"/>
              <w:rPr>
                <w:sz w:val="12"/>
                <w:szCs w:val="14"/>
              </w:rPr>
            </w:pPr>
            <w:r w:rsidRPr="00592AE0">
              <w:rPr>
                <w:rFonts w:ascii="Times New Roman CYR" w:eastAsia="SimSun" w:hAnsi="Times New Roman CYR" w:cs="Times New Roman CYR"/>
                <w:kern w:val="1"/>
                <w:sz w:val="12"/>
                <w:szCs w:val="14"/>
                <w:lang w:eastAsia="zh-CN" w:bidi="hi-IN"/>
              </w:rPr>
              <w:t xml:space="preserve">предоставления муниципальной услуги </w:t>
            </w:r>
            <w:r w:rsidRPr="00592AE0">
              <w:rPr>
                <w:bCs/>
                <w:sz w:val="12"/>
                <w:szCs w:val="14"/>
              </w:rPr>
              <w:t>«</w:t>
            </w:r>
            <w:r w:rsidRPr="00592AE0">
              <w:rPr>
                <w:sz w:val="12"/>
                <w:szCs w:val="14"/>
              </w:rPr>
              <w:t>Сокращение срока действия договора найма специализированного жилого</w:t>
            </w:r>
          </w:p>
          <w:p w:rsidR="00592AE0" w:rsidRPr="00592AE0" w:rsidRDefault="00592AE0" w:rsidP="00592AE0">
            <w:pPr>
              <w:autoSpaceDE w:val="0"/>
              <w:autoSpaceDN w:val="0"/>
              <w:adjustRightInd w:val="0"/>
              <w:jc w:val="right"/>
              <w:rPr>
                <w:bCs/>
                <w:sz w:val="12"/>
                <w:szCs w:val="14"/>
              </w:rPr>
            </w:pPr>
            <w:r w:rsidRPr="00592AE0">
              <w:rPr>
                <w:sz w:val="12"/>
                <w:szCs w:val="14"/>
              </w:rPr>
              <w:t xml:space="preserve"> помещения, заключенного с лицами, которые относились к категории детей-сирот и  детей, оставшихся без попечения родителей, лицами из числа детей-сирот</w:t>
            </w:r>
            <w:r w:rsidRPr="00592AE0">
              <w:rPr>
                <w:bCs/>
                <w:sz w:val="12"/>
                <w:szCs w:val="14"/>
              </w:rPr>
              <w:t>»</w:t>
            </w:r>
          </w:p>
          <w:p w:rsidR="00592AE0" w:rsidRPr="00592AE0" w:rsidRDefault="00592AE0" w:rsidP="00592AE0">
            <w:pPr>
              <w:widowControl w:val="0"/>
              <w:suppressAutoHyphens/>
              <w:autoSpaceDE w:val="0"/>
              <w:rPr>
                <w:rFonts w:ascii="Times New Roman CYR" w:eastAsia="SimSun" w:hAnsi="Times New Roman CYR" w:cs="Times New Roman CYR"/>
                <w:b/>
                <w:kern w:val="1"/>
                <w:sz w:val="12"/>
                <w:szCs w:val="14"/>
                <w:lang w:eastAsia="zh-CN" w:bidi="hi-IN"/>
              </w:rPr>
            </w:pPr>
          </w:p>
        </w:tc>
      </w:tr>
    </w:tbl>
    <w:p w:rsidR="00592AE0" w:rsidRPr="00592AE0" w:rsidRDefault="00592AE0" w:rsidP="00592AE0">
      <w:pPr>
        <w:suppressAutoHyphens/>
        <w:rPr>
          <w:rFonts w:eastAsia="Arial"/>
          <w:b/>
          <w:sz w:val="12"/>
          <w:szCs w:val="14"/>
          <w:lang w:eastAsia="ar-SA"/>
        </w:rPr>
      </w:pPr>
    </w:p>
    <w:p w:rsidR="00592AE0" w:rsidRPr="00592AE0" w:rsidRDefault="00592AE0" w:rsidP="00592AE0">
      <w:pPr>
        <w:suppressAutoHyphens/>
        <w:jc w:val="center"/>
        <w:rPr>
          <w:rFonts w:eastAsia="Arial"/>
          <w:b/>
          <w:sz w:val="12"/>
          <w:szCs w:val="14"/>
          <w:lang w:eastAsia="ar-SA"/>
        </w:rPr>
      </w:pPr>
      <w:r w:rsidRPr="00592AE0">
        <w:rPr>
          <w:rFonts w:eastAsia="Arial"/>
          <w:b/>
          <w:sz w:val="12"/>
          <w:szCs w:val="14"/>
          <w:lang w:eastAsia="ar-SA"/>
        </w:rPr>
        <w:t>Согласие на обработку персональных данных</w:t>
      </w:r>
    </w:p>
    <w:p w:rsidR="00592AE0" w:rsidRPr="00592AE0" w:rsidRDefault="00592AE0" w:rsidP="00592AE0">
      <w:pPr>
        <w:suppressAutoHyphens/>
        <w:jc w:val="center"/>
        <w:rPr>
          <w:rFonts w:eastAsia="Arial"/>
          <w:b/>
          <w:sz w:val="12"/>
          <w:szCs w:val="14"/>
          <w:lang w:eastAsia="ar-SA"/>
        </w:rPr>
      </w:pPr>
    </w:p>
    <w:p w:rsidR="00592AE0" w:rsidRPr="00592AE0" w:rsidRDefault="00592AE0" w:rsidP="00592AE0">
      <w:pPr>
        <w:suppressAutoHyphens/>
        <w:rPr>
          <w:rFonts w:eastAsia="Arial"/>
          <w:b/>
          <w:sz w:val="12"/>
          <w:szCs w:val="14"/>
          <w:lang w:eastAsia="ar-SA"/>
        </w:rPr>
      </w:pPr>
      <w:r w:rsidRPr="00592AE0">
        <w:rPr>
          <w:rFonts w:eastAsia="Arial"/>
          <w:sz w:val="12"/>
          <w:szCs w:val="14"/>
          <w:lang w:eastAsia="ar-SA"/>
        </w:rPr>
        <w:t xml:space="preserve">                                                                                                       «______»_________20__года</w:t>
      </w:r>
    </w:p>
    <w:p w:rsidR="00592AE0" w:rsidRPr="00592AE0" w:rsidRDefault="00592AE0" w:rsidP="00592AE0">
      <w:pPr>
        <w:suppressAutoHyphens/>
        <w:jc w:val="center"/>
        <w:rPr>
          <w:rFonts w:eastAsia="Arial"/>
          <w:b/>
          <w:sz w:val="12"/>
          <w:szCs w:val="14"/>
          <w:lang w:eastAsia="ar-SA"/>
        </w:rPr>
      </w:pPr>
    </w:p>
    <w:p w:rsidR="00592AE0" w:rsidRPr="00592AE0" w:rsidRDefault="00592AE0" w:rsidP="00592AE0">
      <w:pPr>
        <w:suppressAutoHyphens/>
        <w:rPr>
          <w:sz w:val="12"/>
          <w:szCs w:val="14"/>
          <w:lang w:eastAsia="ar-SA"/>
        </w:rPr>
      </w:pPr>
      <w:r w:rsidRPr="00592AE0">
        <w:rPr>
          <w:rFonts w:eastAsia="Arial"/>
          <w:sz w:val="12"/>
          <w:szCs w:val="14"/>
          <w:lang w:eastAsia="ar-SA"/>
        </w:rPr>
        <w:t xml:space="preserve">Я,___________________________________________________________  </w:t>
      </w:r>
    </w:p>
    <w:p w:rsidR="00592AE0" w:rsidRPr="00592AE0" w:rsidRDefault="00592AE0" w:rsidP="00592AE0">
      <w:pPr>
        <w:suppressAutoHyphens/>
        <w:jc w:val="center"/>
        <w:rPr>
          <w:rFonts w:eastAsia="Arial"/>
          <w:sz w:val="12"/>
          <w:szCs w:val="14"/>
          <w:lang w:eastAsia="ar-SA"/>
        </w:rPr>
      </w:pPr>
      <w:r w:rsidRPr="00592AE0">
        <w:rPr>
          <w:sz w:val="12"/>
          <w:szCs w:val="14"/>
          <w:lang w:eastAsia="ar-SA"/>
        </w:rPr>
        <w:t xml:space="preserve">                </w:t>
      </w:r>
      <w:r w:rsidRPr="00592AE0">
        <w:rPr>
          <w:rFonts w:eastAsia="Arial"/>
          <w:sz w:val="12"/>
          <w:szCs w:val="14"/>
          <w:lang w:eastAsia="ar-SA"/>
        </w:rPr>
        <w:t>(Ф.И.О)</w:t>
      </w:r>
    </w:p>
    <w:p w:rsidR="00592AE0" w:rsidRPr="00592AE0" w:rsidRDefault="00592AE0" w:rsidP="00592AE0">
      <w:pPr>
        <w:suppressAutoHyphens/>
        <w:rPr>
          <w:rFonts w:eastAsia="Arial"/>
          <w:sz w:val="12"/>
          <w:szCs w:val="14"/>
          <w:lang w:eastAsia="ar-SA"/>
        </w:rPr>
      </w:pPr>
      <w:r w:rsidRPr="00592AE0">
        <w:rPr>
          <w:rFonts w:eastAsia="Arial"/>
          <w:sz w:val="12"/>
          <w:szCs w:val="14"/>
          <w:lang w:eastAsia="ar-SA"/>
        </w:rPr>
        <w:t>__________________________________________________________________</w:t>
      </w:r>
    </w:p>
    <w:p w:rsidR="00592AE0" w:rsidRPr="00592AE0" w:rsidRDefault="00592AE0" w:rsidP="00592AE0">
      <w:pPr>
        <w:suppressAutoHyphens/>
        <w:jc w:val="center"/>
        <w:rPr>
          <w:rFonts w:eastAsia="Arial"/>
          <w:sz w:val="12"/>
          <w:szCs w:val="14"/>
          <w:u w:val="single"/>
          <w:lang w:eastAsia="ar-SA"/>
        </w:rPr>
      </w:pPr>
      <w:r w:rsidRPr="00592AE0">
        <w:rPr>
          <w:rFonts w:eastAsia="Arial"/>
          <w:sz w:val="12"/>
          <w:szCs w:val="14"/>
          <w:lang w:eastAsia="ar-SA"/>
        </w:rPr>
        <w:t>(данные паспорта (или иного документа, удостоверяющего личность))</w:t>
      </w:r>
    </w:p>
    <w:p w:rsidR="00592AE0" w:rsidRPr="00592AE0" w:rsidRDefault="00592AE0" w:rsidP="00592AE0">
      <w:pPr>
        <w:widowControl w:val="0"/>
        <w:suppressAutoHyphens/>
        <w:rPr>
          <w:rFonts w:eastAsia="Arial"/>
          <w:sz w:val="12"/>
          <w:szCs w:val="14"/>
          <w:lang w:eastAsia="ar-SA"/>
        </w:rPr>
      </w:pPr>
      <w:r w:rsidRPr="00592AE0">
        <w:rPr>
          <w:rFonts w:eastAsia="Arial"/>
          <w:sz w:val="12"/>
          <w:szCs w:val="14"/>
          <w:u w:val="single"/>
          <w:lang w:eastAsia="ar-SA"/>
        </w:rPr>
        <w:t xml:space="preserve">не возражаю против обработки Администрацией Солецкого муниципального округа, находящейся по адресу: Новгородская область, г. Сольцы, пл. Победы, дом 3, включая использование, хранение с применением информационных технологий и технических средств                                                      </w:t>
      </w:r>
      <w:r w:rsidRPr="00592AE0">
        <w:rPr>
          <w:rFonts w:eastAsia="Arial"/>
          <w:sz w:val="12"/>
          <w:szCs w:val="14"/>
          <w:lang w:eastAsia="ar-SA"/>
        </w:rPr>
        <w:t xml:space="preserve"> </w:t>
      </w:r>
      <w:proofErr w:type="spellStart"/>
      <w:r w:rsidRPr="00592AE0">
        <w:rPr>
          <w:rFonts w:eastAsia="Arial"/>
          <w:b/>
          <w:sz w:val="12"/>
          <w:szCs w:val="14"/>
          <w:lang w:eastAsia="ar-SA"/>
        </w:rPr>
        <w:t>аа</w:t>
      </w:r>
      <w:proofErr w:type="spellEnd"/>
      <w:r w:rsidRPr="00592AE0">
        <w:rPr>
          <w:rFonts w:eastAsia="Arial"/>
          <w:b/>
          <w:sz w:val="12"/>
          <w:szCs w:val="14"/>
          <w:lang w:eastAsia="ar-SA"/>
        </w:rPr>
        <w:t xml:space="preserve">                                                                                                                                                                                                               </w:t>
      </w:r>
      <w:r w:rsidRPr="00592AE0">
        <w:rPr>
          <w:rFonts w:eastAsia="Arial"/>
          <w:sz w:val="12"/>
          <w:szCs w:val="14"/>
          <w:lang w:eastAsia="ar-SA"/>
        </w:rPr>
        <w:t xml:space="preserve">    </w:t>
      </w:r>
    </w:p>
    <w:p w:rsidR="00592AE0" w:rsidRPr="00592AE0" w:rsidRDefault="00592AE0" w:rsidP="00592AE0">
      <w:pPr>
        <w:suppressAutoHyphens/>
        <w:jc w:val="center"/>
        <w:rPr>
          <w:rFonts w:eastAsia="Arial"/>
          <w:sz w:val="12"/>
          <w:szCs w:val="14"/>
          <w:lang w:eastAsia="ar-SA"/>
        </w:rPr>
      </w:pPr>
      <w:proofErr w:type="gramStart"/>
      <w:r w:rsidRPr="00592AE0">
        <w:rPr>
          <w:rFonts w:eastAsia="Arial"/>
          <w:sz w:val="12"/>
          <w:szCs w:val="14"/>
          <w:lang w:eastAsia="ar-SA"/>
        </w:rPr>
        <w:t>(перечисление видов обработки (сбор, систематизация, накопление, хранение, уточнение</w:t>
      </w:r>
      <w:r w:rsidRPr="00592AE0">
        <w:rPr>
          <w:rFonts w:eastAsia="Arial"/>
          <w:sz w:val="12"/>
          <w:szCs w:val="14"/>
          <w:lang w:eastAsia="ar-SA"/>
        </w:rPr>
        <w:br/>
        <w:t>(обновление, изменение), использование, распространение (в том числе передачу),</w:t>
      </w:r>
      <w:r w:rsidRPr="00592AE0">
        <w:rPr>
          <w:rFonts w:eastAsia="Arial"/>
          <w:sz w:val="12"/>
          <w:szCs w:val="14"/>
          <w:lang w:eastAsia="ar-SA"/>
        </w:rPr>
        <w:br/>
        <w:t>обезличивание, блокирование, уничтожение))</w:t>
      </w:r>
      <w:proofErr w:type="gramEnd"/>
    </w:p>
    <w:p w:rsidR="00592AE0" w:rsidRPr="00592AE0" w:rsidRDefault="00592AE0" w:rsidP="00592AE0">
      <w:pPr>
        <w:suppressAutoHyphens/>
        <w:rPr>
          <w:rFonts w:eastAsia="Arial"/>
          <w:sz w:val="12"/>
          <w:szCs w:val="14"/>
          <w:lang w:eastAsia="ar-SA"/>
        </w:rPr>
      </w:pPr>
      <w:r w:rsidRPr="00592AE0">
        <w:rPr>
          <w:rFonts w:eastAsia="Arial"/>
          <w:sz w:val="12"/>
          <w:szCs w:val="14"/>
          <w:lang w:eastAsia="ar-SA"/>
        </w:rPr>
        <w:t xml:space="preserve">следующих моих персональных данных: </w:t>
      </w:r>
      <w:r w:rsidRPr="00592AE0">
        <w:rPr>
          <w:rFonts w:eastAsia="Arial"/>
          <w:sz w:val="12"/>
          <w:szCs w:val="14"/>
          <w:u w:val="single"/>
          <w:lang w:eastAsia="ar-SA"/>
        </w:rPr>
        <w:t>фамилия, имя, отчество, год, месяц, дата и место рождения, адрес, паспортные данные</w:t>
      </w:r>
      <w:proofErr w:type="gramStart"/>
      <w:r w:rsidRPr="00592AE0">
        <w:rPr>
          <w:rFonts w:eastAsia="Arial"/>
          <w:sz w:val="12"/>
          <w:szCs w:val="14"/>
          <w:u w:val="single"/>
          <w:lang w:eastAsia="ar-SA"/>
        </w:rPr>
        <w:t>.</w:t>
      </w:r>
      <w:proofErr w:type="gramEnd"/>
      <w:r w:rsidRPr="00592AE0">
        <w:rPr>
          <w:rFonts w:eastAsia="Arial"/>
          <w:sz w:val="12"/>
          <w:szCs w:val="14"/>
          <w:u w:val="single"/>
          <w:lang w:eastAsia="ar-SA"/>
        </w:rPr>
        <w:t xml:space="preserve">                                                                                          </w:t>
      </w:r>
      <w:proofErr w:type="gramStart"/>
      <w:r w:rsidRPr="00592AE0">
        <w:rPr>
          <w:rFonts w:eastAsia="Arial"/>
          <w:sz w:val="12"/>
          <w:szCs w:val="14"/>
          <w:u w:val="single"/>
          <w:lang w:eastAsia="ar-SA"/>
        </w:rPr>
        <w:t>а</w:t>
      </w:r>
      <w:proofErr w:type="gramEnd"/>
      <w:r w:rsidRPr="00592AE0">
        <w:rPr>
          <w:rFonts w:eastAsia="Arial"/>
          <w:sz w:val="12"/>
          <w:szCs w:val="14"/>
          <w:u w:val="single"/>
          <w:lang w:eastAsia="ar-SA"/>
        </w:rPr>
        <w:t xml:space="preserve">                                                                                            </w:t>
      </w:r>
    </w:p>
    <w:p w:rsidR="00592AE0" w:rsidRPr="00592AE0" w:rsidRDefault="00592AE0" w:rsidP="00592AE0">
      <w:pPr>
        <w:suppressAutoHyphens/>
        <w:jc w:val="center"/>
        <w:rPr>
          <w:rFonts w:eastAsia="Arial"/>
          <w:sz w:val="12"/>
          <w:szCs w:val="14"/>
          <w:lang w:eastAsia="ar-SA"/>
        </w:rPr>
      </w:pPr>
      <w:r w:rsidRPr="00592AE0">
        <w:rPr>
          <w:rFonts w:eastAsia="Arial"/>
          <w:sz w:val="12"/>
          <w:szCs w:val="14"/>
          <w:lang w:eastAsia="ar-SA"/>
        </w:rPr>
        <w:t>(перечень персональных данных)</w:t>
      </w:r>
    </w:p>
    <w:p w:rsidR="00592AE0" w:rsidRPr="00592AE0" w:rsidRDefault="00592AE0" w:rsidP="00592AE0">
      <w:pPr>
        <w:suppressAutoHyphens/>
        <w:rPr>
          <w:rFonts w:eastAsia="Arial"/>
          <w:sz w:val="12"/>
          <w:szCs w:val="14"/>
          <w:lang w:eastAsia="ar-SA"/>
        </w:rPr>
      </w:pPr>
    </w:p>
    <w:p w:rsidR="00592AE0" w:rsidRPr="00592AE0" w:rsidRDefault="00592AE0" w:rsidP="00592AE0">
      <w:pPr>
        <w:suppressAutoHyphens/>
        <w:rPr>
          <w:rFonts w:eastAsia="Arial"/>
          <w:sz w:val="12"/>
          <w:szCs w:val="14"/>
          <w:lang w:eastAsia="ar-SA"/>
        </w:rPr>
      </w:pPr>
      <w:proofErr w:type="gramStart"/>
      <w:r w:rsidRPr="00592AE0">
        <w:rPr>
          <w:rFonts w:eastAsia="Arial"/>
          <w:sz w:val="12"/>
          <w:szCs w:val="14"/>
          <w:u w:val="single"/>
          <w:lang w:eastAsia="ar-SA"/>
        </w:rPr>
        <w:t>обрабатываемых</w:t>
      </w:r>
      <w:proofErr w:type="gramEnd"/>
      <w:r w:rsidRPr="00592AE0">
        <w:rPr>
          <w:rFonts w:eastAsia="Arial"/>
          <w:sz w:val="12"/>
          <w:szCs w:val="14"/>
          <w:u w:val="single"/>
          <w:lang w:eastAsia="ar-SA"/>
        </w:rPr>
        <w:t xml:space="preserve"> с целью  предоставления муниципальной услуги:                                         а</w:t>
      </w:r>
    </w:p>
    <w:p w:rsidR="00592AE0" w:rsidRPr="00592AE0" w:rsidRDefault="00592AE0" w:rsidP="00592AE0">
      <w:pPr>
        <w:suppressAutoHyphens/>
        <w:jc w:val="center"/>
        <w:rPr>
          <w:rFonts w:eastAsia="Arial"/>
          <w:b/>
          <w:sz w:val="12"/>
          <w:szCs w:val="14"/>
          <w:lang w:eastAsia="ar-SA"/>
        </w:rPr>
      </w:pPr>
      <w:r w:rsidRPr="00592AE0">
        <w:rPr>
          <w:rFonts w:eastAsia="Arial"/>
          <w:sz w:val="12"/>
          <w:szCs w:val="14"/>
          <w:lang w:eastAsia="ar-SA"/>
        </w:rPr>
        <w:t>(цель обработки персональных данных, наименование муниципальной услуги)</w:t>
      </w:r>
    </w:p>
    <w:p w:rsidR="00592AE0" w:rsidRPr="00592AE0" w:rsidRDefault="00592AE0" w:rsidP="00592AE0">
      <w:pPr>
        <w:suppressAutoHyphens/>
        <w:rPr>
          <w:rFonts w:eastAsia="Arial"/>
          <w:sz w:val="12"/>
          <w:szCs w:val="14"/>
          <w:u w:val="single"/>
          <w:lang w:eastAsia="ar-SA"/>
        </w:rPr>
      </w:pPr>
      <w:r w:rsidRPr="00592AE0">
        <w:rPr>
          <w:rFonts w:eastAsia="Arial"/>
          <w:b/>
          <w:sz w:val="12"/>
          <w:szCs w:val="14"/>
          <w:lang w:eastAsia="ar-SA"/>
        </w:rPr>
        <w:t>_____________________________________________________________________________</w:t>
      </w:r>
    </w:p>
    <w:p w:rsidR="00592AE0" w:rsidRPr="00592AE0" w:rsidRDefault="00592AE0" w:rsidP="00592AE0">
      <w:pPr>
        <w:suppressAutoHyphens/>
        <w:rPr>
          <w:rFonts w:eastAsia="Arial"/>
          <w:sz w:val="12"/>
          <w:szCs w:val="14"/>
          <w:lang w:eastAsia="ar-SA"/>
        </w:rPr>
      </w:pPr>
      <w:r w:rsidRPr="00592AE0">
        <w:rPr>
          <w:rFonts w:eastAsia="Arial"/>
          <w:sz w:val="12"/>
          <w:szCs w:val="14"/>
          <w:u w:val="single"/>
          <w:lang w:eastAsia="ar-SA"/>
        </w:rPr>
        <w:t>в течение: до достижения целей обработки персональных данных или в течение срока       а                     хранения информации</w:t>
      </w:r>
      <w:proofErr w:type="gramStart"/>
      <w:r w:rsidRPr="00592AE0">
        <w:rPr>
          <w:rFonts w:eastAsia="Arial"/>
          <w:sz w:val="12"/>
          <w:szCs w:val="14"/>
          <w:u w:val="single"/>
          <w:lang w:eastAsia="ar-SA"/>
        </w:rPr>
        <w:t>.</w:t>
      </w:r>
      <w:proofErr w:type="gramEnd"/>
      <w:r w:rsidRPr="00592AE0">
        <w:rPr>
          <w:rFonts w:eastAsia="Arial"/>
          <w:sz w:val="12"/>
          <w:szCs w:val="14"/>
          <w:u w:val="single"/>
          <w:lang w:eastAsia="ar-SA"/>
        </w:rPr>
        <w:t xml:space="preserve">                                                                                                                    </w:t>
      </w:r>
      <w:proofErr w:type="gramStart"/>
      <w:r w:rsidRPr="00592AE0">
        <w:rPr>
          <w:rFonts w:eastAsia="Arial"/>
          <w:sz w:val="12"/>
          <w:szCs w:val="14"/>
          <w:u w:val="single"/>
          <w:lang w:eastAsia="ar-SA"/>
        </w:rPr>
        <w:t>а</w:t>
      </w:r>
      <w:proofErr w:type="gramEnd"/>
      <w:r w:rsidRPr="00592AE0">
        <w:rPr>
          <w:rFonts w:eastAsia="Arial"/>
          <w:sz w:val="12"/>
          <w:szCs w:val="14"/>
          <w:u w:val="single"/>
          <w:lang w:eastAsia="ar-SA"/>
        </w:rPr>
        <w:t xml:space="preserve">  </w:t>
      </w:r>
    </w:p>
    <w:p w:rsidR="00592AE0" w:rsidRPr="00592AE0" w:rsidRDefault="00592AE0" w:rsidP="00592AE0">
      <w:pPr>
        <w:suppressAutoHyphens/>
        <w:jc w:val="center"/>
        <w:rPr>
          <w:rFonts w:eastAsia="Arial"/>
          <w:sz w:val="12"/>
          <w:szCs w:val="14"/>
          <w:lang w:eastAsia="ar-SA"/>
        </w:rPr>
      </w:pPr>
      <w:r w:rsidRPr="00592AE0">
        <w:rPr>
          <w:rFonts w:eastAsia="Arial"/>
          <w:sz w:val="12"/>
          <w:szCs w:val="14"/>
          <w:lang w:eastAsia="ar-SA"/>
        </w:rPr>
        <w:t>(указать срок действия согласия)</w:t>
      </w:r>
    </w:p>
    <w:p w:rsidR="00592AE0" w:rsidRPr="00592AE0" w:rsidRDefault="00592AE0" w:rsidP="00592AE0">
      <w:pPr>
        <w:suppressAutoHyphens/>
        <w:rPr>
          <w:rFonts w:eastAsia="Arial"/>
          <w:sz w:val="12"/>
          <w:szCs w:val="14"/>
          <w:lang w:eastAsia="ar-SA"/>
        </w:rPr>
      </w:pPr>
      <w:r w:rsidRPr="00592AE0">
        <w:rPr>
          <w:rFonts w:eastAsia="Arial"/>
          <w:sz w:val="12"/>
          <w:szCs w:val="14"/>
          <w:lang w:eastAsia="ar-SA"/>
        </w:rPr>
        <w:t>Настоящее согласие может быть отозвано мною путем направления в Администрацию Солецкого муниципального округа письменного сообщения об указанном отзыве в произвольной форме, если иное не установлено законодательством Российской Федерации.</w:t>
      </w:r>
    </w:p>
    <w:p w:rsidR="00592AE0" w:rsidRPr="00592AE0" w:rsidRDefault="00592AE0" w:rsidP="00592AE0">
      <w:pPr>
        <w:suppressAutoHyphens/>
        <w:rPr>
          <w:rFonts w:eastAsia="Arial"/>
          <w:sz w:val="12"/>
          <w:szCs w:val="14"/>
          <w:lang w:eastAsia="ar-SA"/>
        </w:rPr>
      </w:pPr>
    </w:p>
    <w:p w:rsidR="00592AE0" w:rsidRPr="00592AE0" w:rsidRDefault="00592AE0" w:rsidP="00592AE0">
      <w:pPr>
        <w:suppressAutoHyphens/>
        <w:rPr>
          <w:rFonts w:eastAsia="Arial"/>
          <w:sz w:val="12"/>
          <w:szCs w:val="14"/>
          <w:lang w:eastAsia="ar-SA"/>
        </w:rPr>
      </w:pPr>
    </w:p>
    <w:p w:rsidR="00592AE0" w:rsidRPr="00592AE0" w:rsidRDefault="00592AE0" w:rsidP="00592AE0">
      <w:pPr>
        <w:suppressAutoHyphens/>
        <w:rPr>
          <w:rFonts w:eastAsia="Arial"/>
          <w:sz w:val="12"/>
          <w:szCs w:val="14"/>
          <w:lang w:eastAsia="ar-SA"/>
        </w:rPr>
      </w:pPr>
    </w:p>
    <w:tbl>
      <w:tblPr>
        <w:tblW w:w="5000" w:type="pct"/>
        <w:tblCellMar>
          <w:left w:w="28" w:type="dxa"/>
          <w:right w:w="28" w:type="dxa"/>
        </w:tblCellMar>
        <w:tblLook w:val="04A0" w:firstRow="1" w:lastRow="0" w:firstColumn="1" w:lastColumn="0" w:noHBand="0" w:noVBand="1"/>
      </w:tblPr>
      <w:tblGrid>
        <w:gridCol w:w="116"/>
        <w:gridCol w:w="298"/>
        <w:gridCol w:w="116"/>
        <w:gridCol w:w="1254"/>
        <w:gridCol w:w="202"/>
        <w:gridCol w:w="202"/>
        <w:gridCol w:w="282"/>
        <w:gridCol w:w="905"/>
        <w:gridCol w:w="223"/>
        <w:gridCol w:w="1561"/>
      </w:tblGrid>
      <w:tr w:rsidR="00592AE0" w:rsidRPr="00592AE0" w:rsidTr="00592AE0">
        <w:trPr>
          <w:trHeight w:val="249"/>
        </w:trPr>
        <w:tc>
          <w:tcPr>
            <w:tcW w:w="97" w:type="pct"/>
            <w:vAlign w:val="bottom"/>
            <w:hideMark/>
          </w:tcPr>
          <w:p w:rsidR="00592AE0" w:rsidRPr="00592AE0" w:rsidRDefault="00592AE0" w:rsidP="00592AE0">
            <w:pPr>
              <w:suppressAutoHyphens/>
              <w:rPr>
                <w:sz w:val="12"/>
                <w:szCs w:val="14"/>
              </w:rPr>
            </w:pPr>
            <w:r w:rsidRPr="00592AE0">
              <w:rPr>
                <w:sz w:val="12"/>
                <w:szCs w:val="14"/>
              </w:rPr>
              <w:t>«</w:t>
            </w:r>
          </w:p>
        </w:tc>
        <w:tc>
          <w:tcPr>
            <w:tcW w:w="293" w:type="pct"/>
            <w:tcBorders>
              <w:top w:val="nil"/>
              <w:left w:val="nil"/>
              <w:bottom w:val="single" w:sz="4" w:space="0" w:color="000000"/>
              <w:right w:val="nil"/>
            </w:tcBorders>
            <w:vAlign w:val="bottom"/>
          </w:tcPr>
          <w:p w:rsidR="00592AE0" w:rsidRPr="00592AE0" w:rsidRDefault="00592AE0" w:rsidP="00592AE0">
            <w:pPr>
              <w:suppressAutoHyphens/>
              <w:snapToGrid w:val="0"/>
              <w:rPr>
                <w:sz w:val="12"/>
                <w:szCs w:val="14"/>
              </w:rPr>
            </w:pPr>
          </w:p>
        </w:tc>
        <w:tc>
          <w:tcPr>
            <w:tcW w:w="97" w:type="pct"/>
            <w:vAlign w:val="bottom"/>
            <w:hideMark/>
          </w:tcPr>
          <w:p w:rsidR="00592AE0" w:rsidRPr="00592AE0" w:rsidRDefault="00592AE0" w:rsidP="00592AE0">
            <w:pPr>
              <w:suppressAutoHyphens/>
              <w:rPr>
                <w:sz w:val="12"/>
                <w:szCs w:val="14"/>
              </w:rPr>
            </w:pPr>
            <w:r w:rsidRPr="00592AE0">
              <w:rPr>
                <w:sz w:val="12"/>
                <w:szCs w:val="14"/>
              </w:rPr>
              <w:t>»</w:t>
            </w:r>
          </w:p>
        </w:tc>
        <w:tc>
          <w:tcPr>
            <w:tcW w:w="1219" w:type="pct"/>
            <w:tcBorders>
              <w:top w:val="nil"/>
              <w:left w:val="nil"/>
              <w:bottom w:val="single" w:sz="4" w:space="0" w:color="000000"/>
              <w:right w:val="nil"/>
            </w:tcBorders>
            <w:vAlign w:val="bottom"/>
          </w:tcPr>
          <w:p w:rsidR="00592AE0" w:rsidRPr="00592AE0" w:rsidRDefault="00592AE0" w:rsidP="00592AE0">
            <w:pPr>
              <w:suppressAutoHyphens/>
              <w:snapToGrid w:val="0"/>
              <w:rPr>
                <w:sz w:val="12"/>
                <w:szCs w:val="14"/>
              </w:rPr>
            </w:pPr>
          </w:p>
        </w:tc>
        <w:tc>
          <w:tcPr>
            <w:tcW w:w="200" w:type="pct"/>
            <w:vAlign w:val="bottom"/>
            <w:hideMark/>
          </w:tcPr>
          <w:p w:rsidR="00592AE0" w:rsidRPr="00592AE0" w:rsidRDefault="00592AE0" w:rsidP="00592AE0">
            <w:pPr>
              <w:suppressAutoHyphens/>
              <w:rPr>
                <w:sz w:val="12"/>
                <w:szCs w:val="14"/>
              </w:rPr>
            </w:pPr>
            <w:r w:rsidRPr="00592AE0">
              <w:rPr>
                <w:rFonts w:eastAsia="Arial"/>
                <w:sz w:val="12"/>
                <w:szCs w:val="14"/>
                <w:lang w:eastAsia="ar-SA"/>
              </w:rPr>
              <w:t>20</w:t>
            </w:r>
          </w:p>
        </w:tc>
        <w:tc>
          <w:tcPr>
            <w:tcW w:w="200" w:type="pct"/>
            <w:tcBorders>
              <w:top w:val="nil"/>
              <w:left w:val="nil"/>
              <w:bottom w:val="single" w:sz="4" w:space="0" w:color="000000"/>
              <w:right w:val="nil"/>
            </w:tcBorders>
            <w:vAlign w:val="bottom"/>
          </w:tcPr>
          <w:p w:rsidR="00592AE0" w:rsidRPr="00592AE0" w:rsidRDefault="00592AE0" w:rsidP="00592AE0">
            <w:pPr>
              <w:suppressAutoHyphens/>
              <w:snapToGrid w:val="0"/>
              <w:rPr>
                <w:sz w:val="12"/>
                <w:szCs w:val="14"/>
              </w:rPr>
            </w:pPr>
          </w:p>
        </w:tc>
        <w:tc>
          <w:tcPr>
            <w:tcW w:w="277" w:type="pct"/>
            <w:vAlign w:val="bottom"/>
            <w:hideMark/>
          </w:tcPr>
          <w:p w:rsidR="00592AE0" w:rsidRPr="00592AE0" w:rsidRDefault="00592AE0" w:rsidP="00592AE0">
            <w:pPr>
              <w:suppressAutoHyphens/>
              <w:rPr>
                <w:sz w:val="12"/>
                <w:szCs w:val="14"/>
              </w:rPr>
            </w:pPr>
            <w:proofErr w:type="gramStart"/>
            <w:r w:rsidRPr="00592AE0">
              <w:rPr>
                <w:rFonts w:eastAsia="Arial"/>
                <w:sz w:val="12"/>
                <w:szCs w:val="14"/>
                <w:lang w:eastAsia="ar-SA"/>
              </w:rPr>
              <w:t>г</w:t>
            </w:r>
            <w:proofErr w:type="gramEnd"/>
            <w:r w:rsidRPr="00592AE0">
              <w:rPr>
                <w:rFonts w:eastAsia="Arial"/>
                <w:sz w:val="12"/>
                <w:szCs w:val="14"/>
                <w:lang w:eastAsia="ar-SA"/>
              </w:rPr>
              <w:t>.</w:t>
            </w:r>
          </w:p>
        </w:tc>
        <w:tc>
          <w:tcPr>
            <w:tcW w:w="881" w:type="pct"/>
            <w:vAlign w:val="bottom"/>
          </w:tcPr>
          <w:p w:rsidR="00592AE0" w:rsidRPr="00592AE0" w:rsidRDefault="00592AE0" w:rsidP="00592AE0">
            <w:pPr>
              <w:suppressAutoHyphens/>
              <w:snapToGrid w:val="0"/>
              <w:rPr>
                <w:sz w:val="12"/>
                <w:szCs w:val="14"/>
              </w:rPr>
            </w:pPr>
          </w:p>
        </w:tc>
        <w:tc>
          <w:tcPr>
            <w:tcW w:w="219" w:type="pct"/>
            <w:vAlign w:val="bottom"/>
          </w:tcPr>
          <w:p w:rsidR="00592AE0" w:rsidRPr="00592AE0" w:rsidRDefault="00592AE0" w:rsidP="00592AE0">
            <w:pPr>
              <w:suppressAutoHyphens/>
              <w:snapToGrid w:val="0"/>
              <w:rPr>
                <w:sz w:val="12"/>
                <w:szCs w:val="14"/>
              </w:rPr>
            </w:pPr>
          </w:p>
        </w:tc>
        <w:tc>
          <w:tcPr>
            <w:tcW w:w="1516" w:type="pct"/>
            <w:vAlign w:val="bottom"/>
          </w:tcPr>
          <w:p w:rsidR="00592AE0" w:rsidRPr="00592AE0" w:rsidRDefault="00592AE0" w:rsidP="00592AE0">
            <w:pPr>
              <w:suppressAutoHyphens/>
              <w:snapToGrid w:val="0"/>
              <w:rPr>
                <w:sz w:val="12"/>
                <w:szCs w:val="14"/>
              </w:rPr>
            </w:pPr>
          </w:p>
        </w:tc>
      </w:tr>
      <w:tr w:rsidR="00592AE0" w:rsidRPr="00592AE0" w:rsidTr="00592AE0">
        <w:trPr>
          <w:trHeight w:val="267"/>
        </w:trPr>
        <w:tc>
          <w:tcPr>
            <w:tcW w:w="97" w:type="pct"/>
          </w:tcPr>
          <w:p w:rsidR="00592AE0" w:rsidRPr="00592AE0" w:rsidRDefault="00592AE0" w:rsidP="00592AE0">
            <w:pPr>
              <w:suppressAutoHyphens/>
              <w:snapToGrid w:val="0"/>
              <w:rPr>
                <w:sz w:val="12"/>
                <w:szCs w:val="14"/>
              </w:rPr>
            </w:pPr>
          </w:p>
        </w:tc>
        <w:tc>
          <w:tcPr>
            <w:tcW w:w="293" w:type="pct"/>
          </w:tcPr>
          <w:p w:rsidR="00592AE0" w:rsidRPr="00592AE0" w:rsidRDefault="00592AE0" w:rsidP="00592AE0">
            <w:pPr>
              <w:suppressAutoHyphens/>
              <w:snapToGrid w:val="0"/>
              <w:rPr>
                <w:sz w:val="12"/>
                <w:szCs w:val="14"/>
              </w:rPr>
            </w:pPr>
          </w:p>
        </w:tc>
        <w:tc>
          <w:tcPr>
            <w:tcW w:w="97" w:type="pct"/>
          </w:tcPr>
          <w:p w:rsidR="00592AE0" w:rsidRPr="00592AE0" w:rsidRDefault="00592AE0" w:rsidP="00592AE0">
            <w:pPr>
              <w:suppressAutoHyphens/>
              <w:snapToGrid w:val="0"/>
              <w:rPr>
                <w:sz w:val="12"/>
                <w:szCs w:val="14"/>
              </w:rPr>
            </w:pPr>
          </w:p>
        </w:tc>
        <w:tc>
          <w:tcPr>
            <w:tcW w:w="1219" w:type="pct"/>
          </w:tcPr>
          <w:p w:rsidR="00592AE0" w:rsidRPr="00592AE0" w:rsidRDefault="00592AE0" w:rsidP="00592AE0">
            <w:pPr>
              <w:suppressAutoHyphens/>
              <w:snapToGrid w:val="0"/>
              <w:rPr>
                <w:sz w:val="12"/>
                <w:szCs w:val="14"/>
              </w:rPr>
            </w:pPr>
          </w:p>
        </w:tc>
        <w:tc>
          <w:tcPr>
            <w:tcW w:w="200" w:type="pct"/>
          </w:tcPr>
          <w:p w:rsidR="00592AE0" w:rsidRPr="00592AE0" w:rsidRDefault="00592AE0" w:rsidP="00592AE0">
            <w:pPr>
              <w:suppressAutoHyphens/>
              <w:snapToGrid w:val="0"/>
              <w:rPr>
                <w:sz w:val="12"/>
                <w:szCs w:val="14"/>
              </w:rPr>
            </w:pPr>
          </w:p>
        </w:tc>
        <w:tc>
          <w:tcPr>
            <w:tcW w:w="200" w:type="pct"/>
          </w:tcPr>
          <w:p w:rsidR="00592AE0" w:rsidRPr="00592AE0" w:rsidRDefault="00592AE0" w:rsidP="00592AE0">
            <w:pPr>
              <w:suppressAutoHyphens/>
              <w:snapToGrid w:val="0"/>
              <w:rPr>
                <w:sz w:val="12"/>
                <w:szCs w:val="14"/>
              </w:rPr>
            </w:pPr>
          </w:p>
        </w:tc>
        <w:tc>
          <w:tcPr>
            <w:tcW w:w="277" w:type="pct"/>
          </w:tcPr>
          <w:p w:rsidR="00592AE0" w:rsidRPr="00592AE0" w:rsidRDefault="00592AE0" w:rsidP="00592AE0">
            <w:pPr>
              <w:suppressAutoHyphens/>
              <w:snapToGrid w:val="0"/>
              <w:rPr>
                <w:sz w:val="12"/>
                <w:szCs w:val="14"/>
              </w:rPr>
            </w:pPr>
          </w:p>
        </w:tc>
        <w:tc>
          <w:tcPr>
            <w:tcW w:w="881" w:type="pct"/>
            <w:tcBorders>
              <w:top w:val="single" w:sz="4" w:space="0" w:color="000000"/>
              <w:left w:val="nil"/>
              <w:bottom w:val="nil"/>
              <w:right w:val="nil"/>
            </w:tcBorders>
            <w:hideMark/>
          </w:tcPr>
          <w:p w:rsidR="00592AE0" w:rsidRPr="00592AE0" w:rsidRDefault="00592AE0" w:rsidP="00592AE0">
            <w:pPr>
              <w:suppressAutoHyphens/>
              <w:rPr>
                <w:sz w:val="12"/>
                <w:szCs w:val="14"/>
              </w:rPr>
            </w:pPr>
            <w:r w:rsidRPr="00592AE0">
              <w:rPr>
                <w:sz w:val="12"/>
                <w:szCs w:val="14"/>
                <w:lang w:eastAsia="ar-SA"/>
              </w:rPr>
              <w:t xml:space="preserve">      </w:t>
            </w:r>
            <w:r w:rsidRPr="00592AE0">
              <w:rPr>
                <w:rFonts w:eastAsia="Arial"/>
                <w:sz w:val="12"/>
                <w:szCs w:val="14"/>
                <w:lang w:eastAsia="ar-SA"/>
              </w:rPr>
              <w:t>(подпись)</w:t>
            </w:r>
          </w:p>
        </w:tc>
        <w:tc>
          <w:tcPr>
            <w:tcW w:w="219" w:type="pct"/>
          </w:tcPr>
          <w:p w:rsidR="00592AE0" w:rsidRPr="00592AE0" w:rsidRDefault="00592AE0" w:rsidP="00592AE0">
            <w:pPr>
              <w:suppressAutoHyphens/>
              <w:snapToGrid w:val="0"/>
              <w:rPr>
                <w:sz w:val="12"/>
                <w:szCs w:val="14"/>
              </w:rPr>
            </w:pPr>
          </w:p>
        </w:tc>
        <w:tc>
          <w:tcPr>
            <w:tcW w:w="1516" w:type="pct"/>
            <w:tcBorders>
              <w:top w:val="single" w:sz="4" w:space="0" w:color="000000"/>
              <w:left w:val="nil"/>
              <w:bottom w:val="nil"/>
              <w:right w:val="nil"/>
            </w:tcBorders>
            <w:hideMark/>
          </w:tcPr>
          <w:p w:rsidR="00592AE0" w:rsidRPr="00592AE0" w:rsidRDefault="00592AE0" w:rsidP="00592AE0">
            <w:pPr>
              <w:suppressAutoHyphens/>
              <w:rPr>
                <w:sz w:val="12"/>
                <w:szCs w:val="14"/>
              </w:rPr>
            </w:pPr>
            <w:r w:rsidRPr="00592AE0">
              <w:rPr>
                <w:sz w:val="12"/>
                <w:szCs w:val="14"/>
                <w:lang w:eastAsia="ar-SA"/>
              </w:rPr>
              <w:t xml:space="preserve">                    </w:t>
            </w:r>
            <w:r w:rsidRPr="00592AE0">
              <w:rPr>
                <w:rFonts w:eastAsia="Arial"/>
                <w:sz w:val="12"/>
                <w:szCs w:val="14"/>
                <w:lang w:eastAsia="ar-SA"/>
              </w:rPr>
              <w:t>(Ф.И.О)</w:t>
            </w:r>
          </w:p>
        </w:tc>
      </w:tr>
    </w:tbl>
    <w:p w:rsidR="00592AE0" w:rsidRPr="00592AE0" w:rsidRDefault="00592AE0" w:rsidP="00592AE0">
      <w:pPr>
        <w:widowControl w:val="0"/>
        <w:suppressAutoHyphens/>
        <w:autoSpaceDE w:val="0"/>
        <w:rPr>
          <w:rFonts w:ascii="Times New Roman CYR" w:eastAsia="SimSun" w:hAnsi="Times New Roman CYR" w:cs="Times New Roman CYR"/>
          <w:b/>
          <w:kern w:val="1"/>
          <w:sz w:val="12"/>
          <w:szCs w:val="14"/>
          <w:lang w:eastAsia="zh-CN" w:bidi="hi-IN"/>
        </w:rPr>
      </w:pPr>
    </w:p>
    <w:p w:rsidR="00592AE0" w:rsidRPr="00592AE0" w:rsidRDefault="00592AE0" w:rsidP="00592AE0">
      <w:pPr>
        <w:rPr>
          <w:sz w:val="12"/>
          <w:szCs w:val="14"/>
        </w:rPr>
      </w:pPr>
      <w:r w:rsidRPr="00592AE0">
        <w:rPr>
          <w:rFonts w:ascii="Times New Roman CYR" w:eastAsia="SimSun" w:hAnsi="Times New Roman CYR" w:cs="Times New Roman CYR"/>
          <w:b/>
          <w:kern w:val="1"/>
          <w:sz w:val="12"/>
          <w:szCs w:val="14"/>
          <w:lang w:eastAsia="zh-CN" w:bidi="hi-IN"/>
        </w:rPr>
        <w:t>________________________</w:t>
      </w:r>
    </w:p>
    <w:p w:rsidR="00592AE0" w:rsidRPr="00592AE0" w:rsidRDefault="00592AE0" w:rsidP="00592AE0">
      <w:pPr>
        <w:rPr>
          <w:sz w:val="12"/>
          <w:szCs w:val="14"/>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592AE0" w:rsidRPr="00592AE0" w:rsidTr="00592AE0">
        <w:tc>
          <w:tcPr>
            <w:tcW w:w="3402" w:type="dxa"/>
            <w:tcBorders>
              <w:top w:val="nil"/>
              <w:left w:val="nil"/>
              <w:bottom w:val="nil"/>
              <w:right w:val="nil"/>
            </w:tcBorders>
            <w:shd w:val="clear" w:color="auto" w:fill="auto"/>
          </w:tcPr>
          <w:p w:rsidR="00592AE0" w:rsidRPr="00592AE0" w:rsidRDefault="00592AE0" w:rsidP="00592AE0">
            <w:pPr>
              <w:widowControl w:val="0"/>
              <w:suppressAutoHyphens/>
              <w:autoSpaceDE w:val="0"/>
              <w:jc w:val="right"/>
              <w:rPr>
                <w:rFonts w:ascii="Times New Roman CYR" w:eastAsia="SimSun" w:hAnsi="Times New Roman CYR" w:cs="Times New Roman CYR"/>
                <w:kern w:val="1"/>
                <w:sz w:val="12"/>
                <w:szCs w:val="14"/>
                <w:lang w:eastAsia="zh-CN" w:bidi="hi-IN"/>
              </w:rPr>
            </w:pPr>
            <w:r w:rsidRPr="00592AE0">
              <w:rPr>
                <w:rFonts w:ascii="Times New Roman CYR" w:eastAsia="SimSun" w:hAnsi="Times New Roman CYR" w:cs="Times New Roman CYR"/>
                <w:kern w:val="1"/>
                <w:sz w:val="12"/>
                <w:szCs w:val="14"/>
                <w:lang w:eastAsia="zh-CN" w:bidi="hi-IN"/>
              </w:rPr>
              <w:t xml:space="preserve">                                   Приложение № 5</w:t>
            </w:r>
          </w:p>
          <w:p w:rsidR="00592AE0" w:rsidRPr="00592AE0" w:rsidRDefault="00592AE0" w:rsidP="00592AE0">
            <w:pPr>
              <w:widowControl w:val="0"/>
              <w:suppressAutoHyphens/>
              <w:autoSpaceDE w:val="0"/>
              <w:jc w:val="right"/>
              <w:rPr>
                <w:rFonts w:ascii="Times New Roman CYR" w:eastAsia="SimSun" w:hAnsi="Times New Roman CYR" w:cs="Times New Roman CYR"/>
                <w:kern w:val="1"/>
                <w:sz w:val="12"/>
                <w:szCs w:val="14"/>
                <w:lang w:eastAsia="zh-CN" w:bidi="hi-IN"/>
              </w:rPr>
            </w:pPr>
            <w:r w:rsidRPr="00592AE0">
              <w:rPr>
                <w:rFonts w:ascii="Times New Roman CYR" w:eastAsia="SimSun" w:hAnsi="Times New Roman CYR" w:cs="Times New Roman CYR"/>
                <w:kern w:val="1"/>
                <w:sz w:val="12"/>
                <w:szCs w:val="14"/>
                <w:lang w:eastAsia="zh-CN" w:bidi="hi-IN"/>
              </w:rPr>
              <w:t xml:space="preserve">          к административному регламенту</w:t>
            </w:r>
          </w:p>
          <w:p w:rsidR="00592AE0" w:rsidRPr="00592AE0" w:rsidRDefault="00592AE0" w:rsidP="00592AE0">
            <w:pPr>
              <w:autoSpaceDE w:val="0"/>
              <w:autoSpaceDN w:val="0"/>
              <w:adjustRightInd w:val="0"/>
              <w:jc w:val="right"/>
              <w:rPr>
                <w:sz w:val="12"/>
                <w:szCs w:val="14"/>
              </w:rPr>
            </w:pPr>
            <w:r w:rsidRPr="00592AE0">
              <w:rPr>
                <w:rFonts w:ascii="Times New Roman CYR" w:eastAsia="SimSun" w:hAnsi="Times New Roman CYR" w:cs="Times New Roman CYR"/>
                <w:kern w:val="1"/>
                <w:sz w:val="12"/>
                <w:szCs w:val="14"/>
                <w:lang w:eastAsia="zh-CN" w:bidi="hi-IN"/>
              </w:rPr>
              <w:t xml:space="preserve">предоставления муниципальной услуги </w:t>
            </w:r>
            <w:r w:rsidRPr="00592AE0">
              <w:rPr>
                <w:bCs/>
                <w:sz w:val="12"/>
                <w:szCs w:val="14"/>
              </w:rPr>
              <w:t>«</w:t>
            </w:r>
            <w:r w:rsidRPr="00592AE0">
              <w:rPr>
                <w:sz w:val="12"/>
                <w:szCs w:val="14"/>
              </w:rPr>
              <w:t>Сокращение срока действия договора найма специализированного жилого</w:t>
            </w:r>
          </w:p>
          <w:p w:rsidR="00592AE0" w:rsidRPr="00592AE0" w:rsidRDefault="00592AE0" w:rsidP="00592AE0">
            <w:pPr>
              <w:autoSpaceDE w:val="0"/>
              <w:autoSpaceDN w:val="0"/>
              <w:adjustRightInd w:val="0"/>
              <w:jc w:val="right"/>
              <w:rPr>
                <w:bCs/>
                <w:sz w:val="12"/>
                <w:szCs w:val="14"/>
              </w:rPr>
            </w:pPr>
            <w:r w:rsidRPr="00592AE0">
              <w:rPr>
                <w:sz w:val="12"/>
                <w:szCs w:val="14"/>
              </w:rPr>
              <w:t xml:space="preserve"> помещения, заключенного с лицами, которые относились к категории детей-сирот и  детей, оставшихся без попечения родителей, лицами из числа детей-сирот</w:t>
            </w:r>
            <w:r w:rsidRPr="00592AE0">
              <w:rPr>
                <w:bCs/>
                <w:sz w:val="12"/>
                <w:szCs w:val="14"/>
              </w:rPr>
              <w:t>»</w:t>
            </w:r>
          </w:p>
          <w:p w:rsidR="00592AE0" w:rsidRPr="00592AE0" w:rsidRDefault="00592AE0" w:rsidP="00592AE0">
            <w:pPr>
              <w:widowControl w:val="0"/>
              <w:suppressAutoHyphens/>
              <w:autoSpaceDE w:val="0"/>
              <w:rPr>
                <w:rFonts w:ascii="Times New Roman CYR" w:eastAsia="SimSun" w:hAnsi="Times New Roman CYR" w:cs="Times New Roman CYR"/>
                <w:b/>
                <w:kern w:val="1"/>
                <w:sz w:val="12"/>
                <w:szCs w:val="14"/>
                <w:lang w:eastAsia="zh-CN" w:bidi="hi-IN"/>
              </w:rPr>
            </w:pPr>
          </w:p>
        </w:tc>
      </w:tr>
    </w:tbl>
    <w:p w:rsidR="00592AE0" w:rsidRPr="00592AE0" w:rsidRDefault="00592AE0" w:rsidP="00592AE0">
      <w:pPr>
        <w:widowControl w:val="0"/>
        <w:tabs>
          <w:tab w:val="left" w:pos="3931"/>
        </w:tabs>
        <w:suppressAutoHyphens/>
        <w:textAlignment w:val="baseline"/>
        <w:rPr>
          <w:rFonts w:eastAsia="Lucida Sans Unicode" w:cs="Mangal"/>
          <w:b/>
          <w:kern w:val="2"/>
          <w:sz w:val="12"/>
          <w:szCs w:val="14"/>
          <w:lang w:bidi="hi-IN"/>
        </w:rPr>
      </w:pPr>
    </w:p>
    <w:p w:rsidR="00592AE0" w:rsidRPr="00592AE0" w:rsidRDefault="00592AE0" w:rsidP="00592AE0">
      <w:pPr>
        <w:widowControl w:val="0"/>
        <w:suppressAutoHyphens/>
        <w:jc w:val="center"/>
        <w:textAlignment w:val="baseline"/>
        <w:rPr>
          <w:b/>
          <w:kern w:val="2"/>
          <w:sz w:val="12"/>
          <w:szCs w:val="14"/>
          <w:lang w:bidi="hi-IN"/>
        </w:rPr>
      </w:pPr>
      <w:r w:rsidRPr="00592AE0">
        <w:rPr>
          <w:rFonts w:eastAsia="Lucida Sans Unicode" w:cs="Mangal"/>
          <w:b/>
          <w:kern w:val="2"/>
          <w:sz w:val="12"/>
          <w:szCs w:val="14"/>
          <w:lang w:bidi="hi-IN"/>
        </w:rPr>
        <w:t>ОБРАЗЕЦ РЕШЕНИЯ</w:t>
      </w:r>
    </w:p>
    <w:p w:rsidR="00592AE0" w:rsidRPr="00592AE0" w:rsidRDefault="00592AE0" w:rsidP="00592AE0">
      <w:pPr>
        <w:widowControl w:val="0"/>
        <w:suppressAutoHyphens/>
        <w:jc w:val="center"/>
        <w:textAlignment w:val="baseline"/>
        <w:rPr>
          <w:rFonts w:eastAsia="Lucida Sans Unicode" w:cs="Mangal"/>
          <w:b/>
          <w:kern w:val="2"/>
          <w:sz w:val="12"/>
          <w:szCs w:val="14"/>
          <w:lang w:bidi="hi-IN"/>
        </w:rPr>
      </w:pPr>
      <w:r w:rsidRPr="00592AE0">
        <w:rPr>
          <w:b/>
          <w:kern w:val="2"/>
          <w:sz w:val="12"/>
          <w:szCs w:val="14"/>
          <w:lang w:bidi="hi-IN"/>
        </w:rPr>
        <w:t xml:space="preserve"> </w:t>
      </w:r>
      <w:r w:rsidRPr="00592AE0">
        <w:rPr>
          <w:rFonts w:eastAsia="Lucida Sans Unicode" w:cs="Mangal"/>
          <w:b/>
          <w:kern w:val="2"/>
          <w:sz w:val="12"/>
          <w:szCs w:val="14"/>
          <w:lang w:bidi="hi-IN"/>
        </w:rPr>
        <w:t>_____________________________</w:t>
      </w:r>
    </w:p>
    <w:p w:rsidR="00592AE0" w:rsidRPr="00592AE0" w:rsidRDefault="00592AE0" w:rsidP="00592AE0">
      <w:pPr>
        <w:widowControl w:val="0"/>
        <w:suppressAutoHyphens/>
        <w:jc w:val="center"/>
        <w:textAlignment w:val="baseline"/>
        <w:rPr>
          <w:rFonts w:eastAsia="Lucida Sans Unicode" w:cs="Mangal"/>
          <w:b/>
          <w:kern w:val="2"/>
          <w:sz w:val="12"/>
          <w:szCs w:val="14"/>
          <w:lang w:bidi="hi-IN"/>
        </w:rPr>
      </w:pPr>
      <w:r w:rsidRPr="00592AE0">
        <w:rPr>
          <w:rFonts w:eastAsia="Lucida Sans Unicode" w:cs="Mangal"/>
          <w:b/>
          <w:kern w:val="2"/>
          <w:sz w:val="12"/>
          <w:szCs w:val="14"/>
          <w:lang w:bidi="hi-IN"/>
        </w:rPr>
        <w:t>(</w:t>
      </w:r>
      <w:r w:rsidRPr="00592AE0">
        <w:rPr>
          <w:rFonts w:eastAsia="Lucida Sans Unicode" w:cs="Mangal"/>
          <w:kern w:val="2"/>
          <w:sz w:val="12"/>
          <w:szCs w:val="14"/>
          <w:lang w:bidi="hi-IN"/>
        </w:rPr>
        <w:t xml:space="preserve">наименование ОМСУ) </w:t>
      </w:r>
      <w:r w:rsidRPr="00592AE0">
        <w:rPr>
          <w:rFonts w:eastAsia="Lucida Sans Unicode" w:cs="Mangal"/>
          <w:b/>
          <w:kern w:val="2"/>
          <w:sz w:val="12"/>
          <w:szCs w:val="14"/>
          <w:lang w:bidi="hi-IN"/>
        </w:rPr>
        <w:t xml:space="preserve">___________________________________________________________________________ ПО ЖАЛОБЕ НА ДЕЙСТВИЕ (БЕЗДЕЙСТВИЕ) ОТДЕЛА, УПРАВЛЕНИЯ </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b/>
          <w:kern w:val="2"/>
          <w:sz w:val="12"/>
          <w:szCs w:val="14"/>
          <w:lang w:bidi="hi-IN"/>
        </w:rPr>
        <w:t>ИЛИ ЕГО ДОЛЖНОСТНОГО ЛИЦА</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Исх. от _______ № _________</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kern w:val="2"/>
          <w:sz w:val="12"/>
          <w:szCs w:val="14"/>
          <w:lang w:bidi="hi-IN"/>
        </w:rPr>
        <w:t>РЕШЕНИЕ</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kern w:val="2"/>
          <w:sz w:val="12"/>
          <w:szCs w:val="14"/>
          <w:lang w:bidi="hi-IN"/>
        </w:rPr>
        <w:t>по жалобе на решение, действие (бездействие)</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kern w:val="2"/>
          <w:sz w:val="12"/>
          <w:szCs w:val="14"/>
          <w:lang w:bidi="hi-IN"/>
        </w:rPr>
        <w:t>органа или его должностного лица</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kern w:val="2"/>
          <w:sz w:val="12"/>
          <w:szCs w:val="14"/>
          <w:lang w:bidi="hi-IN"/>
        </w:rPr>
        <w:t> </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Наименование органа или должность, фамилия и инициалы должностного лица органа,   принявшего решение по жалобе: 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Наименование юридического лица или Ф.И.О. физического лица, обратившегося с жалобой: 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xml:space="preserve">_____________________________________________________________________________ </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Номер жалобы, дата и место принятия решения: 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Изложение жалобы по существу: 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Изложение возражений, объяснений заявителя: 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kern w:val="2"/>
          <w:sz w:val="12"/>
          <w:szCs w:val="14"/>
          <w:lang w:bidi="hi-IN"/>
        </w:rPr>
        <w:t>УСТАНОВЛЕНО:</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xml:space="preserve">фактические и иные обстоятельства дела, установленные органом или должностным лицом, рассматривающим жалобу:________________________________________________ </w:t>
      </w:r>
      <w:r w:rsidRPr="00592AE0">
        <w:rPr>
          <w:rFonts w:eastAsia="Lucida Sans Unicode" w:cs="Mangal"/>
          <w:kern w:val="2"/>
          <w:sz w:val="12"/>
          <w:szCs w:val="14"/>
          <w:lang w:bidi="hi-IN"/>
        </w:rPr>
        <w:lastRenderedPageBreak/>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xml:space="preserve">Доказательства,  на  которых  основаны  выводы  по   результатам рассмотрения жалобы: </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autoSpaceDE w:val="0"/>
        <w:autoSpaceDN w:val="0"/>
        <w:adjustRightInd w:val="0"/>
        <w:jc w:val="center"/>
        <w:rPr>
          <w:bCs/>
          <w:sz w:val="12"/>
          <w:szCs w:val="14"/>
        </w:rPr>
      </w:pPr>
      <w:r w:rsidRPr="00592AE0">
        <w:rPr>
          <w:rFonts w:eastAsia="Lucida Sans Unicode" w:cs="Mangal"/>
          <w:kern w:val="2"/>
          <w:sz w:val="12"/>
          <w:szCs w:val="14"/>
          <w:lang w:bidi="hi-IN"/>
        </w:rPr>
        <w:t xml:space="preserve">Законы и иные нормативные правовые акты, которыми руководствовался орган или </w:t>
      </w:r>
      <w:proofErr w:type="spellStart"/>
      <w:r w:rsidRPr="00592AE0">
        <w:rPr>
          <w:rFonts w:eastAsia="Lucida Sans Unicode" w:cs="Mangal"/>
          <w:kern w:val="2"/>
          <w:sz w:val="12"/>
          <w:szCs w:val="14"/>
          <w:lang w:bidi="hi-IN"/>
        </w:rPr>
        <w:t>долж</w:t>
      </w:r>
      <w:proofErr w:type="spellEnd"/>
      <w:proofErr w:type="gramStart"/>
      <w:r w:rsidRPr="00592AE0">
        <w:rPr>
          <w:bCs/>
          <w:sz w:val="12"/>
          <w:szCs w:val="14"/>
        </w:rPr>
        <w:t xml:space="preserve"> В</w:t>
      </w:r>
      <w:proofErr w:type="gramEnd"/>
      <w:r w:rsidRPr="00592AE0">
        <w:rPr>
          <w:bCs/>
          <w:sz w:val="12"/>
          <w:szCs w:val="14"/>
        </w:rPr>
        <w:t xml:space="preserve"> соответствии с режимом работы МФЦ</w:t>
      </w:r>
    </w:p>
    <w:p w:rsidR="00592AE0" w:rsidRPr="00592AE0" w:rsidRDefault="00592AE0" w:rsidP="00592AE0">
      <w:pPr>
        <w:widowControl w:val="0"/>
        <w:suppressAutoHyphens/>
        <w:textAlignment w:val="baseline"/>
        <w:rPr>
          <w:rFonts w:eastAsia="Lucida Sans Unicode" w:cs="Mangal"/>
          <w:kern w:val="2"/>
          <w:sz w:val="12"/>
          <w:szCs w:val="14"/>
          <w:lang w:bidi="hi-IN"/>
        </w:rPr>
      </w:pPr>
      <w:proofErr w:type="spellStart"/>
      <w:r w:rsidRPr="00592AE0">
        <w:rPr>
          <w:rFonts w:eastAsia="Lucida Sans Unicode" w:cs="Mangal"/>
          <w:kern w:val="2"/>
          <w:sz w:val="12"/>
          <w:szCs w:val="14"/>
          <w:lang w:bidi="hi-IN"/>
        </w:rPr>
        <w:t>ностное</w:t>
      </w:r>
      <w:proofErr w:type="spellEnd"/>
      <w:r w:rsidRPr="00592AE0">
        <w:rPr>
          <w:rFonts w:eastAsia="Lucida Sans Unicode" w:cs="Mangal"/>
          <w:kern w:val="2"/>
          <w:sz w:val="12"/>
          <w:szCs w:val="14"/>
          <w:lang w:bidi="hi-IN"/>
        </w:rPr>
        <w:t xml:space="preserve"> лицо при принятии решения, и мотивы, по которым орган или должностное лицо не применили законы и иные нормативные правовые акты, на которые ссылался </w:t>
      </w:r>
      <w:proofErr w:type="gramStart"/>
      <w:r w:rsidRPr="00592AE0">
        <w:rPr>
          <w:rFonts w:eastAsia="Lucida Sans Unicode" w:cs="Mangal"/>
          <w:kern w:val="2"/>
          <w:sz w:val="12"/>
          <w:szCs w:val="14"/>
          <w:lang w:bidi="hi-IN"/>
        </w:rPr>
        <w:t>заяви-тель</w:t>
      </w:r>
      <w:proofErr w:type="gramEnd"/>
      <w:r w:rsidRPr="00592AE0">
        <w:rPr>
          <w:rFonts w:eastAsia="Lucida Sans Unicode" w:cs="Mangal"/>
          <w:kern w:val="2"/>
          <w:sz w:val="12"/>
          <w:szCs w:val="14"/>
          <w:lang w:bidi="hi-IN"/>
        </w:rPr>
        <w:t>:_____________________________________________________________________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xml:space="preserve">На  основании </w:t>
      </w:r>
      <w:proofErr w:type="gramStart"/>
      <w:r w:rsidRPr="00592AE0">
        <w:rPr>
          <w:rFonts w:eastAsia="Lucida Sans Unicode" w:cs="Mangal"/>
          <w:kern w:val="2"/>
          <w:sz w:val="12"/>
          <w:szCs w:val="14"/>
          <w:lang w:bidi="hi-IN"/>
        </w:rPr>
        <w:t>изложенного</w:t>
      </w:r>
      <w:proofErr w:type="gramEnd"/>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kern w:val="2"/>
          <w:sz w:val="12"/>
          <w:szCs w:val="14"/>
          <w:lang w:bidi="hi-IN"/>
        </w:rPr>
        <w:t>РЕШЕНО:</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1. ___________________________________________________________________________</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proofErr w:type="gramStart"/>
      <w:r w:rsidRPr="00592AE0">
        <w:rPr>
          <w:rFonts w:eastAsia="Lucida Sans Unicode" w:cs="Mangal"/>
          <w:kern w:val="2"/>
          <w:sz w:val="12"/>
          <w:szCs w:val="14"/>
          <w:lang w:bidi="hi-IN"/>
        </w:rPr>
        <w:t>(решение, принятое в отношении обжалованного</w:t>
      </w:r>
      <w:proofErr w:type="gramEnd"/>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w:t>
      </w:r>
      <w:r w:rsidRPr="00592AE0">
        <w:rPr>
          <w:kern w:val="2"/>
          <w:sz w:val="12"/>
          <w:szCs w:val="14"/>
          <w:lang w:bidi="hi-IN"/>
        </w:rPr>
        <w:t xml:space="preserve"> </w:t>
      </w:r>
      <w:r w:rsidRPr="00592AE0">
        <w:rPr>
          <w:rFonts w:eastAsia="Lucida Sans Unicode" w:cs="Mangal"/>
          <w:kern w:val="2"/>
          <w:sz w:val="12"/>
          <w:szCs w:val="14"/>
          <w:lang w:bidi="hi-IN"/>
        </w:rPr>
        <w:t xml:space="preserve">действия (бездействия), признано </w:t>
      </w:r>
      <w:proofErr w:type="gramStart"/>
      <w:r w:rsidRPr="00592AE0">
        <w:rPr>
          <w:rFonts w:eastAsia="Lucida Sans Unicode" w:cs="Mangal"/>
          <w:kern w:val="2"/>
          <w:sz w:val="12"/>
          <w:szCs w:val="14"/>
          <w:lang w:bidi="hi-IN"/>
        </w:rPr>
        <w:t>правомерным</w:t>
      </w:r>
      <w:proofErr w:type="gramEnd"/>
      <w:r w:rsidRPr="00592AE0">
        <w:rPr>
          <w:rFonts w:eastAsia="Lucida Sans Unicode" w:cs="Mangal"/>
          <w:kern w:val="2"/>
          <w:sz w:val="12"/>
          <w:szCs w:val="14"/>
          <w:lang w:bidi="hi-IN"/>
        </w:rPr>
        <w:t xml:space="preserve"> или неправомерным полностью</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kern w:val="2"/>
          <w:sz w:val="12"/>
          <w:szCs w:val="14"/>
          <w:lang w:bidi="hi-IN"/>
        </w:rPr>
        <w:t>или частично, или отменено полностью или частично)</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2.____________________________________________________________________________</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proofErr w:type="gramStart"/>
      <w:r w:rsidRPr="00592AE0">
        <w:rPr>
          <w:rFonts w:eastAsia="Lucida Sans Unicode" w:cs="Mangal"/>
          <w:kern w:val="2"/>
          <w:sz w:val="12"/>
          <w:szCs w:val="14"/>
          <w:lang w:bidi="hi-IN"/>
        </w:rPr>
        <w:t xml:space="preserve">(решение принято по существу жалобы: удовлетворена </w:t>
      </w:r>
      <w:proofErr w:type="gramEnd"/>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kern w:val="2"/>
          <w:sz w:val="12"/>
          <w:szCs w:val="14"/>
          <w:lang w:bidi="hi-IN"/>
        </w:rPr>
        <w:t>или не удовлетворена полностью или частично)</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3. ___________________________________________________________________________</w:t>
      </w:r>
    </w:p>
    <w:p w:rsidR="00592AE0" w:rsidRPr="00592AE0" w:rsidRDefault="00592AE0" w:rsidP="00592AE0">
      <w:pPr>
        <w:widowControl w:val="0"/>
        <w:suppressAutoHyphens/>
        <w:jc w:val="center"/>
        <w:textAlignment w:val="baseline"/>
        <w:rPr>
          <w:rFonts w:eastAsia="Lucida Sans Unicode" w:cs="Mangal"/>
          <w:kern w:val="2"/>
          <w:sz w:val="12"/>
          <w:szCs w:val="14"/>
          <w:lang w:bidi="hi-IN"/>
        </w:rPr>
      </w:pPr>
      <w:r w:rsidRPr="00592AE0">
        <w:rPr>
          <w:rFonts w:eastAsia="Lucida Sans Unicode" w:cs="Mangal"/>
          <w:kern w:val="2"/>
          <w:sz w:val="12"/>
          <w:szCs w:val="14"/>
          <w:lang w:bidi="hi-IN"/>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Настоящее решение может быть обжаловано в суде, арбитражном суде.</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Копия настоящего решения направлена  по адресу:_________________________________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_____________________________________________________________________________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__________________________________  _________________    _______________________</w:t>
      </w:r>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w:t>
      </w:r>
      <w:r w:rsidRPr="00592AE0">
        <w:rPr>
          <w:kern w:val="2"/>
          <w:sz w:val="12"/>
          <w:szCs w:val="14"/>
          <w:lang w:bidi="hi-IN"/>
        </w:rPr>
        <w:t xml:space="preserve"> </w:t>
      </w:r>
      <w:proofErr w:type="gramStart"/>
      <w:r w:rsidRPr="00592AE0">
        <w:rPr>
          <w:rFonts w:eastAsia="Lucida Sans Unicode" w:cs="Mangal"/>
          <w:kern w:val="2"/>
          <w:sz w:val="12"/>
          <w:szCs w:val="14"/>
          <w:lang w:bidi="hi-IN"/>
        </w:rPr>
        <w:t>(должность лица уполномоченного,               (подпись)                (инициалы, фамилия)</w:t>
      </w:r>
      <w:proofErr w:type="gramEnd"/>
    </w:p>
    <w:p w:rsidR="00592AE0" w:rsidRPr="00592AE0" w:rsidRDefault="00592AE0" w:rsidP="00592AE0">
      <w:pPr>
        <w:widowControl w:val="0"/>
        <w:suppressAutoHyphens/>
        <w:textAlignment w:val="baseline"/>
        <w:rPr>
          <w:rFonts w:eastAsia="Lucida Sans Unicode" w:cs="Mangal"/>
          <w:kern w:val="2"/>
          <w:sz w:val="12"/>
          <w:szCs w:val="14"/>
          <w:lang w:bidi="hi-IN"/>
        </w:rPr>
      </w:pPr>
      <w:r w:rsidRPr="00592AE0">
        <w:rPr>
          <w:rFonts w:eastAsia="Lucida Sans Unicode" w:cs="Mangal"/>
          <w:kern w:val="2"/>
          <w:sz w:val="12"/>
          <w:szCs w:val="14"/>
          <w:lang w:bidi="hi-IN"/>
        </w:rPr>
        <w:t>   </w:t>
      </w:r>
      <w:r w:rsidRPr="00592AE0">
        <w:rPr>
          <w:kern w:val="2"/>
          <w:sz w:val="12"/>
          <w:szCs w:val="14"/>
          <w:lang w:bidi="hi-IN"/>
        </w:rPr>
        <w:t xml:space="preserve"> </w:t>
      </w:r>
      <w:proofErr w:type="gramStart"/>
      <w:r w:rsidRPr="00592AE0">
        <w:rPr>
          <w:rFonts w:eastAsia="Lucida Sans Unicode" w:cs="Mangal"/>
          <w:kern w:val="2"/>
          <w:sz w:val="12"/>
          <w:szCs w:val="14"/>
          <w:lang w:bidi="hi-IN"/>
        </w:rPr>
        <w:t>принявшего</w:t>
      </w:r>
      <w:proofErr w:type="gramEnd"/>
      <w:r w:rsidRPr="00592AE0">
        <w:rPr>
          <w:rFonts w:eastAsia="Lucida Sans Unicode" w:cs="Mangal"/>
          <w:kern w:val="2"/>
          <w:sz w:val="12"/>
          <w:szCs w:val="14"/>
          <w:lang w:bidi="hi-IN"/>
        </w:rPr>
        <w:t xml:space="preserve"> решение по жалобе)</w:t>
      </w:r>
    </w:p>
    <w:p w:rsidR="00592AE0" w:rsidRPr="00592AE0" w:rsidRDefault="00592AE0" w:rsidP="00592AE0">
      <w:pPr>
        <w:widowControl w:val="0"/>
        <w:suppressAutoHyphens/>
        <w:jc w:val="center"/>
        <w:textAlignment w:val="baseline"/>
        <w:rPr>
          <w:sz w:val="12"/>
          <w:szCs w:val="14"/>
        </w:rPr>
      </w:pPr>
    </w:p>
    <w:p w:rsidR="00592AE0" w:rsidRPr="00592AE0" w:rsidRDefault="00592AE0" w:rsidP="00592AE0">
      <w:pPr>
        <w:suppressAutoHyphens/>
        <w:rPr>
          <w:sz w:val="12"/>
          <w:szCs w:val="14"/>
        </w:rPr>
      </w:pPr>
      <w:r w:rsidRPr="00592AE0">
        <w:rPr>
          <w:sz w:val="12"/>
          <w:szCs w:val="14"/>
        </w:rPr>
        <w:t xml:space="preserve">                                                         _______________________________</w:t>
      </w:r>
    </w:p>
    <w:p w:rsidR="00592AE0" w:rsidRPr="00592AE0" w:rsidRDefault="00592AE0" w:rsidP="00592AE0">
      <w:pPr>
        <w:suppressAutoHyphens/>
        <w:rPr>
          <w:sz w:val="12"/>
          <w:szCs w:val="14"/>
        </w:rPr>
      </w:pPr>
    </w:p>
    <w:p w:rsidR="00592AE0" w:rsidRDefault="00592AE0" w:rsidP="00592AE0">
      <w:pPr>
        <w:jc w:val="center"/>
        <w:rPr>
          <w:sz w:val="14"/>
          <w:szCs w:val="14"/>
        </w:rPr>
      </w:pPr>
    </w:p>
    <w:p w:rsidR="00592AE0" w:rsidRDefault="00592AE0" w:rsidP="00592AE0">
      <w:pPr>
        <w:jc w:val="center"/>
        <w:rPr>
          <w:sz w:val="14"/>
          <w:szCs w:val="14"/>
        </w:rPr>
      </w:pPr>
    </w:p>
    <w:p w:rsidR="00592AE0" w:rsidRPr="008615D3" w:rsidRDefault="00592AE0" w:rsidP="00592AE0">
      <w:pPr>
        <w:jc w:val="center"/>
        <w:rPr>
          <w:b/>
          <w:sz w:val="14"/>
          <w:szCs w:val="14"/>
        </w:rPr>
      </w:pPr>
      <w:r w:rsidRPr="008615D3">
        <w:rPr>
          <w:b/>
          <w:sz w:val="14"/>
          <w:szCs w:val="14"/>
        </w:rPr>
        <w:t>ПОСТАНОВЛЕНИЕ</w:t>
      </w:r>
    </w:p>
    <w:p w:rsidR="00592AE0" w:rsidRPr="008615D3" w:rsidRDefault="00592AE0" w:rsidP="00592AE0">
      <w:pPr>
        <w:jc w:val="center"/>
        <w:rPr>
          <w:sz w:val="14"/>
          <w:szCs w:val="14"/>
        </w:rPr>
      </w:pPr>
      <w:r w:rsidRPr="008615D3">
        <w:rPr>
          <w:sz w:val="14"/>
          <w:szCs w:val="14"/>
        </w:rPr>
        <w:t xml:space="preserve">Администрации муниципального округа </w:t>
      </w:r>
    </w:p>
    <w:p w:rsidR="00592AE0" w:rsidRPr="008615D3" w:rsidRDefault="00592AE0" w:rsidP="00592AE0">
      <w:pPr>
        <w:jc w:val="center"/>
        <w:rPr>
          <w:sz w:val="14"/>
          <w:szCs w:val="14"/>
        </w:rPr>
      </w:pPr>
    </w:p>
    <w:p w:rsidR="00592AE0" w:rsidRPr="008615D3" w:rsidRDefault="00592AE0" w:rsidP="00592AE0">
      <w:pPr>
        <w:jc w:val="center"/>
        <w:rPr>
          <w:sz w:val="14"/>
          <w:szCs w:val="14"/>
        </w:rPr>
      </w:pPr>
      <w:r w:rsidRPr="008615D3">
        <w:rPr>
          <w:sz w:val="14"/>
          <w:szCs w:val="14"/>
        </w:rPr>
        <w:t xml:space="preserve">от  </w:t>
      </w:r>
      <w:r>
        <w:rPr>
          <w:sz w:val="14"/>
          <w:szCs w:val="14"/>
        </w:rPr>
        <w:t>0</w:t>
      </w:r>
      <w:r w:rsidR="00F84DA7">
        <w:rPr>
          <w:sz w:val="14"/>
          <w:szCs w:val="14"/>
        </w:rPr>
        <w:t>4</w:t>
      </w:r>
      <w:r w:rsidRPr="008615D3">
        <w:rPr>
          <w:sz w:val="14"/>
          <w:szCs w:val="14"/>
        </w:rPr>
        <w:t>.0</w:t>
      </w:r>
      <w:r>
        <w:rPr>
          <w:sz w:val="14"/>
          <w:szCs w:val="14"/>
        </w:rPr>
        <w:t>2.2025 № 2</w:t>
      </w:r>
      <w:r w:rsidR="00F84DA7">
        <w:rPr>
          <w:sz w:val="14"/>
          <w:szCs w:val="14"/>
        </w:rPr>
        <w:t>89</w:t>
      </w:r>
    </w:p>
    <w:p w:rsidR="00592AE0" w:rsidRDefault="00592AE0" w:rsidP="00592AE0">
      <w:pPr>
        <w:jc w:val="center"/>
        <w:rPr>
          <w:sz w:val="14"/>
          <w:szCs w:val="14"/>
        </w:rPr>
      </w:pPr>
      <w:r w:rsidRPr="008615D3">
        <w:rPr>
          <w:sz w:val="14"/>
          <w:szCs w:val="14"/>
        </w:rPr>
        <w:t>г. Сольцы</w:t>
      </w:r>
    </w:p>
    <w:p w:rsidR="00F84DA7" w:rsidRDefault="00F84DA7" w:rsidP="00592AE0">
      <w:pPr>
        <w:jc w:val="center"/>
        <w:rPr>
          <w:sz w:val="14"/>
          <w:szCs w:val="14"/>
        </w:rPr>
      </w:pPr>
    </w:p>
    <w:tbl>
      <w:tblPr>
        <w:tblW w:w="5000" w:type="pct"/>
        <w:tblLook w:val="0000" w:firstRow="0" w:lastRow="0" w:firstColumn="0" w:lastColumn="0" w:noHBand="0" w:noVBand="0"/>
      </w:tblPr>
      <w:tblGrid>
        <w:gridCol w:w="5319"/>
      </w:tblGrid>
      <w:tr w:rsidR="00F84DA7" w:rsidRPr="006B2C35" w:rsidTr="00F84DA7">
        <w:trPr>
          <w:trHeight w:val="399"/>
        </w:trPr>
        <w:tc>
          <w:tcPr>
            <w:tcW w:w="5000" w:type="pct"/>
          </w:tcPr>
          <w:p w:rsidR="00F84DA7" w:rsidRPr="006B2C35" w:rsidRDefault="00F84DA7" w:rsidP="00F84DA7">
            <w:pPr>
              <w:suppressAutoHyphens/>
              <w:jc w:val="center"/>
              <w:rPr>
                <w:b/>
                <w:sz w:val="14"/>
                <w:szCs w:val="14"/>
              </w:rPr>
            </w:pPr>
            <w:r w:rsidRPr="006B2C35">
              <w:rPr>
                <w:b/>
                <w:sz w:val="14"/>
                <w:szCs w:val="14"/>
              </w:rPr>
              <w:t xml:space="preserve">О внесении изменений в муниципальную программу Солецкого муниципального округа «Улучшение степени благоустройства территории Солецкого муниципального округа»  </w:t>
            </w:r>
          </w:p>
          <w:p w:rsidR="00F84DA7" w:rsidRPr="006B2C35" w:rsidRDefault="00F84DA7" w:rsidP="00F84DA7">
            <w:pPr>
              <w:suppressAutoHyphens/>
              <w:jc w:val="center"/>
              <w:rPr>
                <w:b/>
                <w:sz w:val="14"/>
                <w:szCs w:val="14"/>
              </w:rPr>
            </w:pPr>
          </w:p>
        </w:tc>
      </w:tr>
    </w:tbl>
    <w:p w:rsidR="00F84DA7" w:rsidRPr="006B2C35" w:rsidRDefault="00F84DA7" w:rsidP="00F84DA7">
      <w:pPr>
        <w:ind w:firstLine="284"/>
        <w:jc w:val="both"/>
        <w:rPr>
          <w:sz w:val="14"/>
          <w:szCs w:val="14"/>
        </w:rPr>
      </w:pPr>
      <w:proofErr w:type="gramStart"/>
      <w:r w:rsidRPr="006B2C35">
        <w:rPr>
          <w:sz w:val="14"/>
          <w:szCs w:val="14"/>
        </w:rPr>
        <w:t>В соответствии с решениями Думы Солецкого муниципального округа от 25.12.2023 № 446 «</w:t>
      </w:r>
      <w:r w:rsidRPr="006B2C35">
        <w:rPr>
          <w:bCs/>
          <w:sz w:val="14"/>
          <w:szCs w:val="14"/>
        </w:rPr>
        <w:t xml:space="preserve">О бюджете Солецкого муниципального округа на 2024 год и на плановый период 2025 и 2026 годов» (в редакции решений от 30.01.2024 №463, от 27.03.2024 №474, от 22.05.2024 №485, от 26.06.2024 №496, от 26.07.2024 №504, от 25.09.2024 №511, от 10.10.2024 №517, 27.11.2024 №571, от 13.12.2024 №540, от 23.12.2024 №547) </w:t>
      </w:r>
      <w:r w:rsidRPr="006B2C35">
        <w:rPr>
          <w:sz w:val="14"/>
          <w:szCs w:val="14"/>
        </w:rPr>
        <w:t>Администрация</w:t>
      </w:r>
      <w:proofErr w:type="gramEnd"/>
      <w:r w:rsidRPr="006B2C35">
        <w:rPr>
          <w:sz w:val="14"/>
          <w:szCs w:val="14"/>
        </w:rPr>
        <w:t xml:space="preserve"> Солецкого муниципального округа </w:t>
      </w:r>
      <w:r w:rsidRPr="006B2C35">
        <w:rPr>
          <w:b/>
          <w:kern w:val="20"/>
          <w:sz w:val="14"/>
          <w:szCs w:val="14"/>
        </w:rPr>
        <w:t>ПОСТАНОВЛЯЕТ:</w:t>
      </w:r>
    </w:p>
    <w:p w:rsidR="00F84DA7" w:rsidRPr="006B2C35" w:rsidRDefault="00F84DA7" w:rsidP="00F84DA7">
      <w:pPr>
        <w:tabs>
          <w:tab w:val="left" w:pos="4536"/>
        </w:tabs>
        <w:suppressAutoHyphens/>
        <w:ind w:firstLine="284"/>
        <w:jc w:val="both"/>
        <w:rPr>
          <w:sz w:val="14"/>
          <w:szCs w:val="14"/>
        </w:rPr>
      </w:pPr>
      <w:r w:rsidRPr="006B2C35">
        <w:rPr>
          <w:sz w:val="14"/>
          <w:szCs w:val="14"/>
        </w:rPr>
        <w:t>1. Внести изменения в муниципальную программу Солецкого муниципального округа «Улучшение степени благоустройства территории Солецкого муниципального округа», утвержденную постановлением Администрации муниципального округа от 05.02.2021 № 190 (в редакции постановлений от 18.01.2023 № 27, от 21.02.2024 №360, от 26.02.2024 №373, от 23.12.2024 №2343), изложив её в прилагаемой редакции.</w:t>
      </w:r>
    </w:p>
    <w:p w:rsidR="00F84DA7" w:rsidRPr="006B2C35" w:rsidRDefault="00F84DA7" w:rsidP="00F84DA7">
      <w:pPr>
        <w:suppressAutoHyphens/>
        <w:ind w:firstLine="284"/>
        <w:jc w:val="both"/>
        <w:rPr>
          <w:sz w:val="14"/>
          <w:szCs w:val="14"/>
        </w:rPr>
      </w:pPr>
      <w:r w:rsidRPr="006B2C35">
        <w:rPr>
          <w:sz w:val="14"/>
          <w:szCs w:val="14"/>
        </w:rPr>
        <w:t>2. Настоящее постановление вступает в силу со дня официального опубликования.</w:t>
      </w:r>
    </w:p>
    <w:p w:rsidR="00F84DA7" w:rsidRPr="006B2C35" w:rsidRDefault="00F84DA7" w:rsidP="00F84DA7">
      <w:pPr>
        <w:suppressAutoHyphens/>
        <w:autoSpaceDE w:val="0"/>
        <w:autoSpaceDN w:val="0"/>
        <w:adjustRightInd w:val="0"/>
        <w:ind w:firstLine="284"/>
        <w:jc w:val="both"/>
        <w:rPr>
          <w:sz w:val="14"/>
          <w:szCs w:val="14"/>
        </w:rPr>
      </w:pPr>
      <w:r w:rsidRPr="006B2C35">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84DA7" w:rsidRPr="006B2C35" w:rsidRDefault="00F84DA7" w:rsidP="00F84DA7">
      <w:pPr>
        <w:tabs>
          <w:tab w:val="left" w:pos="3060"/>
        </w:tabs>
        <w:rPr>
          <w:sz w:val="14"/>
          <w:szCs w:val="14"/>
        </w:rPr>
      </w:pPr>
    </w:p>
    <w:p w:rsidR="00F84DA7" w:rsidRPr="006B2C35" w:rsidRDefault="00F84DA7" w:rsidP="00F84DA7">
      <w:pPr>
        <w:rPr>
          <w:b/>
          <w:sz w:val="14"/>
          <w:szCs w:val="14"/>
        </w:rPr>
      </w:pPr>
      <w:r w:rsidRPr="006B2C35">
        <w:rPr>
          <w:b/>
          <w:sz w:val="14"/>
          <w:szCs w:val="14"/>
        </w:rPr>
        <w:t>Заместитель Главы администрации   П.Л. Нилов</w:t>
      </w:r>
    </w:p>
    <w:p w:rsidR="00F84DA7" w:rsidRPr="006B2C35" w:rsidRDefault="00F84DA7" w:rsidP="00F84DA7">
      <w:pPr>
        <w:widowControl w:val="0"/>
        <w:suppressAutoHyphens/>
        <w:autoSpaceDE w:val="0"/>
        <w:autoSpaceDN w:val="0"/>
        <w:adjustRightInd w:val="0"/>
        <w:jc w:val="right"/>
        <w:rPr>
          <w:sz w:val="14"/>
          <w:szCs w:val="14"/>
        </w:rPr>
      </w:pPr>
      <w:r w:rsidRPr="006B2C35">
        <w:rPr>
          <w:sz w:val="14"/>
          <w:szCs w:val="14"/>
        </w:rPr>
        <w:t>УТВЕРЖДЕНА</w:t>
      </w:r>
    </w:p>
    <w:p w:rsidR="00F84DA7" w:rsidRPr="006B2C35" w:rsidRDefault="00F84DA7" w:rsidP="00F84DA7">
      <w:pPr>
        <w:widowControl w:val="0"/>
        <w:suppressAutoHyphens/>
        <w:autoSpaceDE w:val="0"/>
        <w:autoSpaceDN w:val="0"/>
        <w:adjustRightInd w:val="0"/>
        <w:jc w:val="right"/>
        <w:rPr>
          <w:sz w:val="14"/>
          <w:szCs w:val="14"/>
        </w:rPr>
      </w:pPr>
      <w:r w:rsidRPr="006B2C35">
        <w:rPr>
          <w:sz w:val="14"/>
          <w:szCs w:val="14"/>
        </w:rPr>
        <w:t>постановлением  Администрации</w:t>
      </w:r>
    </w:p>
    <w:p w:rsidR="00F84DA7" w:rsidRPr="006B2C35" w:rsidRDefault="00F84DA7" w:rsidP="00F84DA7">
      <w:pPr>
        <w:widowControl w:val="0"/>
        <w:suppressAutoHyphens/>
        <w:autoSpaceDE w:val="0"/>
        <w:autoSpaceDN w:val="0"/>
        <w:adjustRightInd w:val="0"/>
        <w:jc w:val="right"/>
        <w:rPr>
          <w:sz w:val="14"/>
          <w:szCs w:val="14"/>
        </w:rPr>
      </w:pPr>
      <w:r w:rsidRPr="006B2C35">
        <w:rPr>
          <w:sz w:val="14"/>
          <w:szCs w:val="14"/>
        </w:rPr>
        <w:t>муниципального района</w:t>
      </w:r>
    </w:p>
    <w:p w:rsidR="00F84DA7" w:rsidRPr="006B2C35" w:rsidRDefault="00F84DA7" w:rsidP="00F84DA7">
      <w:pPr>
        <w:widowControl w:val="0"/>
        <w:suppressAutoHyphens/>
        <w:autoSpaceDE w:val="0"/>
        <w:autoSpaceDN w:val="0"/>
        <w:adjustRightInd w:val="0"/>
        <w:jc w:val="right"/>
        <w:rPr>
          <w:sz w:val="14"/>
          <w:szCs w:val="14"/>
        </w:rPr>
      </w:pPr>
      <w:r w:rsidRPr="006B2C35">
        <w:rPr>
          <w:sz w:val="14"/>
          <w:szCs w:val="14"/>
        </w:rPr>
        <w:t xml:space="preserve">                                                                                                  от 04.02.2025 № 289</w:t>
      </w:r>
    </w:p>
    <w:p w:rsidR="00F84DA7" w:rsidRPr="006B2C35" w:rsidRDefault="00F84DA7" w:rsidP="00F84DA7">
      <w:pPr>
        <w:widowControl w:val="0"/>
        <w:suppressAutoHyphens/>
        <w:autoSpaceDE w:val="0"/>
        <w:autoSpaceDN w:val="0"/>
        <w:adjustRightInd w:val="0"/>
        <w:jc w:val="center"/>
        <w:rPr>
          <w:b/>
          <w:sz w:val="14"/>
          <w:szCs w:val="14"/>
        </w:rPr>
      </w:pPr>
      <w:r w:rsidRPr="006B2C35">
        <w:rPr>
          <w:b/>
          <w:sz w:val="14"/>
          <w:szCs w:val="14"/>
        </w:rPr>
        <w:t>ПАСПОРТ</w:t>
      </w:r>
    </w:p>
    <w:p w:rsidR="00F84DA7" w:rsidRPr="006B2C35" w:rsidRDefault="00F84DA7" w:rsidP="00F84DA7">
      <w:pPr>
        <w:widowControl w:val="0"/>
        <w:suppressAutoHyphens/>
        <w:autoSpaceDE w:val="0"/>
        <w:autoSpaceDN w:val="0"/>
        <w:adjustRightInd w:val="0"/>
        <w:jc w:val="center"/>
        <w:rPr>
          <w:b/>
          <w:sz w:val="14"/>
          <w:szCs w:val="14"/>
        </w:rPr>
      </w:pPr>
      <w:r w:rsidRPr="006B2C35">
        <w:rPr>
          <w:b/>
          <w:sz w:val="14"/>
          <w:szCs w:val="14"/>
        </w:rPr>
        <w:t>муниципальной программы Солецкого муниципального округа</w:t>
      </w:r>
    </w:p>
    <w:p w:rsidR="00F84DA7" w:rsidRPr="006B2C35" w:rsidRDefault="00F84DA7" w:rsidP="00F84DA7">
      <w:pPr>
        <w:widowControl w:val="0"/>
        <w:suppressAutoHyphens/>
        <w:autoSpaceDE w:val="0"/>
        <w:autoSpaceDN w:val="0"/>
        <w:adjustRightInd w:val="0"/>
        <w:jc w:val="center"/>
        <w:rPr>
          <w:b/>
          <w:sz w:val="14"/>
          <w:szCs w:val="14"/>
        </w:rPr>
      </w:pPr>
      <w:r w:rsidRPr="006B2C35">
        <w:rPr>
          <w:b/>
          <w:sz w:val="14"/>
          <w:szCs w:val="14"/>
        </w:rPr>
        <w:t xml:space="preserve">«Улучшение степени благоустройства территории </w:t>
      </w:r>
    </w:p>
    <w:p w:rsidR="00F84DA7" w:rsidRPr="006B2C35" w:rsidRDefault="00F84DA7" w:rsidP="00F84DA7">
      <w:pPr>
        <w:widowControl w:val="0"/>
        <w:suppressAutoHyphens/>
        <w:autoSpaceDE w:val="0"/>
        <w:autoSpaceDN w:val="0"/>
        <w:adjustRightInd w:val="0"/>
        <w:jc w:val="center"/>
        <w:rPr>
          <w:b/>
          <w:sz w:val="14"/>
          <w:szCs w:val="14"/>
        </w:rPr>
      </w:pPr>
      <w:r w:rsidRPr="006B2C35">
        <w:rPr>
          <w:b/>
          <w:sz w:val="14"/>
          <w:szCs w:val="14"/>
        </w:rPr>
        <w:t xml:space="preserve">Солецкого муниципального округа»  </w:t>
      </w:r>
    </w:p>
    <w:p w:rsidR="00F84DA7" w:rsidRPr="006B2C35" w:rsidRDefault="00F84DA7" w:rsidP="00F84DA7">
      <w:pPr>
        <w:suppressAutoHyphens/>
        <w:jc w:val="center"/>
        <w:rPr>
          <w:sz w:val="14"/>
          <w:szCs w:val="14"/>
        </w:rPr>
      </w:pPr>
      <w:r w:rsidRPr="006B2C35">
        <w:rPr>
          <w:sz w:val="14"/>
          <w:szCs w:val="14"/>
        </w:rPr>
        <w:t>(далее – муниципальная программа)</w:t>
      </w:r>
    </w:p>
    <w:p w:rsidR="00F84DA7" w:rsidRPr="006B2C35" w:rsidRDefault="00F84DA7" w:rsidP="00F84DA7">
      <w:pPr>
        <w:widowControl w:val="0"/>
        <w:suppressAutoHyphens/>
        <w:autoSpaceDE w:val="0"/>
        <w:autoSpaceDN w:val="0"/>
        <w:adjustRightInd w:val="0"/>
        <w:rPr>
          <w:b/>
          <w:sz w:val="14"/>
          <w:szCs w:val="14"/>
        </w:rPr>
      </w:pPr>
    </w:p>
    <w:p w:rsidR="00F84DA7" w:rsidRPr="006B2C35" w:rsidRDefault="00F84DA7" w:rsidP="00F84DA7">
      <w:pPr>
        <w:widowControl w:val="0"/>
        <w:suppressAutoHyphens/>
        <w:autoSpaceDE w:val="0"/>
        <w:autoSpaceDN w:val="0"/>
        <w:adjustRightInd w:val="0"/>
        <w:ind w:firstLine="284"/>
        <w:jc w:val="both"/>
        <w:rPr>
          <w:b/>
          <w:sz w:val="14"/>
          <w:szCs w:val="14"/>
        </w:rPr>
      </w:pPr>
      <w:r w:rsidRPr="006B2C35">
        <w:rPr>
          <w:b/>
          <w:sz w:val="14"/>
          <w:szCs w:val="14"/>
        </w:rPr>
        <w:t xml:space="preserve">1.Ответственный исполнитель муниципальной программы: </w:t>
      </w:r>
    </w:p>
    <w:p w:rsidR="00F84DA7" w:rsidRPr="006B2C35" w:rsidRDefault="00F84DA7" w:rsidP="00F84DA7">
      <w:pPr>
        <w:widowControl w:val="0"/>
        <w:suppressAutoHyphens/>
        <w:autoSpaceDE w:val="0"/>
        <w:autoSpaceDN w:val="0"/>
        <w:adjustRightInd w:val="0"/>
        <w:ind w:firstLine="284"/>
        <w:jc w:val="both"/>
        <w:rPr>
          <w:sz w:val="14"/>
          <w:szCs w:val="14"/>
        </w:rPr>
      </w:pPr>
      <w:r w:rsidRPr="006B2C35">
        <w:rPr>
          <w:sz w:val="14"/>
          <w:szCs w:val="14"/>
        </w:rPr>
        <w:t>Управление градостроительной деятельности Администрации муниципального округа (далее – Управление градостроительной деятельности);</w:t>
      </w:r>
    </w:p>
    <w:p w:rsidR="00F84DA7" w:rsidRPr="006B2C35" w:rsidRDefault="00F84DA7" w:rsidP="00F84DA7">
      <w:pPr>
        <w:widowControl w:val="0"/>
        <w:suppressAutoHyphens/>
        <w:overflowPunct w:val="0"/>
        <w:autoSpaceDE w:val="0"/>
        <w:autoSpaceDN w:val="0"/>
        <w:adjustRightInd w:val="0"/>
        <w:ind w:firstLine="284"/>
        <w:jc w:val="both"/>
        <w:textAlignment w:val="baseline"/>
        <w:rPr>
          <w:b/>
          <w:sz w:val="14"/>
          <w:szCs w:val="14"/>
        </w:rPr>
      </w:pPr>
      <w:r w:rsidRPr="006B2C35">
        <w:rPr>
          <w:b/>
          <w:sz w:val="14"/>
          <w:szCs w:val="14"/>
        </w:rPr>
        <w:t>2. Соисполнители муниципальной программы:</w:t>
      </w:r>
    </w:p>
    <w:p w:rsidR="00F84DA7" w:rsidRPr="006B2C35" w:rsidRDefault="00F84DA7" w:rsidP="00F84DA7">
      <w:pPr>
        <w:widowControl w:val="0"/>
        <w:suppressAutoHyphens/>
        <w:overflowPunct w:val="0"/>
        <w:autoSpaceDE w:val="0"/>
        <w:autoSpaceDN w:val="0"/>
        <w:adjustRightInd w:val="0"/>
        <w:ind w:firstLine="284"/>
        <w:jc w:val="both"/>
        <w:textAlignment w:val="baseline"/>
        <w:rPr>
          <w:sz w:val="14"/>
          <w:szCs w:val="14"/>
        </w:rPr>
      </w:pPr>
      <w:r w:rsidRPr="006B2C35">
        <w:rPr>
          <w:sz w:val="14"/>
          <w:szCs w:val="14"/>
        </w:rPr>
        <w:lastRenderedPageBreak/>
        <w:t xml:space="preserve">комитет жилищно-коммунального хозяйства, дорожного строительства и транспорта Администрации муниципального округа (далее - Комитет жилищно-коммунального хозяйства, дорожного строительства и транспорта); </w:t>
      </w:r>
    </w:p>
    <w:p w:rsidR="00F84DA7" w:rsidRPr="006B2C35" w:rsidRDefault="00F84DA7" w:rsidP="00F84DA7">
      <w:pPr>
        <w:widowControl w:val="0"/>
        <w:suppressAutoHyphens/>
        <w:overflowPunct w:val="0"/>
        <w:autoSpaceDE w:val="0"/>
        <w:autoSpaceDN w:val="0"/>
        <w:adjustRightInd w:val="0"/>
        <w:ind w:firstLine="284"/>
        <w:jc w:val="both"/>
        <w:textAlignment w:val="baseline"/>
        <w:rPr>
          <w:sz w:val="14"/>
          <w:szCs w:val="14"/>
        </w:rPr>
      </w:pPr>
      <w:r w:rsidRPr="006B2C35">
        <w:rPr>
          <w:sz w:val="14"/>
          <w:szCs w:val="14"/>
        </w:rPr>
        <w:t xml:space="preserve">МБУ «Солецкое городское хозяйство», </w:t>
      </w:r>
    </w:p>
    <w:p w:rsidR="00F84DA7" w:rsidRPr="006B2C35" w:rsidRDefault="00F84DA7" w:rsidP="00F84DA7">
      <w:pPr>
        <w:widowControl w:val="0"/>
        <w:suppressAutoHyphens/>
        <w:overflowPunct w:val="0"/>
        <w:autoSpaceDE w:val="0"/>
        <w:autoSpaceDN w:val="0"/>
        <w:adjustRightInd w:val="0"/>
        <w:ind w:firstLine="284"/>
        <w:jc w:val="both"/>
        <w:textAlignment w:val="baseline"/>
        <w:rPr>
          <w:sz w:val="14"/>
          <w:szCs w:val="14"/>
        </w:rPr>
      </w:pPr>
      <w:r w:rsidRPr="006B2C35">
        <w:rPr>
          <w:sz w:val="14"/>
          <w:szCs w:val="14"/>
        </w:rPr>
        <w:t>Выбитский, Горский, Дубровский территориальные отделы Администрации муниципального округа (далее-территориальные отделы),</w:t>
      </w:r>
    </w:p>
    <w:p w:rsidR="00F84DA7" w:rsidRPr="006B2C35" w:rsidRDefault="00F84DA7" w:rsidP="00F84DA7">
      <w:pPr>
        <w:widowControl w:val="0"/>
        <w:suppressAutoHyphens/>
        <w:overflowPunct w:val="0"/>
        <w:autoSpaceDE w:val="0"/>
        <w:autoSpaceDN w:val="0"/>
        <w:adjustRightInd w:val="0"/>
        <w:ind w:firstLine="284"/>
        <w:jc w:val="both"/>
        <w:textAlignment w:val="baseline"/>
        <w:rPr>
          <w:sz w:val="14"/>
          <w:szCs w:val="14"/>
        </w:rPr>
      </w:pPr>
      <w:r w:rsidRPr="006B2C35">
        <w:rPr>
          <w:sz w:val="14"/>
          <w:szCs w:val="14"/>
        </w:rPr>
        <w:t>муниципальное автономное общеобразовательное учреждение «Средняя общеобразовательная школа № 2 г. Сольцы»,</w:t>
      </w:r>
    </w:p>
    <w:p w:rsidR="00F84DA7" w:rsidRPr="006B2C35" w:rsidRDefault="00F84DA7" w:rsidP="00F84DA7">
      <w:pPr>
        <w:widowControl w:val="0"/>
        <w:suppressAutoHyphens/>
        <w:overflowPunct w:val="0"/>
        <w:autoSpaceDE w:val="0"/>
        <w:autoSpaceDN w:val="0"/>
        <w:adjustRightInd w:val="0"/>
        <w:ind w:firstLine="284"/>
        <w:jc w:val="both"/>
        <w:textAlignment w:val="baseline"/>
        <w:rPr>
          <w:sz w:val="14"/>
          <w:szCs w:val="14"/>
        </w:rPr>
      </w:pPr>
      <w:r w:rsidRPr="006B2C35">
        <w:rPr>
          <w:sz w:val="14"/>
          <w:szCs w:val="14"/>
        </w:rPr>
        <w:t>отдел культуры Администрации муниципального округа;</w:t>
      </w:r>
    </w:p>
    <w:p w:rsidR="00F84DA7" w:rsidRPr="006B2C35" w:rsidRDefault="00F84DA7" w:rsidP="00F84DA7">
      <w:pPr>
        <w:widowControl w:val="0"/>
        <w:suppressAutoHyphens/>
        <w:overflowPunct w:val="0"/>
        <w:autoSpaceDE w:val="0"/>
        <w:autoSpaceDN w:val="0"/>
        <w:adjustRightInd w:val="0"/>
        <w:ind w:firstLine="284"/>
        <w:jc w:val="both"/>
        <w:textAlignment w:val="baseline"/>
        <w:rPr>
          <w:sz w:val="14"/>
          <w:szCs w:val="14"/>
        </w:rPr>
      </w:pPr>
      <w:r w:rsidRPr="006B2C35">
        <w:rPr>
          <w:sz w:val="14"/>
          <w:szCs w:val="14"/>
        </w:rPr>
        <w:t>отдел молодежи Администрации муниципального округа.</w:t>
      </w:r>
    </w:p>
    <w:p w:rsidR="00F84DA7" w:rsidRPr="006B2C35" w:rsidRDefault="00F84DA7" w:rsidP="00F84DA7">
      <w:pPr>
        <w:widowControl w:val="0"/>
        <w:suppressAutoHyphens/>
        <w:autoSpaceDE w:val="0"/>
        <w:autoSpaceDN w:val="0"/>
        <w:adjustRightInd w:val="0"/>
        <w:ind w:firstLine="284"/>
        <w:jc w:val="both"/>
        <w:rPr>
          <w:b/>
          <w:sz w:val="14"/>
          <w:szCs w:val="14"/>
        </w:rPr>
      </w:pPr>
      <w:r w:rsidRPr="006B2C35">
        <w:rPr>
          <w:b/>
          <w:sz w:val="14"/>
          <w:szCs w:val="14"/>
        </w:rPr>
        <w:t>3. Подпрограммы муниципальной программы:</w:t>
      </w:r>
    </w:p>
    <w:p w:rsidR="00F84DA7" w:rsidRPr="006B2C35" w:rsidRDefault="00F84DA7" w:rsidP="00F84DA7">
      <w:pPr>
        <w:widowControl w:val="0"/>
        <w:suppressAutoHyphens/>
        <w:overflowPunct w:val="0"/>
        <w:autoSpaceDE w:val="0"/>
        <w:autoSpaceDN w:val="0"/>
        <w:adjustRightInd w:val="0"/>
        <w:ind w:firstLine="284"/>
        <w:jc w:val="both"/>
        <w:textAlignment w:val="baseline"/>
        <w:rPr>
          <w:sz w:val="14"/>
          <w:szCs w:val="14"/>
        </w:rPr>
      </w:pPr>
      <w:r w:rsidRPr="006B2C35">
        <w:rPr>
          <w:sz w:val="14"/>
          <w:szCs w:val="14"/>
        </w:rPr>
        <w:t xml:space="preserve">Подпрограмм муниципальной программы нет.  </w:t>
      </w:r>
    </w:p>
    <w:p w:rsidR="00F84DA7" w:rsidRPr="006B2C35" w:rsidRDefault="00F84DA7" w:rsidP="00F84DA7">
      <w:pPr>
        <w:tabs>
          <w:tab w:val="left" w:pos="0"/>
        </w:tabs>
        <w:suppressAutoHyphens/>
        <w:ind w:firstLine="284"/>
        <w:jc w:val="both"/>
        <w:rPr>
          <w:b/>
          <w:bCs/>
          <w:sz w:val="14"/>
          <w:szCs w:val="14"/>
        </w:rPr>
      </w:pPr>
      <w:r w:rsidRPr="006B2C35">
        <w:rPr>
          <w:b/>
          <w:bCs/>
          <w:sz w:val="14"/>
          <w:szCs w:val="14"/>
        </w:rPr>
        <w:t>4. Цели, задачи и целевые показатели муниципальной программы:</w:t>
      </w:r>
    </w:p>
    <w:p w:rsidR="00F84DA7" w:rsidRPr="006B2C35" w:rsidRDefault="00F84DA7" w:rsidP="00F84DA7">
      <w:pPr>
        <w:widowControl w:val="0"/>
        <w:suppressAutoHyphens/>
        <w:autoSpaceDE w:val="0"/>
        <w:autoSpaceDN w:val="0"/>
        <w:adjustRightInd w:val="0"/>
        <w:rPr>
          <w:sz w:val="14"/>
          <w:szCs w:val="14"/>
        </w:rPr>
      </w:pPr>
    </w:p>
    <w:tbl>
      <w:tblPr>
        <w:tblW w:w="0" w:type="auto"/>
        <w:tblInd w:w="75" w:type="dxa"/>
        <w:tblCellMar>
          <w:left w:w="75" w:type="dxa"/>
          <w:right w:w="75" w:type="dxa"/>
        </w:tblCellMar>
        <w:tblLook w:val="01A0" w:firstRow="1" w:lastRow="0" w:firstColumn="1" w:lastColumn="1" w:noHBand="0" w:noVBand="0"/>
      </w:tblPr>
      <w:tblGrid>
        <w:gridCol w:w="339"/>
        <w:gridCol w:w="2414"/>
        <w:gridCol w:w="388"/>
        <w:gridCol w:w="388"/>
        <w:gridCol w:w="388"/>
        <w:gridCol w:w="388"/>
        <w:gridCol w:w="121"/>
        <w:gridCol w:w="182"/>
        <w:gridCol w:w="182"/>
        <w:gridCol w:w="388"/>
      </w:tblGrid>
      <w:tr w:rsidR="00F84DA7" w:rsidRPr="00F84DA7" w:rsidTr="00F84DA7">
        <w:trPr>
          <w:trHeight w:val="20"/>
        </w:trPr>
        <w:tc>
          <w:tcPr>
            <w:tcW w:w="0" w:type="auto"/>
            <w:vMerge w:val="restart"/>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 xml:space="preserve">N </w:t>
            </w:r>
            <w:proofErr w:type="gramStart"/>
            <w:r w:rsidRPr="00F84DA7">
              <w:rPr>
                <w:sz w:val="10"/>
                <w:szCs w:val="14"/>
              </w:rPr>
              <w:t>п</w:t>
            </w:r>
            <w:proofErr w:type="gramEnd"/>
            <w:r w:rsidRPr="00F84DA7">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autoSpaceDE w:val="0"/>
              <w:autoSpaceDN w:val="0"/>
              <w:adjustRightInd w:val="0"/>
              <w:jc w:val="center"/>
              <w:rPr>
                <w:sz w:val="10"/>
                <w:szCs w:val="14"/>
              </w:rPr>
            </w:pPr>
            <w:r w:rsidRPr="00F84DA7">
              <w:rPr>
                <w:sz w:val="10"/>
                <w:szCs w:val="14"/>
              </w:rPr>
              <w:t>Цели, задачи муниципальной</w:t>
            </w:r>
          </w:p>
          <w:p w:rsidR="00F84DA7" w:rsidRPr="00F84DA7" w:rsidRDefault="00F84DA7" w:rsidP="00F84DA7">
            <w:pPr>
              <w:widowControl w:val="0"/>
              <w:autoSpaceDE w:val="0"/>
              <w:autoSpaceDN w:val="0"/>
              <w:adjustRightInd w:val="0"/>
              <w:jc w:val="center"/>
              <w:rPr>
                <w:sz w:val="10"/>
                <w:szCs w:val="14"/>
              </w:rPr>
            </w:pPr>
            <w:r w:rsidRPr="00F84DA7">
              <w:rPr>
                <w:sz w:val="10"/>
                <w:szCs w:val="14"/>
              </w:rPr>
              <w:t>программы, наименование и</w:t>
            </w:r>
          </w:p>
          <w:p w:rsidR="00F84DA7" w:rsidRPr="00F84DA7" w:rsidRDefault="00F84DA7" w:rsidP="00F84DA7">
            <w:pPr>
              <w:widowControl w:val="0"/>
              <w:autoSpaceDE w:val="0"/>
              <w:autoSpaceDN w:val="0"/>
              <w:adjustRightInd w:val="0"/>
              <w:jc w:val="center"/>
              <w:rPr>
                <w:sz w:val="10"/>
                <w:szCs w:val="14"/>
              </w:rPr>
            </w:pPr>
            <w:r w:rsidRPr="00F84DA7">
              <w:rPr>
                <w:sz w:val="10"/>
                <w:szCs w:val="14"/>
              </w:rPr>
              <w:t>единица измерения целевого</w:t>
            </w:r>
          </w:p>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показателя</w:t>
            </w:r>
          </w:p>
        </w:tc>
        <w:tc>
          <w:tcPr>
            <w:tcW w:w="0" w:type="auto"/>
            <w:gridSpan w:val="8"/>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 xml:space="preserve">              Значения целевого показателя  по годам</w:t>
            </w:r>
          </w:p>
          <w:p w:rsidR="00F84DA7" w:rsidRPr="00F84DA7" w:rsidRDefault="00F84DA7" w:rsidP="00F84DA7">
            <w:pPr>
              <w:rPr>
                <w:sz w:val="10"/>
                <w:szCs w:val="14"/>
              </w:rPr>
            </w:pPr>
          </w:p>
          <w:p w:rsidR="00F84DA7" w:rsidRPr="00F84DA7" w:rsidRDefault="00F84DA7" w:rsidP="00F84DA7">
            <w:pPr>
              <w:rPr>
                <w:sz w:val="10"/>
                <w:szCs w:val="14"/>
              </w:rPr>
            </w:pPr>
          </w:p>
        </w:tc>
      </w:tr>
      <w:tr w:rsidR="00F84DA7" w:rsidRPr="00F84DA7" w:rsidTr="00F84DA7">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suppressAutoHyphens/>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suppressAutoHyphens/>
              <w:jc w:val="center"/>
              <w:rPr>
                <w:sz w:val="10"/>
                <w:szCs w:val="14"/>
              </w:rPr>
            </w:pP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2021</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2022</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2023</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2024</w:t>
            </w:r>
          </w:p>
        </w:tc>
        <w:tc>
          <w:tcPr>
            <w:tcW w:w="0" w:type="auto"/>
            <w:gridSpan w:val="3"/>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2025</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2026</w:t>
            </w:r>
          </w:p>
        </w:tc>
      </w:tr>
      <w:tr w:rsidR="00F84DA7" w:rsidRPr="00F84DA7" w:rsidTr="00F84DA7">
        <w:trPr>
          <w:trHeight w:val="20"/>
        </w:trPr>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4</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5</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6</w:t>
            </w:r>
          </w:p>
        </w:tc>
        <w:tc>
          <w:tcPr>
            <w:tcW w:w="0" w:type="auto"/>
            <w:gridSpan w:val="3"/>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7</w:t>
            </w:r>
          </w:p>
        </w:tc>
        <w:tc>
          <w:tcPr>
            <w:tcW w:w="0" w:type="auto"/>
            <w:tcBorders>
              <w:top w:val="nil"/>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8</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overflowPunct w:val="0"/>
              <w:autoSpaceDE w:val="0"/>
              <w:autoSpaceDN w:val="0"/>
              <w:adjustRightInd w:val="0"/>
              <w:jc w:val="center"/>
              <w:textAlignment w:val="baseline"/>
              <w:rPr>
                <w:b/>
                <w:sz w:val="10"/>
                <w:szCs w:val="14"/>
              </w:rPr>
            </w:pPr>
            <w:r w:rsidRPr="00F84DA7">
              <w:rPr>
                <w:b/>
                <w:sz w:val="10"/>
                <w:szCs w:val="14"/>
                <w:lang w:val="en-US"/>
              </w:rPr>
              <w:t>I.</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overflowPunct w:val="0"/>
              <w:autoSpaceDE w:val="0"/>
              <w:autoSpaceDN w:val="0"/>
              <w:adjustRightInd w:val="0"/>
              <w:textAlignment w:val="baseline"/>
              <w:rPr>
                <w:b/>
                <w:sz w:val="10"/>
                <w:szCs w:val="14"/>
              </w:rPr>
            </w:pPr>
            <w:r w:rsidRPr="00F84DA7">
              <w:rPr>
                <w:b/>
                <w:sz w:val="10"/>
                <w:szCs w:val="14"/>
              </w:rPr>
              <w:t xml:space="preserve">Цель 1: Улучшение степени благоустройства территории Солецкого муниципального округа за счет обеспечения комфортных и безопасных условий проживания населения </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b/>
                <w:sz w:val="10"/>
                <w:szCs w:val="14"/>
              </w:rPr>
            </w:pPr>
            <w:r w:rsidRPr="00F84DA7">
              <w:rPr>
                <w:b/>
                <w:sz w:val="10"/>
                <w:szCs w:val="14"/>
              </w:rPr>
              <w:t>1.</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Задача  1. Обеспечение освещения территории муниципального округа в темное время суток</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1.1.</w:t>
            </w:r>
          </w:p>
          <w:p w:rsidR="00F84DA7" w:rsidRPr="00F84DA7" w:rsidRDefault="00F84DA7" w:rsidP="00F84DA7">
            <w:pPr>
              <w:widowControl w:val="0"/>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Показатель 1. Время работы уличного освещения, часов</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3796</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3796</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3796</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suppressAutoHyphens/>
              <w:overflowPunct w:val="0"/>
              <w:autoSpaceDE w:val="0"/>
              <w:autoSpaceDN w:val="0"/>
              <w:adjustRightInd w:val="0"/>
              <w:jc w:val="center"/>
              <w:textAlignment w:val="baseline"/>
              <w:rPr>
                <w:b/>
                <w:sz w:val="10"/>
                <w:szCs w:val="14"/>
              </w:rPr>
            </w:pPr>
            <w:r w:rsidRPr="00F84DA7">
              <w:rPr>
                <w:b/>
                <w:sz w:val="10"/>
                <w:szCs w:val="14"/>
              </w:rPr>
              <w:t>2.</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overflowPunct w:val="0"/>
              <w:autoSpaceDE w:val="0"/>
              <w:autoSpaceDN w:val="0"/>
              <w:adjustRightInd w:val="0"/>
              <w:textAlignment w:val="baseline"/>
              <w:rPr>
                <w:b/>
                <w:sz w:val="10"/>
                <w:szCs w:val="14"/>
              </w:rPr>
            </w:pPr>
            <w:r w:rsidRPr="00F84DA7">
              <w:rPr>
                <w:b/>
                <w:sz w:val="10"/>
                <w:szCs w:val="14"/>
              </w:rPr>
              <w:t>Задача 2. Обеспечение текущего ремонта, содержания и обслуживания объектов уличного освещения муниципального округа</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suppressAutoHyphens/>
              <w:overflowPunct w:val="0"/>
              <w:autoSpaceDE w:val="0"/>
              <w:autoSpaceDN w:val="0"/>
              <w:adjustRightInd w:val="0"/>
              <w:jc w:val="center"/>
              <w:textAlignment w:val="baseline"/>
              <w:rPr>
                <w:sz w:val="10"/>
                <w:szCs w:val="14"/>
              </w:rPr>
            </w:pPr>
            <w:r w:rsidRPr="00F84DA7">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overflowPunct w:val="0"/>
              <w:autoSpaceDE w:val="0"/>
              <w:autoSpaceDN w:val="0"/>
              <w:adjustRightInd w:val="0"/>
              <w:textAlignment w:val="baseline"/>
              <w:rPr>
                <w:sz w:val="10"/>
                <w:szCs w:val="14"/>
              </w:rPr>
            </w:pPr>
            <w:r w:rsidRPr="00F84DA7">
              <w:rPr>
                <w:sz w:val="10"/>
                <w:szCs w:val="14"/>
              </w:rPr>
              <w:t xml:space="preserve">Показатель 1.     Поддержание в рабочем состоянии  светильников от их общего количества, не менее %  </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95</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95</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95</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b/>
                <w:sz w:val="10"/>
                <w:szCs w:val="14"/>
              </w:rPr>
            </w:pPr>
            <w:r w:rsidRPr="00F84DA7">
              <w:rPr>
                <w:b/>
                <w:sz w:val="10"/>
                <w:szCs w:val="14"/>
              </w:rPr>
              <w:t>3.</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jc w:val="center"/>
              <w:rPr>
                <w:b/>
                <w:sz w:val="10"/>
                <w:szCs w:val="14"/>
              </w:rPr>
            </w:pPr>
            <w:r w:rsidRPr="00F84DA7">
              <w:rPr>
                <w:b/>
                <w:sz w:val="10"/>
                <w:szCs w:val="14"/>
              </w:rPr>
              <w:t>Задача 3. Текущее содержание территории общего пользования муниципального округа</w:t>
            </w:r>
          </w:p>
        </w:tc>
      </w:tr>
      <w:tr w:rsidR="00F84DA7" w:rsidRPr="00F84DA7" w:rsidTr="00F84DA7">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3.1.</w:t>
            </w:r>
          </w:p>
        </w:tc>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suppressAutoHyphens/>
              <w:rPr>
                <w:sz w:val="10"/>
                <w:szCs w:val="14"/>
              </w:rPr>
            </w:pPr>
            <w:r w:rsidRPr="00F84DA7">
              <w:rPr>
                <w:sz w:val="10"/>
                <w:szCs w:val="14"/>
              </w:rPr>
              <w:t>Показатель 1. Количество выполненных работ от общего числа, предусмотренного муниципальным заданием, не менее %</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100</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100</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100</w:t>
            </w:r>
          </w:p>
        </w:tc>
      </w:tr>
      <w:tr w:rsidR="00F84DA7" w:rsidRPr="00F84DA7" w:rsidTr="00F84DA7">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p>
        </w:tc>
        <w:tc>
          <w:tcPr>
            <w:tcW w:w="0" w:type="auto"/>
            <w:gridSpan w:val="9"/>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jc w:val="center"/>
              <w:rPr>
                <w:b/>
                <w:sz w:val="10"/>
                <w:szCs w:val="14"/>
              </w:rPr>
            </w:pPr>
            <w:r w:rsidRPr="00F84DA7">
              <w:rPr>
                <w:b/>
                <w:sz w:val="10"/>
                <w:szCs w:val="14"/>
              </w:rPr>
              <w:t>Задача 4. Реализация приоритетного регионального проекта «Народный бюджет».</w:t>
            </w:r>
          </w:p>
        </w:tc>
      </w:tr>
      <w:tr w:rsidR="00F84DA7" w:rsidRPr="00F84DA7" w:rsidTr="00F84DA7">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4.1</w:t>
            </w:r>
          </w:p>
        </w:tc>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suppressAutoHyphens/>
              <w:rPr>
                <w:sz w:val="10"/>
                <w:szCs w:val="14"/>
              </w:rPr>
            </w:pPr>
            <w:r w:rsidRPr="00F84DA7">
              <w:rPr>
                <w:sz w:val="10"/>
                <w:szCs w:val="14"/>
              </w:rPr>
              <w:t>Показатель 1. Количество реализованных приоритетных региональных проектов «Народный бюджет»,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b/>
                <w:sz w:val="10"/>
                <w:szCs w:val="14"/>
              </w:rPr>
            </w:pPr>
            <w:r w:rsidRPr="00F84DA7">
              <w:rPr>
                <w:b/>
                <w:sz w:val="10"/>
                <w:szCs w:val="14"/>
              </w:rPr>
              <w:t>5.</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 xml:space="preserve">Задача  5. Реализация проекта поддержки местных инициатив граждан: «Обустройство кладбища д. Ситня» по адресу: д. Ситня, пер. </w:t>
            </w:r>
            <w:proofErr w:type="gramStart"/>
            <w:r w:rsidRPr="00F84DA7">
              <w:rPr>
                <w:b/>
                <w:sz w:val="10"/>
                <w:szCs w:val="14"/>
              </w:rPr>
              <w:t>Школьный</w:t>
            </w:r>
            <w:proofErr w:type="gramEnd"/>
            <w:r w:rsidRPr="00F84DA7">
              <w:rPr>
                <w:b/>
                <w:sz w:val="10"/>
                <w:szCs w:val="14"/>
              </w:rPr>
              <w:t>, з/у 3а</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5.1.</w:t>
            </w:r>
          </w:p>
          <w:p w:rsidR="00F84DA7" w:rsidRPr="00F84DA7" w:rsidRDefault="00F84DA7" w:rsidP="00F84DA7">
            <w:pPr>
              <w:widowControl w:val="0"/>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 xml:space="preserve">Показатель 1. Количество реализованных проектов поддержки местных инициатив </w:t>
            </w:r>
            <w:proofErr w:type="spellStart"/>
            <w:r w:rsidRPr="00F84DA7">
              <w:rPr>
                <w:sz w:val="10"/>
                <w:szCs w:val="14"/>
              </w:rPr>
              <w:t>граждан</w:t>
            </w:r>
            <w:proofErr w:type="gramStart"/>
            <w:r w:rsidRPr="00F84DA7">
              <w:rPr>
                <w:sz w:val="10"/>
                <w:szCs w:val="14"/>
              </w:rPr>
              <w:t>,ш</w:t>
            </w:r>
            <w:proofErr w:type="gramEnd"/>
            <w:r w:rsidRPr="00F84DA7">
              <w:rPr>
                <w:sz w:val="10"/>
                <w:szCs w:val="14"/>
              </w:rPr>
              <w:t>т</w:t>
            </w:r>
            <w:proofErr w:type="spellEnd"/>
            <w:r w:rsidRPr="00F84DA7">
              <w:rPr>
                <w:sz w:val="10"/>
                <w:szCs w:val="14"/>
              </w:rPr>
              <w:t>.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6</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b/>
                <w:sz w:val="10"/>
                <w:szCs w:val="14"/>
              </w:rPr>
            </w:pPr>
            <w:r w:rsidRPr="00F84DA7">
              <w:rPr>
                <w:b/>
                <w:sz w:val="10"/>
                <w:szCs w:val="14"/>
              </w:rPr>
              <w:t xml:space="preserve">Задача  6. Поддержка местных инициатив ТОС  «Обустройство общественной территории   ТОС «НАДЕЖДА» по адресу: Солецкий муниципальный округ, д. </w:t>
            </w:r>
            <w:proofErr w:type="gramStart"/>
            <w:r w:rsidRPr="00F84DA7">
              <w:rPr>
                <w:b/>
                <w:sz w:val="10"/>
                <w:szCs w:val="14"/>
              </w:rPr>
              <w:t>Большое</w:t>
            </w:r>
            <w:proofErr w:type="gramEnd"/>
            <w:r w:rsidRPr="00F84DA7">
              <w:rPr>
                <w:b/>
                <w:sz w:val="10"/>
                <w:szCs w:val="14"/>
              </w:rPr>
              <w:t xml:space="preserve"> Заборовье, ул. Вольная»</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6.1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7</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7.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7.1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8</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b/>
                <w:sz w:val="10"/>
                <w:szCs w:val="14"/>
              </w:rPr>
            </w:pPr>
            <w:r w:rsidRPr="00F84DA7">
              <w:rPr>
                <w:b/>
                <w:sz w:val="10"/>
                <w:szCs w:val="14"/>
              </w:rPr>
              <w:t>Задача  8. Поддержка местных инициатив ТОС «СВЕТЛИЦЫ» «Благоустройство территории гражданского кладбища «</w:t>
            </w:r>
            <w:proofErr w:type="spellStart"/>
            <w:r w:rsidRPr="00F84DA7">
              <w:rPr>
                <w:b/>
                <w:sz w:val="10"/>
                <w:szCs w:val="14"/>
              </w:rPr>
              <w:t>Доворецкое</w:t>
            </w:r>
            <w:proofErr w:type="spellEnd"/>
            <w:r w:rsidRPr="00F84DA7">
              <w:rPr>
                <w:b/>
                <w:sz w:val="10"/>
                <w:szCs w:val="14"/>
              </w:rPr>
              <w:t>» расположенного по адресу: д. Доворец,  ул. Мира, з/у1к»</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8.1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9</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9. Поддержка местных инициатив ТОС  «Снос аварийный деревьев (опиливание крон)  по ул. Гагарина,</w:t>
            </w:r>
            <w:proofErr w:type="gramStart"/>
            <w:r w:rsidRPr="00F84DA7">
              <w:rPr>
                <w:b/>
                <w:sz w:val="10"/>
                <w:szCs w:val="14"/>
              </w:rPr>
              <w:t xml:space="preserve"> .</w:t>
            </w:r>
            <w:proofErr w:type="gramEnd"/>
            <w:r w:rsidRPr="00F84DA7">
              <w:rPr>
                <w:b/>
                <w:sz w:val="10"/>
                <w:szCs w:val="14"/>
              </w:rPr>
              <w:t xml:space="preserve"> Комсомола, пр-т Советский г. Сольцы»</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9.1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10</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10. Уничтожение борщевика Сосновского химическим методом (двукратная обработка</w:t>
            </w:r>
            <w:proofErr w:type="gramStart"/>
            <w:r w:rsidRPr="00F84DA7">
              <w:rPr>
                <w:b/>
                <w:sz w:val="10"/>
                <w:szCs w:val="14"/>
              </w:rPr>
              <w:t xml:space="preserve">  )</w:t>
            </w:r>
            <w:proofErr w:type="gramEnd"/>
            <w:r w:rsidRPr="00F84DA7">
              <w:rPr>
                <w:b/>
                <w:sz w:val="10"/>
                <w:szCs w:val="14"/>
              </w:rPr>
              <w:t xml:space="preserve">  на территории Дубровского территориального отдела</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10.1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Площадь земельных участков, на которых уничтожен борщевик</w:t>
            </w:r>
            <w:proofErr w:type="gramStart"/>
            <w:r w:rsidRPr="00F84DA7">
              <w:rPr>
                <w:sz w:val="10"/>
                <w:szCs w:val="14"/>
              </w:rPr>
              <w:t xml:space="preserve"> ,</w:t>
            </w:r>
            <w:proofErr w:type="gramEnd"/>
            <w:r w:rsidRPr="00F84DA7">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8,3</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9</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9</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11</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11. Уничтожение борщевика Сосновского химическим методом (двукратная обработка) в д. Невское</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11.1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Площадь земельных участков, на которых уничтожен борщевик</w:t>
            </w:r>
            <w:proofErr w:type="gramStart"/>
            <w:r w:rsidRPr="00F84DA7">
              <w:rPr>
                <w:sz w:val="10"/>
                <w:szCs w:val="14"/>
              </w:rPr>
              <w:t xml:space="preserve"> ,</w:t>
            </w:r>
            <w:proofErr w:type="gramEnd"/>
            <w:r w:rsidRPr="00F84DA7">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12</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12.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12.1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 xml:space="preserve">Площадь земельных участков, на которых уничтожен борщевик,  </w:t>
            </w:r>
            <w:proofErr w:type="gramStart"/>
            <w:r w:rsidRPr="00F84DA7">
              <w:rPr>
                <w:sz w:val="10"/>
                <w:szCs w:val="14"/>
              </w:rPr>
              <w:t>га</w:t>
            </w:r>
            <w:proofErr w:type="gramEnd"/>
          </w:p>
          <w:p w:rsidR="00F84DA7" w:rsidRPr="00F84DA7" w:rsidRDefault="00F84DA7" w:rsidP="00F84DA7">
            <w:pPr>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3,3</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7</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13</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13.Реализация проекта поддержки местных инициатив граждан: «Благоустройство кладбища д. Боровня»</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13.1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p w:rsidR="00F84DA7" w:rsidRPr="00F84DA7" w:rsidRDefault="00F84DA7" w:rsidP="00F84DA7">
            <w:pPr>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14</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14. Поддержка местных инициатив ТОС «РАДУГА» Спиливание сухих и аварийных деревьев на кладбище д. Ситня»</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14.1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граждан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15</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15. Уничтожение борщевика Сосновского химическим методом (двукратная обработка) на территории Выбитского территориального отдела</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15.1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 xml:space="preserve">Показатель 1. Площадь земельных участков, на которых уничтожен борщевик,  </w:t>
            </w:r>
            <w:proofErr w:type="gramStart"/>
            <w:r w:rsidRPr="00F84DA7">
              <w:rPr>
                <w:sz w:val="10"/>
                <w:szCs w:val="14"/>
              </w:rPr>
              <w:t>га</w:t>
            </w:r>
            <w:proofErr w:type="gramEnd"/>
          </w:p>
          <w:p w:rsidR="00F84DA7" w:rsidRPr="00F84DA7" w:rsidRDefault="00F84DA7" w:rsidP="00F84DA7">
            <w:pPr>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2.4</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3,0</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4</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16</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 xml:space="preserve">Задача  16. Создание и восстановление </w:t>
            </w:r>
            <w:proofErr w:type="gramStart"/>
            <w:r w:rsidRPr="00F84DA7">
              <w:rPr>
                <w:b/>
                <w:sz w:val="10"/>
                <w:szCs w:val="14"/>
              </w:rPr>
              <w:t>воинский</w:t>
            </w:r>
            <w:proofErr w:type="gramEnd"/>
            <w:r w:rsidRPr="00F84DA7">
              <w:rPr>
                <w:b/>
                <w:sz w:val="10"/>
                <w:szCs w:val="14"/>
              </w:rPr>
              <w:t xml:space="preserve"> захоронений на территории Солецкого муниципального округа</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16.1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proofErr w:type="gramStart"/>
            <w:r w:rsidRPr="00F84DA7">
              <w:rPr>
                <w:sz w:val="10"/>
                <w:szCs w:val="14"/>
              </w:rPr>
              <w:t>Показатель 1.Количество созданных и (или) восстановление воинский захоронений на территории Солецкого муниципального округа, шт. (ед.)</w:t>
            </w:r>
            <w:proofErr w:type="gramEnd"/>
          </w:p>
          <w:p w:rsidR="00F84DA7" w:rsidRPr="00F84DA7" w:rsidRDefault="00F84DA7" w:rsidP="00F84DA7">
            <w:pPr>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2</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17</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 xml:space="preserve">Задача  17. </w:t>
            </w:r>
            <w:proofErr w:type="gramStart"/>
            <w:r w:rsidRPr="00F84DA7">
              <w:rPr>
                <w:b/>
                <w:sz w:val="10"/>
                <w:szCs w:val="14"/>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17.1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18</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18.Поддержка местных инициатив ТОС «Крапивно» «Снос аварийных деревьев (опиливание крон) по ул. Зеленая, Цветочная»</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18.1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19</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19. Уничтожение борщевика Сосновского химическим методом (двукратная обработка) на территории городского поселения</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19.1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suppressAutoHyphens/>
              <w:autoSpaceDE w:val="0"/>
              <w:autoSpaceDN w:val="0"/>
              <w:adjustRightInd w:val="0"/>
              <w:rPr>
                <w:sz w:val="10"/>
                <w:szCs w:val="14"/>
              </w:rPr>
            </w:pPr>
            <w:r w:rsidRPr="00F84DA7">
              <w:rPr>
                <w:sz w:val="10"/>
                <w:szCs w:val="14"/>
              </w:rPr>
              <w:t>Площадь земельных участков, на которых уничтожен борщевик</w:t>
            </w:r>
            <w:proofErr w:type="gramStart"/>
            <w:r w:rsidRPr="00F84DA7">
              <w:rPr>
                <w:sz w:val="10"/>
                <w:szCs w:val="14"/>
              </w:rPr>
              <w:t xml:space="preserve"> ,</w:t>
            </w:r>
            <w:proofErr w:type="gramEnd"/>
            <w:r w:rsidRPr="00F84DA7">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20</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20</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20</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20</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20.Поддержка местных инициатив ТОС «Велебицы» «Спиливание аварийных деревьев в д. Велебицы»</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lastRenderedPageBreak/>
              <w:t>20.1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21</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tabs>
                <w:tab w:val="left" w:pos="1260"/>
              </w:tabs>
              <w:rPr>
                <w:sz w:val="10"/>
                <w:szCs w:val="14"/>
              </w:rPr>
            </w:pPr>
            <w:r w:rsidRPr="00F84DA7">
              <w:rPr>
                <w:b/>
                <w:sz w:val="10"/>
                <w:szCs w:val="14"/>
              </w:rPr>
              <w:t>Задача  21. Реализация проекта поддержки местных инициатив «Обустройство мемориала сожженным мирным жителям в годы Великой Отечественной войны" в д. Доворец</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21.1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22</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22. Реализация проекта поддержки местных инициатив граждан «Обустройство парка семейного отдыха «Авиатор» (заключительный этап)»</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22.1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граждан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23</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 xml:space="preserve">Задача 23. Реализация проекта поддержки местных инициатив граждан « Ремонт сельского Дома культуры  д. Жильско» </w:t>
            </w:r>
            <w:proofErr w:type="gramStart"/>
            <w:r w:rsidRPr="00F84DA7">
              <w:rPr>
                <w:b/>
                <w:sz w:val="10"/>
                <w:szCs w:val="14"/>
              </w:rPr>
              <w:t xml:space="preserve">( </w:t>
            </w:r>
            <w:proofErr w:type="gramEnd"/>
            <w:r w:rsidRPr="00F84DA7">
              <w:rPr>
                <w:b/>
                <w:sz w:val="10"/>
                <w:szCs w:val="14"/>
              </w:rPr>
              <w:t>1 этап)</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23.1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гражда</w:t>
            </w:r>
            <w:proofErr w:type="gramStart"/>
            <w:r w:rsidRPr="00F84DA7">
              <w:rPr>
                <w:sz w:val="10"/>
                <w:szCs w:val="14"/>
              </w:rPr>
              <w:t>н(</w:t>
            </w:r>
            <w:proofErr w:type="gramEnd"/>
            <w:r w:rsidRPr="00F84DA7">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24</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24. Реализация проекта поддержки местных инициатив граждан «Обустройство зоны отдыха в д. Выбити»</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24.1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гражда</w:t>
            </w:r>
            <w:proofErr w:type="gramStart"/>
            <w:r w:rsidRPr="00F84DA7">
              <w:rPr>
                <w:sz w:val="10"/>
                <w:szCs w:val="14"/>
              </w:rPr>
              <w:t>н(</w:t>
            </w:r>
            <w:proofErr w:type="gramEnd"/>
            <w:r w:rsidRPr="00F84DA7">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p w:rsidR="00F84DA7" w:rsidRPr="00F84DA7" w:rsidRDefault="00F84DA7" w:rsidP="00F84DA7">
            <w:pPr>
              <w:rPr>
                <w:sz w:val="10"/>
                <w:szCs w:val="14"/>
              </w:rPr>
            </w:pP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25</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Задача 25.</w:t>
            </w:r>
            <w:r w:rsidRPr="00F84DA7">
              <w:rPr>
                <w:sz w:val="10"/>
                <w:szCs w:val="14"/>
              </w:rPr>
              <w:t xml:space="preserve"> 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25.1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гражда</w:t>
            </w:r>
            <w:proofErr w:type="gramStart"/>
            <w:r w:rsidRPr="00F84DA7">
              <w:rPr>
                <w:sz w:val="10"/>
                <w:szCs w:val="14"/>
              </w:rPr>
              <w:t>н(</w:t>
            </w:r>
            <w:proofErr w:type="gramEnd"/>
            <w:r w:rsidRPr="00F84DA7">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b/>
                <w:sz w:val="10"/>
                <w:szCs w:val="14"/>
              </w:rPr>
            </w:pPr>
            <w:r w:rsidRPr="00F84DA7">
              <w:rPr>
                <w:b/>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26</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26. Поддержка местных инициатив ТОС  «Обустройство общественной территории ТОС «КАМЕНКА»</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26.1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27</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Задача 27.</w:t>
            </w:r>
            <w:r w:rsidRPr="00F84DA7">
              <w:rPr>
                <w:b/>
                <w:sz w:val="10"/>
                <w:szCs w:val="14"/>
              </w:rPr>
              <w:t xml:space="preserve"> Поддержка местных инициатив ТОС «Обустройство общественной территории ТОС «ВИКТОРИЯ»</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27.1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 xml:space="preserve">Показатель 1. Количество реализованных проектов поддержки местных инициатив </w:t>
            </w:r>
            <w:proofErr w:type="gramStart"/>
            <w:r w:rsidRPr="00F84DA7">
              <w:rPr>
                <w:sz w:val="10"/>
                <w:szCs w:val="14"/>
              </w:rPr>
              <w:t xml:space="preserve">( </w:t>
            </w:r>
            <w:proofErr w:type="gramEnd"/>
            <w:r w:rsidRPr="00F84DA7">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28.</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28.Поддержка местных инициатив ТОС «Благоустройство зоны отдыха в д. Невское»</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28.1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29</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29.Поддержка местных инициатив ТОС «Благоустройство зоны отдыха в д. Скирино»</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29.1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30</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Задача 30.</w:t>
            </w:r>
            <w:r w:rsidRPr="00F84DA7">
              <w:rPr>
                <w:b/>
                <w:sz w:val="10"/>
                <w:szCs w:val="14"/>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30.1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31</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Задача 31.</w:t>
            </w:r>
            <w:r w:rsidRPr="00F84DA7">
              <w:rPr>
                <w:b/>
                <w:sz w:val="10"/>
                <w:szCs w:val="14"/>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31.1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32</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b/>
                <w:sz w:val="10"/>
                <w:szCs w:val="14"/>
              </w:rPr>
              <w:t>Задача 32. Поддержка местных инициатив ТОС № 4 «Спиливание  аварийных деревьев на ул. Володарского, Ленина,  Загородная, Мира в г. Сольцы»</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32.1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33</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b/>
                <w:sz w:val="10"/>
                <w:szCs w:val="14"/>
              </w:rPr>
            </w:pPr>
            <w:r w:rsidRPr="00F84DA7">
              <w:rPr>
                <w:b/>
                <w:sz w:val="10"/>
                <w:szCs w:val="14"/>
              </w:rPr>
              <w:t xml:space="preserve">Задача 33. Изготовление и установка </w:t>
            </w:r>
            <w:proofErr w:type="spellStart"/>
            <w:r w:rsidRPr="00F84DA7">
              <w:rPr>
                <w:b/>
                <w:sz w:val="10"/>
                <w:szCs w:val="14"/>
              </w:rPr>
              <w:t>стеллы</w:t>
            </w:r>
            <w:proofErr w:type="spellEnd"/>
            <w:r w:rsidRPr="00F84DA7">
              <w:rPr>
                <w:b/>
                <w:sz w:val="10"/>
                <w:szCs w:val="14"/>
              </w:rPr>
              <w:t xml:space="preserve"> "Сольцы - город Воинской Доблести"</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33.1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изготовленных и установленных объектов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34</w:t>
            </w:r>
          </w:p>
        </w:tc>
        <w:tc>
          <w:tcPr>
            <w:tcW w:w="0" w:type="auto"/>
            <w:gridSpan w:val="9"/>
            <w:tcBorders>
              <w:top w:val="single" w:sz="4" w:space="0" w:color="auto"/>
              <w:left w:val="single" w:sz="4" w:space="0" w:color="auto"/>
              <w:bottom w:val="single" w:sz="4" w:space="0" w:color="auto"/>
              <w:right w:val="single" w:sz="4" w:space="0" w:color="auto"/>
            </w:tcBorders>
          </w:tcPr>
          <w:p w:rsidR="00F84DA7" w:rsidRPr="00F84DA7" w:rsidRDefault="00F84DA7" w:rsidP="00F84DA7">
            <w:pPr>
              <w:rPr>
                <w:b/>
                <w:sz w:val="10"/>
                <w:szCs w:val="14"/>
              </w:rPr>
            </w:pPr>
            <w:r w:rsidRPr="00F84DA7">
              <w:rPr>
                <w:b/>
                <w:sz w:val="10"/>
                <w:szCs w:val="14"/>
              </w:rPr>
              <w:t xml:space="preserve">Задача 34. Поддержка местных инициатив ТОС №19 «Спиливание и </w:t>
            </w:r>
            <w:proofErr w:type="spellStart"/>
            <w:r w:rsidRPr="00F84DA7">
              <w:rPr>
                <w:b/>
                <w:sz w:val="10"/>
                <w:szCs w:val="14"/>
              </w:rPr>
              <w:t>кронирование</w:t>
            </w:r>
            <w:proofErr w:type="spellEnd"/>
            <w:r w:rsidRPr="00F84DA7">
              <w:rPr>
                <w:b/>
                <w:sz w:val="10"/>
                <w:szCs w:val="14"/>
              </w:rPr>
              <w:t xml:space="preserve"> аварийных деревьев на ул. А. Матросова, Железнодорожная, Маяковского, Ленинградская, пер. Строителей в г. Сольцы</w:t>
            </w:r>
          </w:p>
        </w:tc>
      </w:tr>
      <w:tr w:rsidR="00F84DA7" w:rsidRPr="00F84DA7" w:rsidTr="00F84DA7">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84DA7" w:rsidRPr="00F84DA7" w:rsidRDefault="00F84DA7" w:rsidP="00F84DA7">
            <w:pPr>
              <w:widowControl w:val="0"/>
              <w:suppressAutoHyphens/>
              <w:autoSpaceDE w:val="0"/>
              <w:autoSpaceDN w:val="0"/>
              <w:adjustRightInd w:val="0"/>
              <w:jc w:val="center"/>
              <w:rPr>
                <w:sz w:val="10"/>
                <w:szCs w:val="14"/>
              </w:rPr>
            </w:pPr>
            <w:r w:rsidRPr="00F84DA7">
              <w:rPr>
                <w:sz w:val="10"/>
                <w:szCs w:val="14"/>
              </w:rPr>
              <w:t>34.1</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widowControl w:val="0"/>
              <w:suppressAutoHyphens/>
              <w:autoSpaceDE w:val="0"/>
              <w:autoSpaceDN w:val="0"/>
              <w:adjustRightInd w:val="0"/>
              <w:rPr>
                <w:sz w:val="10"/>
                <w:szCs w:val="14"/>
              </w:rPr>
            </w:pPr>
            <w:r w:rsidRPr="00F84DA7">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jc w:val="cente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84DA7" w:rsidRPr="00F84DA7" w:rsidRDefault="00F84DA7" w:rsidP="00F84DA7">
            <w:pPr>
              <w:rPr>
                <w:sz w:val="10"/>
                <w:szCs w:val="14"/>
              </w:rPr>
            </w:pPr>
            <w:r w:rsidRPr="00F84DA7">
              <w:rPr>
                <w:sz w:val="10"/>
                <w:szCs w:val="14"/>
              </w:rPr>
              <w:t>-</w:t>
            </w:r>
          </w:p>
        </w:tc>
      </w:tr>
    </w:tbl>
    <w:p w:rsidR="00F84DA7" w:rsidRPr="006B2C35" w:rsidRDefault="00F84DA7" w:rsidP="00F84DA7">
      <w:pPr>
        <w:widowControl w:val="0"/>
        <w:suppressAutoHyphens/>
        <w:overflowPunct w:val="0"/>
        <w:autoSpaceDE w:val="0"/>
        <w:autoSpaceDN w:val="0"/>
        <w:adjustRightInd w:val="0"/>
        <w:textAlignment w:val="baseline"/>
        <w:rPr>
          <w:b/>
          <w:sz w:val="14"/>
          <w:szCs w:val="14"/>
        </w:rPr>
      </w:pPr>
    </w:p>
    <w:p w:rsidR="00F84DA7" w:rsidRPr="006B2C35" w:rsidRDefault="00F84DA7" w:rsidP="00F84DA7">
      <w:pPr>
        <w:widowControl w:val="0"/>
        <w:suppressAutoHyphens/>
        <w:overflowPunct w:val="0"/>
        <w:autoSpaceDE w:val="0"/>
        <w:autoSpaceDN w:val="0"/>
        <w:adjustRightInd w:val="0"/>
        <w:ind w:firstLine="284"/>
        <w:textAlignment w:val="baseline"/>
        <w:rPr>
          <w:b/>
          <w:sz w:val="14"/>
          <w:szCs w:val="14"/>
        </w:rPr>
      </w:pPr>
      <w:r w:rsidRPr="006B2C35">
        <w:rPr>
          <w:b/>
          <w:sz w:val="14"/>
          <w:szCs w:val="14"/>
        </w:rPr>
        <w:t>5.Сроки реализации муниципальной программы:</w:t>
      </w:r>
    </w:p>
    <w:p w:rsidR="00F84DA7" w:rsidRPr="006B2C35" w:rsidRDefault="00F84DA7" w:rsidP="00F84DA7">
      <w:pPr>
        <w:widowControl w:val="0"/>
        <w:suppressAutoHyphens/>
        <w:overflowPunct w:val="0"/>
        <w:autoSpaceDE w:val="0"/>
        <w:autoSpaceDN w:val="0"/>
        <w:adjustRightInd w:val="0"/>
        <w:ind w:firstLine="284"/>
        <w:textAlignment w:val="baseline"/>
        <w:rPr>
          <w:sz w:val="14"/>
          <w:szCs w:val="14"/>
        </w:rPr>
      </w:pPr>
      <w:r w:rsidRPr="006B2C35">
        <w:rPr>
          <w:sz w:val="14"/>
          <w:szCs w:val="14"/>
        </w:rPr>
        <w:t>2021-2026 годы.</w:t>
      </w:r>
    </w:p>
    <w:p w:rsidR="00F84DA7" w:rsidRDefault="00F84DA7" w:rsidP="00F84DA7">
      <w:pPr>
        <w:widowControl w:val="0"/>
        <w:autoSpaceDE w:val="0"/>
        <w:autoSpaceDN w:val="0"/>
        <w:adjustRightInd w:val="0"/>
        <w:ind w:firstLine="284"/>
        <w:rPr>
          <w:b/>
          <w:sz w:val="14"/>
          <w:szCs w:val="14"/>
        </w:rPr>
      </w:pPr>
      <w:r w:rsidRPr="006B2C35">
        <w:rPr>
          <w:b/>
          <w:sz w:val="14"/>
          <w:szCs w:val="14"/>
        </w:rPr>
        <w:t>6. Объемы и источники финансирования муниципальной программы в целом и по годам реализации (</w:t>
      </w:r>
      <w:proofErr w:type="spellStart"/>
      <w:r w:rsidRPr="006B2C35">
        <w:rPr>
          <w:b/>
          <w:sz w:val="14"/>
          <w:szCs w:val="14"/>
        </w:rPr>
        <w:t>тыс</w:t>
      </w:r>
      <w:proofErr w:type="gramStart"/>
      <w:r w:rsidRPr="006B2C35">
        <w:rPr>
          <w:b/>
          <w:sz w:val="14"/>
          <w:szCs w:val="14"/>
        </w:rPr>
        <w:t>.р</w:t>
      </w:r>
      <w:proofErr w:type="gramEnd"/>
      <w:r w:rsidRPr="006B2C35">
        <w:rPr>
          <w:b/>
          <w:sz w:val="14"/>
          <w:szCs w:val="14"/>
        </w:rPr>
        <w:t>уб</w:t>
      </w:r>
      <w:proofErr w:type="spellEnd"/>
      <w:r w:rsidRPr="006B2C35">
        <w:rPr>
          <w:b/>
          <w:sz w:val="14"/>
          <w:szCs w:val="14"/>
        </w:rPr>
        <w:t>.):</w:t>
      </w:r>
    </w:p>
    <w:p w:rsidR="00F84DA7" w:rsidRDefault="00F84DA7" w:rsidP="00F84DA7">
      <w:pPr>
        <w:widowControl w:val="0"/>
        <w:autoSpaceDE w:val="0"/>
        <w:autoSpaceDN w:val="0"/>
        <w:adjustRightInd w:val="0"/>
        <w:ind w:firstLine="284"/>
        <w:rPr>
          <w:b/>
          <w:sz w:val="14"/>
          <w:szCs w:val="14"/>
        </w:rPr>
      </w:pPr>
    </w:p>
    <w:p w:rsidR="00F84DA7" w:rsidRPr="006B2C35" w:rsidRDefault="00F84DA7" w:rsidP="00F84DA7">
      <w:pPr>
        <w:widowControl w:val="0"/>
        <w:autoSpaceDE w:val="0"/>
        <w:autoSpaceDN w:val="0"/>
        <w:adjustRightInd w:val="0"/>
        <w:ind w:firstLine="284"/>
        <w:rPr>
          <w:b/>
          <w:sz w:val="14"/>
          <w:szCs w:val="14"/>
        </w:rPr>
      </w:pPr>
    </w:p>
    <w:p w:rsidR="00F84DA7" w:rsidRPr="006B2C35" w:rsidRDefault="00F84DA7" w:rsidP="00F84DA7">
      <w:pPr>
        <w:widowControl w:val="0"/>
        <w:autoSpaceDE w:val="0"/>
        <w:autoSpaceDN w:val="0"/>
        <w:adjustRightInd w:val="0"/>
        <w:rPr>
          <w:b/>
          <w:sz w:val="14"/>
          <w:szCs w:val="14"/>
        </w:rPr>
      </w:pPr>
    </w:p>
    <w:tbl>
      <w:tblPr>
        <w:tblW w:w="0" w:type="auto"/>
        <w:tblInd w:w="94" w:type="dxa"/>
        <w:tblLook w:val="04A0" w:firstRow="1" w:lastRow="0" w:firstColumn="1" w:lastColumn="0" w:noHBand="0" w:noVBand="1"/>
      </w:tblPr>
      <w:tblGrid>
        <w:gridCol w:w="455"/>
        <w:gridCol w:w="1037"/>
        <w:gridCol w:w="933"/>
        <w:gridCol w:w="1149"/>
        <w:gridCol w:w="860"/>
        <w:gridCol w:w="791"/>
      </w:tblGrid>
      <w:tr w:rsidR="00F84DA7" w:rsidRPr="00F84DA7" w:rsidTr="00F84DA7">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F84DA7" w:rsidRPr="00F84DA7" w:rsidRDefault="00F84DA7" w:rsidP="00F84DA7">
            <w:pPr>
              <w:rPr>
                <w:sz w:val="10"/>
                <w:szCs w:val="14"/>
              </w:rPr>
            </w:pPr>
            <w:r w:rsidRPr="00F84DA7">
              <w:rPr>
                <w:sz w:val="10"/>
                <w:szCs w:val="14"/>
              </w:rPr>
              <w:t xml:space="preserve">   Год  </w:t>
            </w:r>
          </w:p>
        </w:tc>
        <w:tc>
          <w:tcPr>
            <w:tcW w:w="0" w:type="auto"/>
            <w:gridSpan w:val="5"/>
            <w:tcBorders>
              <w:top w:val="single" w:sz="8" w:space="0" w:color="auto"/>
              <w:left w:val="nil"/>
              <w:bottom w:val="single" w:sz="8" w:space="0" w:color="auto"/>
              <w:right w:val="single" w:sz="8" w:space="0" w:color="000000"/>
            </w:tcBorders>
            <w:shd w:val="clear" w:color="auto" w:fill="auto"/>
            <w:hideMark/>
          </w:tcPr>
          <w:p w:rsidR="00F84DA7" w:rsidRPr="00F84DA7" w:rsidRDefault="00F84DA7" w:rsidP="00F84DA7">
            <w:pPr>
              <w:jc w:val="center"/>
              <w:rPr>
                <w:sz w:val="10"/>
                <w:szCs w:val="14"/>
              </w:rPr>
            </w:pPr>
            <w:r w:rsidRPr="00F84DA7">
              <w:rPr>
                <w:sz w:val="10"/>
                <w:szCs w:val="14"/>
              </w:rPr>
              <w:t>Источник  финансирования</w:t>
            </w:r>
          </w:p>
        </w:tc>
      </w:tr>
      <w:tr w:rsidR="00F84DA7" w:rsidRPr="00F84DA7" w:rsidTr="00F84DA7">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84DA7" w:rsidRPr="00F84DA7" w:rsidRDefault="00F84DA7" w:rsidP="00F84DA7">
            <w:pPr>
              <w:rPr>
                <w:sz w:val="10"/>
                <w:szCs w:val="14"/>
              </w:rPr>
            </w:pP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84DA7" w:rsidRPr="00F84DA7" w:rsidRDefault="00F84DA7" w:rsidP="00F84DA7">
            <w:pPr>
              <w:rPr>
                <w:sz w:val="10"/>
                <w:szCs w:val="14"/>
              </w:rPr>
            </w:pPr>
            <w:r w:rsidRPr="00F84DA7">
              <w:rPr>
                <w:sz w:val="10"/>
                <w:szCs w:val="14"/>
              </w:rPr>
              <w:t>федеральный бюджет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84DA7" w:rsidRPr="00F84DA7" w:rsidRDefault="00F84DA7" w:rsidP="00F84DA7">
            <w:pPr>
              <w:rPr>
                <w:sz w:val="10"/>
                <w:szCs w:val="14"/>
              </w:rPr>
            </w:pPr>
            <w:r w:rsidRPr="00F84DA7">
              <w:rPr>
                <w:sz w:val="10"/>
                <w:szCs w:val="14"/>
              </w:rPr>
              <w:t>областной бюджет</w:t>
            </w:r>
          </w:p>
        </w:tc>
        <w:tc>
          <w:tcPr>
            <w:tcW w:w="0" w:type="auto"/>
            <w:tcBorders>
              <w:top w:val="nil"/>
              <w:left w:val="nil"/>
              <w:bottom w:val="nil"/>
              <w:right w:val="single" w:sz="8" w:space="0" w:color="auto"/>
            </w:tcBorders>
            <w:shd w:val="clear" w:color="auto" w:fill="auto"/>
            <w:hideMark/>
          </w:tcPr>
          <w:p w:rsidR="00F84DA7" w:rsidRPr="00F84DA7" w:rsidRDefault="00F84DA7" w:rsidP="00F84DA7">
            <w:pPr>
              <w:rPr>
                <w:sz w:val="10"/>
                <w:szCs w:val="14"/>
              </w:rPr>
            </w:pPr>
            <w:r w:rsidRPr="00F84DA7">
              <w:rPr>
                <w:sz w:val="10"/>
                <w:szCs w:val="14"/>
              </w:rPr>
              <w:t>бюджет</w:t>
            </w:r>
          </w:p>
        </w:tc>
        <w:tc>
          <w:tcPr>
            <w:tcW w:w="0" w:type="auto"/>
            <w:tcBorders>
              <w:top w:val="nil"/>
              <w:left w:val="nil"/>
              <w:bottom w:val="nil"/>
              <w:right w:val="single" w:sz="8" w:space="0" w:color="auto"/>
            </w:tcBorders>
            <w:shd w:val="clear" w:color="auto" w:fill="auto"/>
            <w:hideMark/>
          </w:tcPr>
          <w:p w:rsidR="00F84DA7" w:rsidRPr="00F84DA7" w:rsidRDefault="00F84DA7" w:rsidP="00F84DA7">
            <w:pPr>
              <w:rPr>
                <w:sz w:val="10"/>
                <w:szCs w:val="14"/>
              </w:rPr>
            </w:pPr>
            <w:r w:rsidRPr="00F84DA7">
              <w:rPr>
                <w:sz w:val="10"/>
                <w:szCs w:val="14"/>
              </w:rPr>
              <w:t>внебюджетные</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84DA7" w:rsidRPr="00F84DA7" w:rsidRDefault="00F84DA7" w:rsidP="00F84DA7">
            <w:pPr>
              <w:rPr>
                <w:sz w:val="10"/>
                <w:szCs w:val="14"/>
              </w:rPr>
            </w:pPr>
            <w:r w:rsidRPr="00F84DA7">
              <w:rPr>
                <w:sz w:val="10"/>
                <w:szCs w:val="14"/>
              </w:rPr>
              <w:t>всего</w:t>
            </w:r>
          </w:p>
        </w:tc>
      </w:tr>
      <w:tr w:rsidR="00F84DA7" w:rsidRPr="00F84DA7" w:rsidTr="00F84DA7">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84DA7" w:rsidRPr="00F84DA7" w:rsidRDefault="00F84DA7" w:rsidP="00F84DA7">
            <w:pPr>
              <w:rPr>
                <w:sz w:val="10"/>
                <w:szCs w:val="14"/>
              </w:rPr>
            </w:pPr>
          </w:p>
        </w:tc>
        <w:tc>
          <w:tcPr>
            <w:tcW w:w="0" w:type="auto"/>
            <w:vMerge/>
            <w:tcBorders>
              <w:top w:val="nil"/>
              <w:left w:val="single" w:sz="8" w:space="0" w:color="auto"/>
              <w:bottom w:val="single" w:sz="8" w:space="0" w:color="000000"/>
              <w:right w:val="single" w:sz="8" w:space="0" w:color="auto"/>
            </w:tcBorders>
            <w:vAlign w:val="center"/>
            <w:hideMark/>
          </w:tcPr>
          <w:p w:rsidR="00F84DA7" w:rsidRPr="00F84DA7" w:rsidRDefault="00F84DA7" w:rsidP="00F84DA7">
            <w:pPr>
              <w:rPr>
                <w:sz w:val="10"/>
                <w:szCs w:val="14"/>
              </w:rPr>
            </w:pPr>
          </w:p>
        </w:tc>
        <w:tc>
          <w:tcPr>
            <w:tcW w:w="0" w:type="auto"/>
            <w:vMerge/>
            <w:tcBorders>
              <w:top w:val="nil"/>
              <w:left w:val="single" w:sz="8" w:space="0" w:color="auto"/>
              <w:bottom w:val="single" w:sz="8" w:space="0" w:color="000000"/>
              <w:right w:val="single" w:sz="8" w:space="0" w:color="auto"/>
            </w:tcBorders>
            <w:vAlign w:val="center"/>
            <w:hideMark/>
          </w:tcPr>
          <w:p w:rsidR="00F84DA7" w:rsidRPr="00F84DA7" w:rsidRDefault="00F84DA7" w:rsidP="00F84DA7">
            <w:pPr>
              <w:rPr>
                <w:sz w:val="10"/>
                <w:szCs w:val="14"/>
              </w:rPr>
            </w:pP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rPr>
                <w:sz w:val="10"/>
                <w:szCs w:val="14"/>
              </w:rPr>
            </w:pPr>
            <w:r w:rsidRPr="00F84DA7">
              <w:rPr>
                <w:sz w:val="10"/>
                <w:szCs w:val="14"/>
              </w:rPr>
              <w:t>муниципального округа</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rPr>
                <w:sz w:val="10"/>
                <w:szCs w:val="14"/>
              </w:rPr>
            </w:pPr>
            <w:r w:rsidRPr="00F84DA7">
              <w:rPr>
                <w:sz w:val="10"/>
                <w:szCs w:val="14"/>
              </w:rPr>
              <w:t>средства</w:t>
            </w:r>
          </w:p>
        </w:tc>
        <w:tc>
          <w:tcPr>
            <w:tcW w:w="0" w:type="auto"/>
            <w:vMerge/>
            <w:tcBorders>
              <w:top w:val="nil"/>
              <w:left w:val="single" w:sz="8" w:space="0" w:color="auto"/>
              <w:bottom w:val="single" w:sz="8" w:space="0" w:color="000000"/>
              <w:right w:val="single" w:sz="8" w:space="0" w:color="auto"/>
            </w:tcBorders>
            <w:vAlign w:val="center"/>
            <w:hideMark/>
          </w:tcPr>
          <w:p w:rsidR="00F84DA7" w:rsidRPr="00F84DA7" w:rsidRDefault="00F84DA7" w:rsidP="00F84DA7">
            <w:pPr>
              <w:rPr>
                <w:sz w:val="10"/>
                <w:szCs w:val="14"/>
              </w:rPr>
            </w:pPr>
          </w:p>
        </w:tc>
      </w:tr>
      <w:tr w:rsidR="00F84DA7" w:rsidRPr="00F84DA7" w:rsidTr="00F84DA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84DA7" w:rsidRPr="00F84DA7" w:rsidRDefault="00F84DA7" w:rsidP="00F84DA7">
            <w:pPr>
              <w:jc w:val="center"/>
              <w:rPr>
                <w:sz w:val="10"/>
                <w:szCs w:val="14"/>
              </w:rPr>
            </w:pPr>
            <w:r w:rsidRPr="00F84DA7">
              <w:rPr>
                <w:sz w:val="10"/>
                <w:szCs w:val="14"/>
              </w:rPr>
              <w:t>1</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center"/>
              <w:rPr>
                <w:sz w:val="10"/>
                <w:szCs w:val="14"/>
              </w:rPr>
            </w:pPr>
            <w:r w:rsidRPr="00F84DA7">
              <w:rPr>
                <w:sz w:val="10"/>
                <w:szCs w:val="14"/>
              </w:rPr>
              <w:t>2</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center"/>
              <w:rPr>
                <w:sz w:val="10"/>
                <w:szCs w:val="14"/>
              </w:rPr>
            </w:pPr>
            <w:r w:rsidRPr="00F84DA7">
              <w:rPr>
                <w:sz w:val="10"/>
                <w:szCs w:val="14"/>
              </w:rPr>
              <w:t>3</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center"/>
              <w:rPr>
                <w:sz w:val="10"/>
                <w:szCs w:val="14"/>
              </w:rPr>
            </w:pPr>
            <w:r w:rsidRPr="00F84DA7">
              <w:rPr>
                <w:sz w:val="10"/>
                <w:szCs w:val="14"/>
              </w:rPr>
              <w:t>4</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center"/>
              <w:rPr>
                <w:sz w:val="10"/>
                <w:szCs w:val="14"/>
              </w:rPr>
            </w:pPr>
            <w:r w:rsidRPr="00F84DA7">
              <w:rPr>
                <w:sz w:val="10"/>
                <w:szCs w:val="14"/>
              </w:rPr>
              <w:t>5</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center"/>
              <w:rPr>
                <w:sz w:val="10"/>
                <w:szCs w:val="14"/>
              </w:rPr>
            </w:pPr>
            <w:r w:rsidRPr="00F84DA7">
              <w:rPr>
                <w:sz w:val="10"/>
                <w:szCs w:val="14"/>
              </w:rPr>
              <w:t>6</w:t>
            </w:r>
          </w:p>
        </w:tc>
      </w:tr>
      <w:tr w:rsidR="00F84DA7" w:rsidRPr="00F84DA7" w:rsidTr="00F84DA7">
        <w:trPr>
          <w:trHeight w:val="20"/>
        </w:trPr>
        <w:tc>
          <w:tcPr>
            <w:tcW w:w="0" w:type="auto"/>
            <w:tcBorders>
              <w:top w:val="nil"/>
              <w:left w:val="single" w:sz="8" w:space="0" w:color="auto"/>
              <w:bottom w:val="single" w:sz="8" w:space="0" w:color="auto"/>
              <w:right w:val="single" w:sz="8" w:space="0" w:color="auto"/>
            </w:tcBorders>
            <w:shd w:val="clear" w:color="000000" w:fill="FFFFFF"/>
            <w:hideMark/>
          </w:tcPr>
          <w:p w:rsidR="00F84DA7" w:rsidRPr="00F84DA7" w:rsidRDefault="00F84DA7" w:rsidP="00F84DA7">
            <w:pPr>
              <w:jc w:val="right"/>
              <w:rPr>
                <w:sz w:val="10"/>
                <w:szCs w:val="14"/>
              </w:rPr>
            </w:pPr>
            <w:r w:rsidRPr="00F84DA7">
              <w:rPr>
                <w:sz w:val="10"/>
                <w:szCs w:val="14"/>
              </w:rPr>
              <w:t>2021</w:t>
            </w:r>
          </w:p>
        </w:tc>
        <w:tc>
          <w:tcPr>
            <w:tcW w:w="0" w:type="auto"/>
            <w:tcBorders>
              <w:top w:val="nil"/>
              <w:left w:val="nil"/>
              <w:bottom w:val="single" w:sz="8" w:space="0" w:color="auto"/>
              <w:right w:val="single" w:sz="8" w:space="0" w:color="auto"/>
            </w:tcBorders>
            <w:shd w:val="clear" w:color="000000" w:fill="FFFFFF"/>
            <w:hideMark/>
          </w:tcPr>
          <w:p w:rsidR="00F84DA7" w:rsidRPr="00F84DA7" w:rsidRDefault="00F84DA7" w:rsidP="00F84DA7">
            <w:pPr>
              <w:jc w:val="right"/>
              <w:rPr>
                <w:sz w:val="10"/>
                <w:szCs w:val="14"/>
              </w:rPr>
            </w:pPr>
            <w:r w:rsidRPr="00F84DA7">
              <w:rPr>
                <w:sz w:val="10"/>
                <w:szCs w:val="14"/>
              </w:rPr>
              <w:t>0,00000</w:t>
            </w:r>
          </w:p>
        </w:tc>
        <w:tc>
          <w:tcPr>
            <w:tcW w:w="0" w:type="auto"/>
            <w:tcBorders>
              <w:top w:val="nil"/>
              <w:left w:val="nil"/>
              <w:bottom w:val="single" w:sz="8" w:space="0" w:color="auto"/>
              <w:right w:val="single" w:sz="8" w:space="0" w:color="auto"/>
            </w:tcBorders>
            <w:shd w:val="clear" w:color="000000" w:fill="FFFFFF"/>
            <w:hideMark/>
          </w:tcPr>
          <w:p w:rsidR="00F84DA7" w:rsidRPr="00F84DA7" w:rsidRDefault="00F84DA7" w:rsidP="00F84DA7">
            <w:pPr>
              <w:jc w:val="right"/>
              <w:rPr>
                <w:sz w:val="10"/>
                <w:szCs w:val="14"/>
              </w:rPr>
            </w:pPr>
            <w:r w:rsidRPr="00F84DA7">
              <w:rPr>
                <w:sz w:val="10"/>
                <w:szCs w:val="14"/>
              </w:rPr>
              <w:t>1766,60000</w:t>
            </w:r>
          </w:p>
        </w:tc>
        <w:tc>
          <w:tcPr>
            <w:tcW w:w="0" w:type="auto"/>
            <w:tcBorders>
              <w:top w:val="nil"/>
              <w:left w:val="nil"/>
              <w:bottom w:val="single" w:sz="8" w:space="0" w:color="auto"/>
              <w:right w:val="single" w:sz="8" w:space="0" w:color="auto"/>
            </w:tcBorders>
            <w:shd w:val="clear" w:color="000000" w:fill="FFFFFF"/>
            <w:hideMark/>
          </w:tcPr>
          <w:p w:rsidR="00F84DA7" w:rsidRPr="00F84DA7" w:rsidRDefault="00F84DA7" w:rsidP="00F84DA7">
            <w:pPr>
              <w:jc w:val="right"/>
              <w:rPr>
                <w:sz w:val="10"/>
                <w:szCs w:val="14"/>
              </w:rPr>
            </w:pPr>
            <w:r w:rsidRPr="00F84DA7">
              <w:rPr>
                <w:sz w:val="10"/>
                <w:szCs w:val="14"/>
              </w:rPr>
              <w:t>16700,22429</w:t>
            </w:r>
          </w:p>
        </w:tc>
        <w:tc>
          <w:tcPr>
            <w:tcW w:w="0" w:type="auto"/>
            <w:tcBorders>
              <w:top w:val="nil"/>
              <w:left w:val="nil"/>
              <w:bottom w:val="single" w:sz="8" w:space="0" w:color="auto"/>
              <w:right w:val="single" w:sz="8" w:space="0" w:color="auto"/>
            </w:tcBorders>
            <w:shd w:val="clear" w:color="000000" w:fill="FFFFFF"/>
            <w:hideMark/>
          </w:tcPr>
          <w:p w:rsidR="00F84DA7" w:rsidRPr="00F84DA7" w:rsidRDefault="00F84DA7" w:rsidP="00F84DA7">
            <w:pPr>
              <w:jc w:val="right"/>
              <w:rPr>
                <w:sz w:val="10"/>
                <w:szCs w:val="14"/>
              </w:rPr>
            </w:pPr>
            <w:r w:rsidRPr="00F84DA7">
              <w:rPr>
                <w:sz w:val="10"/>
                <w:szCs w:val="14"/>
              </w:rPr>
              <w:t>100,00000</w:t>
            </w:r>
          </w:p>
        </w:tc>
        <w:tc>
          <w:tcPr>
            <w:tcW w:w="0" w:type="auto"/>
            <w:tcBorders>
              <w:top w:val="nil"/>
              <w:left w:val="nil"/>
              <w:bottom w:val="single" w:sz="8" w:space="0" w:color="auto"/>
              <w:right w:val="single" w:sz="8" w:space="0" w:color="auto"/>
            </w:tcBorders>
            <w:shd w:val="clear" w:color="000000" w:fill="FFFFFF"/>
            <w:hideMark/>
          </w:tcPr>
          <w:p w:rsidR="00F84DA7" w:rsidRPr="00F84DA7" w:rsidRDefault="00F84DA7" w:rsidP="00F84DA7">
            <w:pPr>
              <w:jc w:val="right"/>
              <w:rPr>
                <w:sz w:val="10"/>
                <w:szCs w:val="14"/>
              </w:rPr>
            </w:pPr>
            <w:r w:rsidRPr="00F84DA7">
              <w:rPr>
                <w:sz w:val="10"/>
                <w:szCs w:val="14"/>
              </w:rPr>
              <w:t>18566,82429</w:t>
            </w:r>
          </w:p>
        </w:tc>
      </w:tr>
      <w:tr w:rsidR="00F84DA7" w:rsidRPr="00F84DA7" w:rsidTr="00F84DA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2022</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797,15952</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3035,98668</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26188,85070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30021,99690</w:t>
            </w:r>
          </w:p>
        </w:tc>
      </w:tr>
      <w:tr w:rsidR="00F84DA7" w:rsidRPr="00F84DA7" w:rsidTr="00F84DA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2023</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669,82002</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14411,62335</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28555,20960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508,88000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44145,53297</w:t>
            </w:r>
          </w:p>
        </w:tc>
      </w:tr>
      <w:tr w:rsidR="00F84DA7" w:rsidRPr="00F84DA7" w:rsidTr="00F84DA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2024</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6363,29520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9000,49014</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31792,04148</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47155,82682</w:t>
            </w:r>
          </w:p>
        </w:tc>
      </w:tr>
      <w:tr w:rsidR="00F84DA7" w:rsidRPr="00F84DA7" w:rsidTr="00F84DA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2025</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6721,30000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23491,81100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30213,11100</w:t>
            </w:r>
          </w:p>
        </w:tc>
      </w:tr>
      <w:tr w:rsidR="00F84DA7" w:rsidRPr="00F84DA7" w:rsidTr="00F84DA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2026</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6721,30000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23552,51100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sz w:val="10"/>
                <w:szCs w:val="14"/>
              </w:rPr>
            </w:pPr>
            <w:r w:rsidRPr="00F84DA7">
              <w:rPr>
                <w:sz w:val="10"/>
                <w:szCs w:val="14"/>
              </w:rPr>
              <w:t>30273,81100</w:t>
            </w:r>
          </w:p>
        </w:tc>
      </w:tr>
      <w:tr w:rsidR="00F84DA7" w:rsidRPr="00F84DA7" w:rsidTr="00F84DA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84DA7" w:rsidRPr="00F84DA7" w:rsidRDefault="00F84DA7" w:rsidP="00F84DA7">
            <w:pPr>
              <w:rPr>
                <w:b/>
                <w:bCs/>
                <w:sz w:val="10"/>
                <w:szCs w:val="14"/>
              </w:rPr>
            </w:pPr>
            <w:r w:rsidRPr="00F84DA7">
              <w:rPr>
                <w:b/>
                <w:bCs/>
                <w:sz w:val="10"/>
                <w:szCs w:val="14"/>
              </w:rPr>
              <w:t>всего</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b/>
                <w:bCs/>
                <w:sz w:val="10"/>
                <w:szCs w:val="14"/>
              </w:rPr>
            </w:pPr>
            <w:r w:rsidRPr="00F84DA7">
              <w:rPr>
                <w:b/>
                <w:bCs/>
                <w:sz w:val="10"/>
                <w:szCs w:val="14"/>
              </w:rPr>
              <w:t>7830,27474</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b/>
                <w:bCs/>
                <w:sz w:val="10"/>
                <w:szCs w:val="14"/>
              </w:rPr>
            </w:pPr>
            <w:r w:rsidRPr="00F84DA7">
              <w:rPr>
                <w:b/>
                <w:bCs/>
                <w:sz w:val="10"/>
                <w:szCs w:val="14"/>
              </w:rPr>
              <w:t>41657,30017</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b/>
                <w:bCs/>
                <w:sz w:val="10"/>
                <w:szCs w:val="14"/>
              </w:rPr>
            </w:pPr>
            <w:r w:rsidRPr="00F84DA7">
              <w:rPr>
                <w:b/>
                <w:bCs/>
                <w:sz w:val="10"/>
                <w:szCs w:val="14"/>
              </w:rPr>
              <w:t>150280,64807</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b/>
                <w:bCs/>
                <w:sz w:val="10"/>
                <w:szCs w:val="14"/>
              </w:rPr>
            </w:pPr>
            <w:r w:rsidRPr="00F84DA7">
              <w:rPr>
                <w:b/>
                <w:bCs/>
                <w:sz w:val="10"/>
                <w:szCs w:val="14"/>
              </w:rPr>
              <w:t>608,88000</w:t>
            </w:r>
          </w:p>
        </w:tc>
        <w:tc>
          <w:tcPr>
            <w:tcW w:w="0" w:type="auto"/>
            <w:tcBorders>
              <w:top w:val="nil"/>
              <w:left w:val="nil"/>
              <w:bottom w:val="single" w:sz="8" w:space="0" w:color="auto"/>
              <w:right w:val="single" w:sz="8" w:space="0" w:color="auto"/>
            </w:tcBorders>
            <w:shd w:val="clear" w:color="auto" w:fill="auto"/>
            <w:hideMark/>
          </w:tcPr>
          <w:p w:rsidR="00F84DA7" w:rsidRPr="00F84DA7" w:rsidRDefault="00F84DA7" w:rsidP="00F84DA7">
            <w:pPr>
              <w:jc w:val="right"/>
              <w:rPr>
                <w:b/>
                <w:bCs/>
                <w:sz w:val="10"/>
                <w:szCs w:val="14"/>
              </w:rPr>
            </w:pPr>
            <w:r w:rsidRPr="00F84DA7">
              <w:rPr>
                <w:b/>
                <w:bCs/>
                <w:sz w:val="10"/>
                <w:szCs w:val="14"/>
              </w:rPr>
              <w:t>200377,10298</w:t>
            </w:r>
          </w:p>
        </w:tc>
      </w:tr>
    </w:tbl>
    <w:p w:rsidR="00F84DA7" w:rsidRPr="006B2C35" w:rsidRDefault="00F84DA7" w:rsidP="00F84DA7">
      <w:pPr>
        <w:suppressAutoHyphens/>
        <w:rPr>
          <w:sz w:val="14"/>
          <w:szCs w:val="14"/>
          <w:lang w:eastAsia="zh-CN"/>
        </w:rPr>
      </w:pPr>
    </w:p>
    <w:p w:rsidR="00F84DA7" w:rsidRPr="006B2C35" w:rsidRDefault="00F84DA7" w:rsidP="00F84DA7">
      <w:pPr>
        <w:widowControl w:val="0"/>
        <w:suppressAutoHyphens/>
        <w:autoSpaceDE w:val="0"/>
        <w:autoSpaceDN w:val="0"/>
        <w:adjustRightInd w:val="0"/>
        <w:ind w:firstLine="284"/>
        <w:contextualSpacing/>
        <w:jc w:val="both"/>
        <w:rPr>
          <w:b/>
          <w:sz w:val="14"/>
          <w:szCs w:val="14"/>
        </w:rPr>
      </w:pPr>
      <w:r w:rsidRPr="006B2C35">
        <w:rPr>
          <w:b/>
          <w:sz w:val="14"/>
          <w:szCs w:val="14"/>
        </w:rPr>
        <w:t>7. Ожидаемые конечные результаты реализации муниципальной программы:</w:t>
      </w:r>
    </w:p>
    <w:p w:rsidR="00F84DA7" w:rsidRPr="006B2C35" w:rsidRDefault="00F84DA7" w:rsidP="00F84DA7">
      <w:pPr>
        <w:widowControl w:val="0"/>
        <w:suppressAutoHyphens/>
        <w:overflowPunct w:val="0"/>
        <w:autoSpaceDE w:val="0"/>
        <w:autoSpaceDN w:val="0"/>
        <w:adjustRightInd w:val="0"/>
        <w:ind w:firstLine="284"/>
        <w:contextualSpacing/>
        <w:jc w:val="both"/>
        <w:textAlignment w:val="baseline"/>
        <w:rPr>
          <w:sz w:val="14"/>
          <w:szCs w:val="14"/>
        </w:rPr>
      </w:pPr>
      <w:r w:rsidRPr="006B2C35">
        <w:rPr>
          <w:sz w:val="14"/>
          <w:szCs w:val="14"/>
        </w:rPr>
        <w:t>- освещение территории Солецкого муниципального округа в темное время суток;</w:t>
      </w:r>
    </w:p>
    <w:p w:rsidR="00F84DA7" w:rsidRPr="006B2C35" w:rsidRDefault="00F84DA7" w:rsidP="00F84DA7">
      <w:pPr>
        <w:widowControl w:val="0"/>
        <w:suppressAutoHyphens/>
        <w:overflowPunct w:val="0"/>
        <w:autoSpaceDE w:val="0"/>
        <w:autoSpaceDN w:val="0"/>
        <w:adjustRightInd w:val="0"/>
        <w:ind w:firstLine="284"/>
        <w:contextualSpacing/>
        <w:jc w:val="both"/>
        <w:textAlignment w:val="baseline"/>
        <w:rPr>
          <w:sz w:val="14"/>
          <w:szCs w:val="14"/>
        </w:rPr>
      </w:pPr>
      <w:r w:rsidRPr="006B2C35">
        <w:rPr>
          <w:sz w:val="14"/>
          <w:szCs w:val="14"/>
        </w:rPr>
        <w:t>- обеспечение бесперебойной работы уличного освещения на территории Солецкого муниципального округа;</w:t>
      </w:r>
    </w:p>
    <w:p w:rsidR="00F84DA7" w:rsidRPr="006B2C35" w:rsidRDefault="00F84DA7" w:rsidP="00F84DA7">
      <w:pPr>
        <w:widowControl w:val="0"/>
        <w:suppressAutoHyphens/>
        <w:overflowPunct w:val="0"/>
        <w:autoSpaceDE w:val="0"/>
        <w:autoSpaceDN w:val="0"/>
        <w:adjustRightInd w:val="0"/>
        <w:ind w:firstLine="284"/>
        <w:contextualSpacing/>
        <w:jc w:val="both"/>
        <w:textAlignment w:val="baseline"/>
        <w:rPr>
          <w:sz w:val="14"/>
          <w:szCs w:val="14"/>
        </w:rPr>
      </w:pPr>
      <w:r w:rsidRPr="006B2C35">
        <w:rPr>
          <w:sz w:val="14"/>
          <w:szCs w:val="14"/>
        </w:rPr>
        <w:t>- текущее содержание территории общего пользования муниципального округа;</w:t>
      </w:r>
    </w:p>
    <w:p w:rsidR="00F84DA7" w:rsidRPr="006B2C35" w:rsidRDefault="00F84DA7" w:rsidP="00F84DA7">
      <w:pPr>
        <w:widowControl w:val="0"/>
        <w:suppressAutoHyphens/>
        <w:overflowPunct w:val="0"/>
        <w:autoSpaceDE w:val="0"/>
        <w:autoSpaceDN w:val="0"/>
        <w:adjustRightInd w:val="0"/>
        <w:ind w:firstLine="284"/>
        <w:contextualSpacing/>
        <w:jc w:val="both"/>
        <w:textAlignment w:val="baseline"/>
        <w:rPr>
          <w:sz w:val="14"/>
          <w:szCs w:val="14"/>
        </w:rPr>
      </w:pPr>
      <w:r w:rsidRPr="006B2C35">
        <w:rPr>
          <w:sz w:val="14"/>
          <w:szCs w:val="14"/>
        </w:rPr>
        <w:t>- реализация приоритетных региональных проектов «Народный бюджет», ППМИ, ТОС, «Наш выбор».</w:t>
      </w:r>
    </w:p>
    <w:p w:rsidR="00F84DA7" w:rsidRPr="006B2C35" w:rsidRDefault="00F84DA7" w:rsidP="00F84DA7">
      <w:pPr>
        <w:widowControl w:val="0"/>
        <w:suppressAutoHyphens/>
        <w:overflowPunct w:val="0"/>
        <w:autoSpaceDE w:val="0"/>
        <w:autoSpaceDN w:val="0"/>
        <w:adjustRightInd w:val="0"/>
        <w:ind w:firstLine="284"/>
        <w:contextualSpacing/>
        <w:jc w:val="both"/>
        <w:textAlignment w:val="baseline"/>
        <w:rPr>
          <w:sz w:val="14"/>
          <w:szCs w:val="14"/>
        </w:rPr>
      </w:pPr>
      <w:r w:rsidRPr="006B2C35">
        <w:rPr>
          <w:b/>
          <w:sz w:val="14"/>
          <w:szCs w:val="14"/>
        </w:rPr>
        <w:t>Характеристика текущего состояния с указанием основных проблем соответствующей сферы социально-экономического развития Солецкого муниципального округа, приоритеты и цели</w:t>
      </w:r>
    </w:p>
    <w:p w:rsidR="00F84DA7" w:rsidRPr="006B2C35" w:rsidRDefault="00F84DA7" w:rsidP="00F84DA7">
      <w:pPr>
        <w:suppressAutoHyphens/>
        <w:ind w:firstLine="284"/>
        <w:jc w:val="both"/>
        <w:rPr>
          <w:sz w:val="14"/>
          <w:szCs w:val="14"/>
        </w:rPr>
      </w:pPr>
      <w:r w:rsidRPr="006B2C35">
        <w:rPr>
          <w:sz w:val="14"/>
          <w:szCs w:val="14"/>
        </w:rPr>
        <w:t xml:space="preserve">Площадь Солецкого муниципального округа составляет 1422,1 км², по территории округа проходит более 161,9 км дорог общего пользования, на территории города располагается большое количество пешеходных дорожек, проездов, проходов, которые нуждаются в освещении в темное время суток. Качественная бесперебойная работа уличного освещения напрямую зависит от своевременного и полноценного обслуживания и ремонта светильников, которых на </w:t>
      </w:r>
      <w:r w:rsidRPr="006B2C35">
        <w:rPr>
          <w:sz w:val="14"/>
          <w:szCs w:val="14"/>
        </w:rPr>
        <w:lastRenderedPageBreak/>
        <w:t>балансе Администрации муниципального округа имеется 1309, и линий электропередач.</w:t>
      </w:r>
    </w:p>
    <w:p w:rsidR="00F84DA7" w:rsidRPr="006B2C35" w:rsidRDefault="00F84DA7" w:rsidP="00F84DA7">
      <w:pPr>
        <w:suppressAutoHyphens/>
        <w:ind w:firstLine="284"/>
        <w:jc w:val="both"/>
        <w:rPr>
          <w:sz w:val="14"/>
          <w:szCs w:val="14"/>
        </w:rPr>
      </w:pPr>
      <w:r w:rsidRPr="006B2C35">
        <w:rPr>
          <w:sz w:val="14"/>
          <w:szCs w:val="14"/>
        </w:rPr>
        <w:t>На территории Солецкого муниципального округа находится множество деревьев, многие из которых в результате долговременного не проведения работ по опилке крон стали аварийными и представляют опасность для людей и могут повредить имущество. Такие деревья необходимо спиливать. Благоустройство Солецкого муниципального округа в части опилки крон деревьев позволит не только улучшить внешний вид аллей, но и обезопасит линии электропередач (ЛЭП) от веток деревьев, а также не позволит им вырасти более допустимой высоты и стать аварийными.</w:t>
      </w:r>
    </w:p>
    <w:p w:rsidR="00F84DA7" w:rsidRPr="006B2C35" w:rsidRDefault="00F84DA7" w:rsidP="00F84DA7">
      <w:pPr>
        <w:suppressAutoHyphens/>
        <w:ind w:firstLine="284"/>
        <w:jc w:val="both"/>
        <w:rPr>
          <w:sz w:val="14"/>
          <w:szCs w:val="14"/>
        </w:rPr>
      </w:pPr>
      <w:r w:rsidRPr="006B2C35">
        <w:rPr>
          <w:sz w:val="14"/>
          <w:szCs w:val="14"/>
        </w:rPr>
        <w:t>На территории Солецкого муниципального округа имеются кладбища. Их территорию необходимо содержать в чистоте не только в преддверии церковных праздников, а регулярно для удобства посещения родственниками погребенных и проведения траурных церемоний.</w:t>
      </w:r>
    </w:p>
    <w:p w:rsidR="00F84DA7" w:rsidRPr="006B2C35" w:rsidRDefault="00F84DA7" w:rsidP="00F84DA7">
      <w:pPr>
        <w:suppressAutoHyphens/>
        <w:ind w:firstLine="284"/>
        <w:jc w:val="both"/>
        <w:rPr>
          <w:sz w:val="14"/>
          <w:szCs w:val="14"/>
        </w:rPr>
      </w:pPr>
      <w:r w:rsidRPr="006B2C35">
        <w:rPr>
          <w:sz w:val="14"/>
          <w:szCs w:val="14"/>
        </w:rPr>
        <w:t>Улучшение комфорта проживания для населения невозможно без установки скамеек, вазонов, элементов детских игровых площадок и других малых архитектурных форм и ремонта существующих, а также поддержания в нормативном состоянии памятников.</w:t>
      </w:r>
    </w:p>
    <w:p w:rsidR="00F84DA7" w:rsidRPr="006B2C35" w:rsidRDefault="00F84DA7" w:rsidP="00F84DA7">
      <w:pPr>
        <w:suppressAutoHyphens/>
        <w:ind w:firstLine="284"/>
        <w:jc w:val="both"/>
        <w:rPr>
          <w:sz w:val="14"/>
          <w:szCs w:val="14"/>
        </w:rPr>
      </w:pPr>
      <w:r w:rsidRPr="006B2C35">
        <w:rPr>
          <w:sz w:val="14"/>
          <w:szCs w:val="14"/>
        </w:rPr>
        <w:t xml:space="preserve">  В летнее время года значительное число населения проводит время в местах для купания, расположенных на территории Солецкого городского поселения. Безопасное и комфортное пребывание людей в этих местах может быть обеспечено только после водолазного обследования акватории пляжей с извлечением опасных предметов и анализа воды в реке и почвы на пляжах на предмет наличия и концентрации опасных вирусов или вредных веществ.</w:t>
      </w:r>
    </w:p>
    <w:p w:rsidR="00F84DA7" w:rsidRPr="006B2C35" w:rsidRDefault="00F84DA7" w:rsidP="00F84DA7">
      <w:pPr>
        <w:suppressAutoHyphens/>
        <w:ind w:firstLine="284"/>
        <w:jc w:val="both"/>
        <w:rPr>
          <w:sz w:val="14"/>
          <w:szCs w:val="14"/>
        </w:rPr>
      </w:pPr>
      <w:r w:rsidRPr="006B2C35">
        <w:rPr>
          <w:sz w:val="14"/>
          <w:szCs w:val="14"/>
        </w:rPr>
        <w:t>Муниципальная программа Солецкого муниципального округа направлена на реализацию полномочий, возложенных Федеральным законом от 06 октября 2003года № 131-ФЗ «Об общих принципах организации местного самоуправления в Российской Федерации» на органы местного самоуправления. Выполнение части мероприятий, оцениваемых 2 показателями, поручено МБУ «Солецкое городское хозяйство» и территориальным отделам. От качественной и эффективной работы этого учреждения зависит не только выполнение соответствующих мероприятий муниципальных программ, но и результативность работы Администрации муниципального округа в целом, а также удовлетворенность населения деятельностью органов местного самоуправления и эффективность расходования бюджетных средств.</w:t>
      </w:r>
    </w:p>
    <w:p w:rsidR="00F84DA7" w:rsidRPr="006B2C35" w:rsidRDefault="00F84DA7" w:rsidP="00F84DA7">
      <w:pPr>
        <w:widowControl w:val="0"/>
        <w:suppressAutoHyphens/>
        <w:overflowPunct w:val="0"/>
        <w:autoSpaceDE w:val="0"/>
        <w:autoSpaceDN w:val="0"/>
        <w:adjustRightInd w:val="0"/>
        <w:ind w:firstLine="284"/>
        <w:contextualSpacing/>
        <w:jc w:val="both"/>
        <w:textAlignment w:val="baseline"/>
        <w:rPr>
          <w:b/>
          <w:sz w:val="14"/>
          <w:szCs w:val="14"/>
        </w:rPr>
      </w:pPr>
      <w:r w:rsidRPr="006B2C35">
        <w:rPr>
          <w:b/>
          <w:sz w:val="14"/>
          <w:szCs w:val="14"/>
        </w:rPr>
        <w:t>Перечень и анализ социальных, финансово-экономических и прочих рисков реализации муниципальной программы</w:t>
      </w:r>
    </w:p>
    <w:p w:rsidR="00F84DA7" w:rsidRPr="006B2C35" w:rsidRDefault="00F84DA7" w:rsidP="00F84DA7">
      <w:pPr>
        <w:widowControl w:val="0"/>
        <w:suppressAutoHyphens/>
        <w:autoSpaceDE w:val="0"/>
        <w:autoSpaceDN w:val="0"/>
        <w:adjustRightInd w:val="0"/>
        <w:ind w:firstLine="284"/>
        <w:contextualSpacing/>
        <w:jc w:val="both"/>
        <w:rPr>
          <w:sz w:val="14"/>
          <w:szCs w:val="14"/>
        </w:rPr>
      </w:pPr>
      <w:r w:rsidRPr="006B2C35">
        <w:rPr>
          <w:sz w:val="14"/>
          <w:szCs w:val="14"/>
        </w:rPr>
        <w:t xml:space="preserve">Перечень возможных рисков при реализации муниципальной программы: </w:t>
      </w:r>
    </w:p>
    <w:p w:rsidR="00F84DA7" w:rsidRPr="006B2C35" w:rsidRDefault="00F84DA7" w:rsidP="00F84DA7">
      <w:pPr>
        <w:suppressAutoHyphens/>
        <w:autoSpaceDE w:val="0"/>
        <w:autoSpaceDN w:val="0"/>
        <w:adjustRightInd w:val="0"/>
        <w:ind w:firstLine="284"/>
        <w:contextualSpacing/>
        <w:jc w:val="both"/>
        <w:rPr>
          <w:sz w:val="14"/>
          <w:szCs w:val="14"/>
        </w:rPr>
      </w:pPr>
      <w:r w:rsidRPr="006B2C35">
        <w:rPr>
          <w:sz w:val="14"/>
          <w:szCs w:val="14"/>
        </w:rPr>
        <w:t>-  правовые риски связаны с изменением законодательства Российской Федерации и области, длительностью формирования нормативно-правовой базы, необходимой для эффективной реализации муниципальной программы, что может привести к существенному увеличению планируемых сроков или изменению условий реализации программных мероприятий;</w:t>
      </w:r>
    </w:p>
    <w:p w:rsidR="00F84DA7" w:rsidRPr="006B2C35" w:rsidRDefault="00F84DA7" w:rsidP="00F84DA7">
      <w:pPr>
        <w:suppressAutoHyphens/>
        <w:ind w:firstLine="284"/>
        <w:contextualSpacing/>
        <w:jc w:val="both"/>
        <w:rPr>
          <w:sz w:val="14"/>
          <w:szCs w:val="14"/>
        </w:rPr>
      </w:pPr>
      <w:r w:rsidRPr="006B2C35">
        <w:rPr>
          <w:sz w:val="14"/>
          <w:szCs w:val="14"/>
        </w:rPr>
        <w:t xml:space="preserve">- финансовые риски связаны с сокращением бюджетного финансирования, выделенного на выполнение муниципальной программы, удорожанием стоимости товаров (услуг), непрогнозируемыми инфляционными процессами;  </w:t>
      </w:r>
    </w:p>
    <w:p w:rsidR="00F84DA7" w:rsidRPr="006B2C35" w:rsidRDefault="00F84DA7" w:rsidP="00F84DA7">
      <w:pPr>
        <w:suppressAutoHyphens/>
        <w:ind w:firstLine="284"/>
        <w:contextualSpacing/>
        <w:jc w:val="both"/>
        <w:rPr>
          <w:sz w:val="14"/>
          <w:szCs w:val="14"/>
        </w:rPr>
      </w:pPr>
      <w:r w:rsidRPr="006B2C35">
        <w:rPr>
          <w:sz w:val="14"/>
          <w:szCs w:val="14"/>
        </w:rPr>
        <w:t>- административные риски связаны с невыполнением или ненадлежащим выполнением обязательств поставщиками и подрядчиками работ по реализации мероприятий муниципальной программы;</w:t>
      </w:r>
    </w:p>
    <w:p w:rsidR="00F84DA7" w:rsidRPr="006B2C35" w:rsidRDefault="00F84DA7" w:rsidP="00F84DA7">
      <w:pPr>
        <w:widowControl w:val="0"/>
        <w:suppressAutoHyphens/>
        <w:autoSpaceDE w:val="0"/>
        <w:autoSpaceDN w:val="0"/>
        <w:adjustRightInd w:val="0"/>
        <w:ind w:firstLine="284"/>
        <w:contextualSpacing/>
        <w:jc w:val="both"/>
        <w:rPr>
          <w:sz w:val="14"/>
          <w:szCs w:val="14"/>
        </w:rPr>
      </w:pPr>
      <w:r w:rsidRPr="006B2C35">
        <w:rPr>
          <w:sz w:val="14"/>
          <w:szCs w:val="14"/>
        </w:rPr>
        <w:t>К рискам реализации Программы следует отнести следующие:</w:t>
      </w:r>
    </w:p>
    <w:p w:rsidR="00F84DA7" w:rsidRPr="006B2C35" w:rsidRDefault="00F84DA7" w:rsidP="00F84DA7">
      <w:pPr>
        <w:widowControl w:val="0"/>
        <w:suppressAutoHyphens/>
        <w:autoSpaceDE w:val="0"/>
        <w:autoSpaceDN w:val="0"/>
        <w:adjustRightInd w:val="0"/>
        <w:ind w:firstLine="284"/>
        <w:contextualSpacing/>
        <w:jc w:val="both"/>
        <w:rPr>
          <w:sz w:val="14"/>
          <w:szCs w:val="14"/>
        </w:rPr>
      </w:pPr>
      <w:r w:rsidRPr="006B2C35">
        <w:rPr>
          <w:sz w:val="14"/>
          <w:szCs w:val="14"/>
        </w:rPr>
        <w:t xml:space="preserve">1. Риск исполнителей (соисполнителей), который связан с возникновением проблем в реализации в результате недостаточной квалификации и (или) недобросовестности ответственных исполнителей, что может привести к нецелевому и (или) неэффективному использованию бюджетных средств, невыполнению мероприятий программы. </w:t>
      </w:r>
    </w:p>
    <w:p w:rsidR="00F84DA7" w:rsidRPr="006B2C35" w:rsidRDefault="00F84DA7" w:rsidP="00F84DA7">
      <w:pPr>
        <w:widowControl w:val="0"/>
        <w:suppressAutoHyphens/>
        <w:autoSpaceDE w:val="0"/>
        <w:autoSpaceDN w:val="0"/>
        <w:adjustRightInd w:val="0"/>
        <w:ind w:firstLine="284"/>
        <w:contextualSpacing/>
        <w:jc w:val="both"/>
        <w:rPr>
          <w:sz w:val="14"/>
          <w:szCs w:val="14"/>
        </w:rPr>
      </w:pPr>
      <w:r w:rsidRPr="006B2C35">
        <w:rPr>
          <w:sz w:val="14"/>
          <w:szCs w:val="14"/>
        </w:rPr>
        <w:t xml:space="preserve">2. Риск ухудшения состояния экономики, что может привести к снижению бюджетных доходов, в том числе повышению инфляции, снижению темпов экономического роста и доходов населения, что приведет к сокращению бюджета поселения. </w:t>
      </w:r>
    </w:p>
    <w:p w:rsidR="00F84DA7" w:rsidRPr="006B2C35" w:rsidRDefault="00F84DA7" w:rsidP="00F84DA7">
      <w:pPr>
        <w:widowControl w:val="0"/>
        <w:suppressAutoHyphens/>
        <w:autoSpaceDE w:val="0"/>
        <w:autoSpaceDN w:val="0"/>
        <w:adjustRightInd w:val="0"/>
        <w:ind w:firstLine="284"/>
        <w:contextualSpacing/>
        <w:jc w:val="both"/>
        <w:rPr>
          <w:sz w:val="14"/>
          <w:szCs w:val="14"/>
        </w:rPr>
      </w:pPr>
      <w:r w:rsidRPr="006B2C35">
        <w:rPr>
          <w:sz w:val="14"/>
          <w:szCs w:val="14"/>
        </w:rPr>
        <w:t>3.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муниципального округа, а также потребовать концентрации средств бюджета муниципального округа на преодоление последствий таких катастроф.</w:t>
      </w:r>
    </w:p>
    <w:p w:rsidR="00F84DA7" w:rsidRPr="006B2C35" w:rsidRDefault="00F84DA7" w:rsidP="00F84DA7">
      <w:pPr>
        <w:widowControl w:val="0"/>
        <w:suppressAutoHyphens/>
        <w:autoSpaceDE w:val="0"/>
        <w:autoSpaceDN w:val="0"/>
        <w:adjustRightInd w:val="0"/>
        <w:ind w:firstLine="284"/>
        <w:contextualSpacing/>
        <w:jc w:val="both"/>
        <w:rPr>
          <w:sz w:val="14"/>
          <w:szCs w:val="14"/>
        </w:rPr>
      </w:pPr>
      <w:r w:rsidRPr="006B2C35">
        <w:rPr>
          <w:sz w:val="14"/>
          <w:szCs w:val="14"/>
        </w:rPr>
        <w:t>4.  Риск, связанный с изменением законодательства Российской Федерации и принципов регулирования межбюджетных отношений в части финансирования муниципальной программы.</w:t>
      </w:r>
    </w:p>
    <w:p w:rsidR="00F84DA7" w:rsidRPr="006B2C35" w:rsidRDefault="00F84DA7" w:rsidP="00F84DA7">
      <w:pPr>
        <w:widowControl w:val="0"/>
        <w:suppressAutoHyphens/>
        <w:autoSpaceDE w:val="0"/>
        <w:autoSpaceDN w:val="0"/>
        <w:adjustRightInd w:val="0"/>
        <w:ind w:firstLine="284"/>
        <w:jc w:val="both"/>
        <w:rPr>
          <w:sz w:val="14"/>
          <w:szCs w:val="14"/>
        </w:rPr>
      </w:pPr>
      <w:r w:rsidRPr="006B2C35">
        <w:rPr>
          <w:sz w:val="14"/>
          <w:szCs w:val="14"/>
        </w:rPr>
        <w:t>В случае необходимости планируется ежегодно производить корректировку мероприятий муниципальной программы с перераспределением объемов финансирования в зависимости от динамики и темпов достижения поставленных задач.</w:t>
      </w:r>
    </w:p>
    <w:p w:rsidR="00F84DA7" w:rsidRPr="006B2C35" w:rsidRDefault="00F84DA7" w:rsidP="00F84DA7">
      <w:pPr>
        <w:suppressAutoHyphens/>
        <w:ind w:firstLine="284"/>
        <w:jc w:val="both"/>
        <w:rPr>
          <w:b/>
          <w:sz w:val="14"/>
          <w:szCs w:val="14"/>
        </w:rPr>
      </w:pPr>
      <w:r w:rsidRPr="006B2C35">
        <w:rPr>
          <w:b/>
          <w:sz w:val="14"/>
          <w:szCs w:val="14"/>
        </w:rPr>
        <w:t>Механизм управления реализацией муниципальной программы</w:t>
      </w:r>
    </w:p>
    <w:p w:rsidR="00F84DA7" w:rsidRPr="006B2C35" w:rsidRDefault="00F84DA7" w:rsidP="00F84DA7">
      <w:pPr>
        <w:suppressAutoHyphens/>
        <w:autoSpaceDE w:val="0"/>
        <w:autoSpaceDN w:val="0"/>
        <w:adjustRightInd w:val="0"/>
        <w:ind w:firstLine="284"/>
        <w:jc w:val="both"/>
        <w:outlineLvl w:val="1"/>
        <w:rPr>
          <w:sz w:val="14"/>
          <w:szCs w:val="14"/>
        </w:rPr>
      </w:pPr>
      <w:r w:rsidRPr="006B2C35">
        <w:rPr>
          <w:sz w:val="14"/>
          <w:szCs w:val="14"/>
        </w:rPr>
        <w:t xml:space="preserve">Управление градостроительства осуществляет </w:t>
      </w:r>
      <w:proofErr w:type="gramStart"/>
      <w:r w:rsidRPr="006B2C35">
        <w:rPr>
          <w:sz w:val="14"/>
          <w:szCs w:val="14"/>
        </w:rPr>
        <w:t>контроль за</w:t>
      </w:r>
      <w:proofErr w:type="gramEnd"/>
      <w:r w:rsidRPr="006B2C35">
        <w:rPr>
          <w:sz w:val="14"/>
          <w:szCs w:val="14"/>
        </w:rPr>
        <w:t xml:space="preserve"> реализацией муниципальной программы в том числе: </w:t>
      </w:r>
    </w:p>
    <w:p w:rsidR="00F84DA7" w:rsidRPr="006B2C35" w:rsidRDefault="00F84DA7" w:rsidP="00F84DA7">
      <w:pPr>
        <w:suppressAutoHyphens/>
        <w:autoSpaceDE w:val="0"/>
        <w:autoSpaceDN w:val="0"/>
        <w:adjustRightInd w:val="0"/>
        <w:ind w:firstLine="284"/>
        <w:jc w:val="both"/>
        <w:outlineLvl w:val="1"/>
        <w:rPr>
          <w:sz w:val="14"/>
          <w:szCs w:val="14"/>
        </w:rPr>
      </w:pPr>
      <w:r w:rsidRPr="006B2C35">
        <w:rPr>
          <w:sz w:val="14"/>
          <w:szCs w:val="14"/>
        </w:rPr>
        <w:t>-  контроль и координацию выполнения запланированных мероприятий;</w:t>
      </w:r>
    </w:p>
    <w:p w:rsidR="00F84DA7" w:rsidRPr="006B2C35" w:rsidRDefault="00F84DA7" w:rsidP="00F84DA7">
      <w:pPr>
        <w:suppressAutoHyphens/>
        <w:autoSpaceDE w:val="0"/>
        <w:autoSpaceDN w:val="0"/>
        <w:adjustRightInd w:val="0"/>
        <w:ind w:firstLine="284"/>
        <w:jc w:val="both"/>
        <w:outlineLvl w:val="1"/>
        <w:rPr>
          <w:sz w:val="14"/>
          <w:szCs w:val="14"/>
        </w:rPr>
      </w:pPr>
      <w:r w:rsidRPr="006B2C35">
        <w:rPr>
          <w:sz w:val="14"/>
          <w:szCs w:val="14"/>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F84DA7" w:rsidRPr="006B2C35" w:rsidRDefault="00F84DA7" w:rsidP="00F84DA7">
      <w:pPr>
        <w:suppressAutoHyphens/>
        <w:autoSpaceDE w:val="0"/>
        <w:autoSpaceDN w:val="0"/>
        <w:adjustRightInd w:val="0"/>
        <w:ind w:firstLine="284"/>
        <w:jc w:val="both"/>
        <w:outlineLvl w:val="1"/>
        <w:rPr>
          <w:sz w:val="14"/>
          <w:szCs w:val="14"/>
        </w:rPr>
      </w:pPr>
      <w:r w:rsidRPr="006B2C35">
        <w:rPr>
          <w:sz w:val="14"/>
          <w:szCs w:val="14"/>
        </w:rPr>
        <w:t>- обеспечение эффективности реализации программы в целом.</w:t>
      </w:r>
    </w:p>
    <w:p w:rsidR="00F84DA7" w:rsidRPr="006B2C35" w:rsidRDefault="00F84DA7" w:rsidP="00F84DA7">
      <w:pPr>
        <w:suppressAutoHyphens/>
        <w:autoSpaceDE w:val="0"/>
        <w:autoSpaceDN w:val="0"/>
        <w:adjustRightInd w:val="0"/>
        <w:ind w:firstLine="284"/>
        <w:jc w:val="both"/>
        <w:outlineLvl w:val="1"/>
        <w:rPr>
          <w:sz w:val="14"/>
          <w:szCs w:val="14"/>
        </w:rPr>
      </w:pPr>
      <w:proofErr w:type="gramStart"/>
      <w:r w:rsidRPr="006B2C35">
        <w:rPr>
          <w:sz w:val="14"/>
          <w:szCs w:val="14"/>
        </w:rPr>
        <w:t xml:space="preserve">Управление градостроительства и соисполнители муниципальной программы до 5 июля текущего года и до 20 февраля года, следующего за отчетным, составляет </w:t>
      </w:r>
      <w:r w:rsidRPr="006B2C35">
        <w:rPr>
          <w:sz w:val="14"/>
          <w:szCs w:val="14"/>
        </w:rPr>
        <w:lastRenderedPageBreak/>
        <w:t>полугодовой и годовой отчеты о ходе реализации программы, обеспечивает их согласование с заместителем Главы администрации муниципального округа и представляют их в управления делами Администрации муниципального округа.</w:t>
      </w:r>
      <w:proofErr w:type="gramEnd"/>
      <w:r w:rsidRPr="006B2C35">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6B2C35">
        <w:rPr>
          <w:sz w:val="14"/>
          <w:szCs w:val="14"/>
        </w:rPr>
        <w:t>отчётным</w:t>
      </w:r>
      <w:proofErr w:type="gramEnd"/>
      <w:r w:rsidRPr="006B2C35">
        <w:rPr>
          <w:sz w:val="14"/>
          <w:szCs w:val="14"/>
        </w:rPr>
        <w:t>.</w:t>
      </w:r>
    </w:p>
    <w:p w:rsidR="00F84DA7" w:rsidRDefault="00F84DA7" w:rsidP="00F84DA7">
      <w:pPr>
        <w:ind w:firstLine="284"/>
        <w:jc w:val="both"/>
        <w:rPr>
          <w:sz w:val="14"/>
          <w:szCs w:val="14"/>
        </w:rPr>
      </w:pPr>
      <w:r w:rsidRPr="006B2C35">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F84DA7" w:rsidRDefault="00F84DA7" w:rsidP="00592AE0">
      <w:pPr>
        <w:jc w:val="center"/>
        <w:rPr>
          <w:sz w:val="14"/>
          <w:szCs w:val="14"/>
        </w:rPr>
      </w:pPr>
    </w:p>
    <w:p w:rsidR="00F84DA7" w:rsidRPr="006B2C35" w:rsidRDefault="00F84DA7" w:rsidP="00F84DA7">
      <w:pPr>
        <w:tabs>
          <w:tab w:val="left" w:pos="3060"/>
          <w:tab w:val="left" w:pos="3960"/>
        </w:tabs>
        <w:suppressAutoHyphens/>
        <w:jc w:val="right"/>
        <w:rPr>
          <w:sz w:val="14"/>
          <w:szCs w:val="14"/>
        </w:rPr>
      </w:pPr>
      <w:r w:rsidRPr="006B2C35">
        <w:rPr>
          <w:sz w:val="14"/>
          <w:szCs w:val="14"/>
        </w:rPr>
        <w:t xml:space="preserve">Приложение </w:t>
      </w:r>
    </w:p>
    <w:p w:rsidR="00F84DA7" w:rsidRPr="006B2C35" w:rsidRDefault="00F84DA7" w:rsidP="00F84DA7">
      <w:pPr>
        <w:tabs>
          <w:tab w:val="left" w:pos="3060"/>
          <w:tab w:val="left" w:pos="3960"/>
        </w:tabs>
        <w:suppressAutoHyphens/>
        <w:jc w:val="right"/>
        <w:rPr>
          <w:sz w:val="14"/>
          <w:szCs w:val="14"/>
        </w:rPr>
      </w:pPr>
      <w:r w:rsidRPr="006B2C35">
        <w:rPr>
          <w:sz w:val="14"/>
          <w:szCs w:val="14"/>
        </w:rPr>
        <w:t xml:space="preserve"> к     муниципальной программе </w:t>
      </w:r>
    </w:p>
    <w:p w:rsidR="00F84DA7" w:rsidRPr="006B2C35" w:rsidRDefault="00F84DA7" w:rsidP="00F84DA7">
      <w:pPr>
        <w:tabs>
          <w:tab w:val="left" w:pos="3060"/>
          <w:tab w:val="left" w:pos="3960"/>
        </w:tabs>
        <w:suppressAutoHyphens/>
        <w:jc w:val="right"/>
        <w:rPr>
          <w:sz w:val="14"/>
          <w:szCs w:val="14"/>
        </w:rPr>
      </w:pPr>
      <w:r w:rsidRPr="006B2C35">
        <w:rPr>
          <w:sz w:val="14"/>
          <w:szCs w:val="14"/>
        </w:rPr>
        <w:t>«Улучшение степени благоустройства территории</w:t>
      </w:r>
    </w:p>
    <w:p w:rsidR="00F84DA7" w:rsidRPr="006B2C35" w:rsidRDefault="00F84DA7" w:rsidP="00F84DA7">
      <w:pPr>
        <w:suppressAutoHyphens/>
        <w:jc w:val="right"/>
        <w:rPr>
          <w:sz w:val="14"/>
          <w:szCs w:val="14"/>
        </w:rPr>
      </w:pPr>
      <w:r w:rsidRPr="006B2C35">
        <w:rPr>
          <w:sz w:val="14"/>
          <w:szCs w:val="14"/>
        </w:rPr>
        <w:t>Солецкого муниципального округа»</w:t>
      </w:r>
    </w:p>
    <w:p w:rsidR="00F84DA7" w:rsidRDefault="00F84DA7" w:rsidP="00F84DA7">
      <w:pPr>
        <w:suppressAutoHyphens/>
        <w:contextualSpacing/>
        <w:jc w:val="center"/>
        <w:rPr>
          <w:sz w:val="14"/>
          <w:szCs w:val="14"/>
        </w:rPr>
      </w:pPr>
    </w:p>
    <w:p w:rsidR="00F84DA7" w:rsidRDefault="00F84DA7" w:rsidP="00F84DA7">
      <w:pPr>
        <w:suppressAutoHyphens/>
        <w:contextualSpacing/>
        <w:jc w:val="center"/>
        <w:rPr>
          <w:sz w:val="14"/>
          <w:szCs w:val="14"/>
        </w:rPr>
      </w:pPr>
      <w:r w:rsidRPr="006B2C35">
        <w:rPr>
          <w:sz w:val="14"/>
          <w:szCs w:val="14"/>
        </w:rPr>
        <w:t>Мероприятия муниципальной программы</w:t>
      </w:r>
    </w:p>
    <w:p w:rsidR="00F84DA7" w:rsidRDefault="00F84DA7" w:rsidP="00F84DA7">
      <w:pPr>
        <w:suppressAutoHyphens/>
        <w:contextualSpacing/>
        <w:jc w:val="center"/>
        <w:rPr>
          <w:sz w:val="14"/>
          <w:szCs w:val="14"/>
        </w:rPr>
      </w:pPr>
    </w:p>
    <w:p w:rsidR="00F84DA7" w:rsidRPr="006B2C35" w:rsidRDefault="00F84DA7" w:rsidP="00F84DA7">
      <w:pPr>
        <w:suppressAutoHyphens/>
        <w:contextualSpacing/>
        <w:jc w:val="center"/>
        <w:rPr>
          <w:sz w:val="14"/>
          <w:szCs w:val="14"/>
        </w:rPr>
      </w:pPr>
    </w:p>
    <w:tbl>
      <w:tblPr>
        <w:tblW w:w="5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597"/>
        <w:gridCol w:w="140"/>
        <w:gridCol w:w="50"/>
        <w:gridCol w:w="44"/>
        <w:gridCol w:w="438"/>
        <w:gridCol w:w="60"/>
        <w:gridCol w:w="18"/>
        <w:gridCol w:w="98"/>
        <w:gridCol w:w="253"/>
        <w:gridCol w:w="172"/>
        <w:gridCol w:w="146"/>
        <w:gridCol w:w="109"/>
        <w:gridCol w:w="28"/>
        <w:gridCol w:w="45"/>
        <w:gridCol w:w="385"/>
        <w:gridCol w:w="109"/>
        <w:gridCol w:w="170"/>
        <w:gridCol w:w="146"/>
        <w:gridCol w:w="109"/>
        <w:gridCol w:w="170"/>
        <w:gridCol w:w="8"/>
        <w:gridCol w:w="171"/>
        <w:gridCol w:w="76"/>
        <w:gridCol w:w="171"/>
        <w:gridCol w:w="24"/>
        <w:gridCol w:w="109"/>
        <w:gridCol w:w="138"/>
        <w:gridCol w:w="154"/>
        <w:gridCol w:w="42"/>
        <w:gridCol w:w="107"/>
        <w:gridCol w:w="17"/>
        <w:gridCol w:w="14"/>
        <w:gridCol w:w="106"/>
        <w:gridCol w:w="99"/>
        <w:gridCol w:w="17"/>
        <w:gridCol w:w="15"/>
        <w:gridCol w:w="8"/>
        <w:gridCol w:w="86"/>
        <w:gridCol w:w="47"/>
        <w:gridCol w:w="17"/>
        <w:gridCol w:w="46"/>
        <w:gridCol w:w="17"/>
        <w:gridCol w:w="71"/>
        <w:gridCol w:w="38"/>
        <w:gridCol w:w="64"/>
        <w:gridCol w:w="15"/>
        <w:gridCol w:w="17"/>
        <w:gridCol w:w="102"/>
        <w:gridCol w:w="134"/>
      </w:tblGrid>
      <w:tr w:rsidR="00F84DA7" w:rsidRPr="00F84DA7" w:rsidTr="00F737C0">
        <w:trPr>
          <w:gridAfter w:val="3"/>
          <w:wAfter w:w="253" w:type="dxa"/>
          <w:trHeight w:val="20"/>
        </w:trPr>
        <w:tc>
          <w:tcPr>
            <w:tcW w:w="249" w:type="dxa"/>
            <w:vMerge w:val="restart"/>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 xml:space="preserve">№ </w:t>
            </w:r>
            <w:proofErr w:type="gramStart"/>
            <w:r w:rsidRPr="00F84DA7">
              <w:rPr>
                <w:rFonts w:eastAsia="Times New Roman"/>
                <w:sz w:val="8"/>
                <w:szCs w:val="10"/>
                <w:lang w:eastAsia="ru-RU"/>
              </w:rPr>
              <w:t>п</w:t>
            </w:r>
            <w:proofErr w:type="gramEnd"/>
            <w:r w:rsidRPr="00F84DA7">
              <w:rPr>
                <w:rFonts w:eastAsia="Times New Roman"/>
                <w:sz w:val="8"/>
                <w:szCs w:val="10"/>
                <w:lang w:eastAsia="ru-RU"/>
              </w:rPr>
              <w:t>/п</w:t>
            </w:r>
          </w:p>
        </w:tc>
        <w:tc>
          <w:tcPr>
            <w:tcW w:w="787" w:type="dxa"/>
            <w:gridSpan w:val="3"/>
            <w:vMerge w:val="restart"/>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Наименование мероприятия</w:t>
            </w:r>
          </w:p>
        </w:tc>
        <w:tc>
          <w:tcPr>
            <w:tcW w:w="542" w:type="dxa"/>
            <w:gridSpan w:val="3"/>
            <w:vMerge w:val="restart"/>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Исполнитель</w:t>
            </w:r>
          </w:p>
        </w:tc>
        <w:tc>
          <w:tcPr>
            <w:tcW w:w="369" w:type="dxa"/>
            <w:gridSpan w:val="3"/>
            <w:vMerge w:val="restart"/>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Срок реализации</w:t>
            </w:r>
          </w:p>
        </w:tc>
        <w:tc>
          <w:tcPr>
            <w:tcW w:w="427" w:type="dxa"/>
            <w:gridSpan w:val="3"/>
            <w:vMerge w:val="restart"/>
            <w:hideMark/>
          </w:tcPr>
          <w:p w:rsidR="00F84DA7" w:rsidRPr="00F84DA7" w:rsidRDefault="00F84DA7" w:rsidP="00F84DA7">
            <w:pPr>
              <w:contextualSpacing/>
              <w:jc w:val="center"/>
              <w:rPr>
                <w:rFonts w:eastAsia="Times New Roman"/>
                <w:sz w:val="8"/>
                <w:szCs w:val="10"/>
                <w:lang w:eastAsia="ru-RU"/>
              </w:rPr>
            </w:pPr>
            <w:proofErr w:type="gramStart"/>
            <w:r w:rsidRPr="00F84DA7">
              <w:rPr>
                <w:rFonts w:eastAsia="Times New Roman"/>
                <w:sz w:val="8"/>
                <w:szCs w:val="10"/>
                <w:lang w:eastAsia="ru-RU"/>
              </w:rPr>
              <w:t xml:space="preserve">Целевой показатель (номер целевого показатели из паспорта </w:t>
            </w:r>
            <w:proofErr w:type="spellStart"/>
            <w:r w:rsidRPr="00F84DA7">
              <w:rPr>
                <w:rFonts w:eastAsia="Times New Roman"/>
                <w:sz w:val="8"/>
                <w:szCs w:val="10"/>
                <w:lang w:eastAsia="ru-RU"/>
              </w:rPr>
              <w:t>муниципа</w:t>
            </w:r>
            <w:proofErr w:type="spellEnd"/>
            <w:r w:rsidRPr="00F84DA7">
              <w:rPr>
                <w:rFonts w:eastAsia="Times New Roman"/>
                <w:sz w:val="8"/>
                <w:szCs w:val="10"/>
                <w:lang w:eastAsia="ru-RU"/>
              </w:rPr>
              <w:t>-</w:t>
            </w:r>
            <w:proofErr w:type="gramEnd"/>
          </w:p>
          <w:p w:rsidR="00F84DA7" w:rsidRPr="00F84DA7" w:rsidRDefault="00F84DA7" w:rsidP="00F84DA7">
            <w:pPr>
              <w:contextualSpacing/>
              <w:jc w:val="center"/>
              <w:rPr>
                <w:rFonts w:eastAsia="Times New Roman"/>
                <w:sz w:val="8"/>
                <w:szCs w:val="10"/>
                <w:lang w:eastAsia="ru-RU"/>
              </w:rPr>
            </w:pPr>
            <w:proofErr w:type="spellStart"/>
            <w:proofErr w:type="gramStart"/>
            <w:r w:rsidRPr="00F84DA7">
              <w:rPr>
                <w:rFonts w:eastAsia="Times New Roman"/>
                <w:sz w:val="8"/>
                <w:szCs w:val="10"/>
                <w:lang w:eastAsia="ru-RU"/>
              </w:rPr>
              <w:t>льной</w:t>
            </w:r>
            <w:proofErr w:type="spellEnd"/>
            <w:r w:rsidRPr="00F84DA7">
              <w:rPr>
                <w:rFonts w:eastAsia="Times New Roman"/>
                <w:sz w:val="8"/>
                <w:szCs w:val="10"/>
                <w:lang w:eastAsia="ru-RU"/>
              </w:rPr>
              <w:t xml:space="preserve"> программы)</w:t>
            </w:r>
            <w:proofErr w:type="gramEnd"/>
          </w:p>
        </w:tc>
        <w:tc>
          <w:tcPr>
            <w:tcW w:w="567" w:type="dxa"/>
            <w:gridSpan w:val="4"/>
            <w:vMerge w:val="restart"/>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Источник финансирования</w:t>
            </w:r>
          </w:p>
        </w:tc>
        <w:tc>
          <w:tcPr>
            <w:tcW w:w="2272" w:type="dxa"/>
            <w:gridSpan w:val="30"/>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Объем финансирования по годам</w:t>
            </w: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(тыс. руб.)</w:t>
            </w:r>
          </w:p>
        </w:tc>
      </w:tr>
      <w:tr w:rsidR="00F84DA7" w:rsidRPr="00F84DA7" w:rsidTr="00F737C0">
        <w:trPr>
          <w:trHeight w:val="20"/>
        </w:trPr>
        <w:tc>
          <w:tcPr>
            <w:tcW w:w="249" w:type="dxa"/>
            <w:vMerge/>
            <w:vAlign w:val="center"/>
            <w:hideMark/>
          </w:tcPr>
          <w:p w:rsidR="00F84DA7" w:rsidRPr="00F84DA7" w:rsidRDefault="00F84DA7" w:rsidP="00F84DA7">
            <w:pPr>
              <w:contextualSpacing/>
              <w:rPr>
                <w:rFonts w:eastAsia="Times New Roman"/>
                <w:sz w:val="8"/>
                <w:szCs w:val="10"/>
                <w:lang w:eastAsia="ru-RU"/>
              </w:rPr>
            </w:pPr>
          </w:p>
        </w:tc>
        <w:tc>
          <w:tcPr>
            <w:tcW w:w="787" w:type="dxa"/>
            <w:gridSpan w:val="3"/>
            <w:vMerge/>
            <w:vAlign w:val="center"/>
            <w:hideMark/>
          </w:tcPr>
          <w:p w:rsidR="00F84DA7" w:rsidRPr="00F84DA7" w:rsidRDefault="00F84DA7" w:rsidP="00F84DA7">
            <w:pPr>
              <w:contextualSpacing/>
              <w:rPr>
                <w:rFonts w:eastAsia="Times New Roman"/>
                <w:sz w:val="8"/>
                <w:szCs w:val="10"/>
                <w:lang w:eastAsia="ru-RU"/>
              </w:rPr>
            </w:pPr>
          </w:p>
        </w:tc>
        <w:tc>
          <w:tcPr>
            <w:tcW w:w="542" w:type="dxa"/>
            <w:gridSpan w:val="3"/>
            <w:vMerge/>
            <w:vAlign w:val="center"/>
            <w:hideMark/>
          </w:tcPr>
          <w:p w:rsidR="00F84DA7" w:rsidRPr="00F84DA7" w:rsidRDefault="00F84DA7" w:rsidP="00F84DA7">
            <w:pPr>
              <w:contextualSpacing/>
              <w:rPr>
                <w:rFonts w:eastAsia="Times New Roman"/>
                <w:sz w:val="8"/>
                <w:szCs w:val="10"/>
                <w:lang w:eastAsia="ru-RU"/>
              </w:rPr>
            </w:pPr>
          </w:p>
        </w:tc>
        <w:tc>
          <w:tcPr>
            <w:tcW w:w="369" w:type="dxa"/>
            <w:gridSpan w:val="3"/>
            <w:vMerge/>
            <w:vAlign w:val="center"/>
            <w:hideMark/>
          </w:tcPr>
          <w:p w:rsidR="00F84DA7" w:rsidRPr="00F84DA7" w:rsidRDefault="00F84DA7" w:rsidP="00F84DA7">
            <w:pPr>
              <w:contextualSpacing/>
              <w:rPr>
                <w:rFonts w:eastAsia="Times New Roman"/>
                <w:sz w:val="8"/>
                <w:szCs w:val="10"/>
                <w:lang w:eastAsia="ru-RU"/>
              </w:rPr>
            </w:pPr>
          </w:p>
        </w:tc>
        <w:tc>
          <w:tcPr>
            <w:tcW w:w="427" w:type="dxa"/>
            <w:gridSpan w:val="3"/>
            <w:vMerge/>
            <w:vAlign w:val="center"/>
            <w:hideMark/>
          </w:tcPr>
          <w:p w:rsidR="00F84DA7" w:rsidRPr="00F84DA7" w:rsidRDefault="00F84DA7" w:rsidP="00F84DA7">
            <w:pPr>
              <w:contextualSpacing/>
              <w:rPr>
                <w:rFonts w:eastAsia="Times New Roman"/>
                <w:sz w:val="8"/>
                <w:szCs w:val="10"/>
                <w:lang w:eastAsia="ru-RU"/>
              </w:rPr>
            </w:pPr>
          </w:p>
        </w:tc>
        <w:tc>
          <w:tcPr>
            <w:tcW w:w="567" w:type="dxa"/>
            <w:gridSpan w:val="4"/>
            <w:vMerge/>
            <w:vAlign w:val="center"/>
            <w:hideMark/>
          </w:tcPr>
          <w:p w:rsidR="00F84DA7" w:rsidRPr="00F84DA7" w:rsidRDefault="00F84DA7" w:rsidP="00F84DA7">
            <w:pPr>
              <w:contextualSpacing/>
              <w:rPr>
                <w:rFonts w:eastAsia="Times New Roman"/>
                <w:sz w:val="8"/>
                <w:szCs w:val="10"/>
                <w:lang w:eastAsia="ru-RU"/>
              </w:rPr>
            </w:pP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2021</w:t>
            </w:r>
          </w:p>
        </w:tc>
        <w:tc>
          <w:tcPr>
            <w:tcW w:w="425"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2022</w:t>
            </w:r>
          </w:p>
        </w:tc>
        <w:tc>
          <w:tcPr>
            <w:tcW w:w="442"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w:t>
            </w:r>
          </w:p>
        </w:tc>
        <w:tc>
          <w:tcPr>
            <w:tcW w:w="571" w:type="dxa"/>
            <w:gridSpan w:val="9"/>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2024</w:t>
            </w:r>
          </w:p>
        </w:tc>
        <w:tc>
          <w:tcPr>
            <w:tcW w:w="426" w:type="dxa"/>
            <w:gridSpan w:val="11"/>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2025</w:t>
            </w:r>
          </w:p>
        </w:tc>
        <w:tc>
          <w:tcPr>
            <w:tcW w:w="236" w:type="dxa"/>
            <w:gridSpan w:val="2"/>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2026</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w:t>
            </w:r>
          </w:p>
        </w:tc>
        <w:tc>
          <w:tcPr>
            <w:tcW w:w="78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w:t>
            </w:r>
          </w:p>
        </w:tc>
        <w:tc>
          <w:tcPr>
            <w:tcW w:w="542"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w:t>
            </w:r>
          </w:p>
        </w:tc>
        <w:tc>
          <w:tcPr>
            <w:tcW w:w="369"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w:t>
            </w:r>
          </w:p>
        </w:tc>
        <w:tc>
          <w:tcPr>
            <w:tcW w:w="42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w:t>
            </w:r>
          </w:p>
        </w:tc>
        <w:tc>
          <w:tcPr>
            <w:tcW w:w="567"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6</w:t>
            </w: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7</w:t>
            </w:r>
          </w:p>
        </w:tc>
        <w:tc>
          <w:tcPr>
            <w:tcW w:w="425"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8</w:t>
            </w:r>
          </w:p>
        </w:tc>
        <w:tc>
          <w:tcPr>
            <w:tcW w:w="442"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9</w:t>
            </w:r>
          </w:p>
        </w:tc>
        <w:tc>
          <w:tcPr>
            <w:tcW w:w="571" w:type="dxa"/>
            <w:gridSpan w:val="9"/>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10</w:t>
            </w:r>
          </w:p>
        </w:tc>
        <w:tc>
          <w:tcPr>
            <w:tcW w:w="426" w:type="dxa"/>
            <w:gridSpan w:val="11"/>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11</w:t>
            </w:r>
          </w:p>
        </w:tc>
        <w:tc>
          <w:tcPr>
            <w:tcW w:w="236" w:type="dxa"/>
            <w:gridSpan w:val="2"/>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12</w:t>
            </w:r>
          </w:p>
        </w:tc>
      </w:tr>
      <w:tr w:rsidR="00F84DA7" w:rsidRPr="00F84DA7" w:rsidTr="00F737C0">
        <w:trPr>
          <w:gridAfter w:val="3"/>
          <w:wAfter w:w="253"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1</w:t>
            </w:r>
          </w:p>
        </w:tc>
        <w:tc>
          <w:tcPr>
            <w:tcW w:w="4964" w:type="dxa"/>
            <w:gridSpan w:val="46"/>
            <w:vAlign w:val="center"/>
            <w:hideMark/>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b/>
                <w:sz w:val="8"/>
                <w:szCs w:val="10"/>
                <w:lang w:eastAsia="ru-RU"/>
              </w:rPr>
              <w:t>Обеспечение освещения территории муниципального округа в темное время суток</w:t>
            </w:r>
          </w:p>
        </w:tc>
      </w:tr>
      <w:tr w:rsidR="00F84DA7" w:rsidRPr="00F84DA7" w:rsidTr="00F737C0">
        <w:trPr>
          <w:trHeight w:val="20"/>
        </w:trPr>
        <w:tc>
          <w:tcPr>
            <w:tcW w:w="249" w:type="dxa"/>
            <w:vMerge w:val="restart"/>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1.1</w:t>
            </w:r>
          </w:p>
        </w:tc>
        <w:tc>
          <w:tcPr>
            <w:tcW w:w="831" w:type="dxa"/>
            <w:gridSpan w:val="4"/>
            <w:vMerge w:val="restart"/>
            <w:vAlign w:val="center"/>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Работа уличных светильников на территории Солецкого муниципального  округа протяжении темного времени суток</w:t>
            </w:r>
          </w:p>
          <w:p w:rsidR="00F84DA7" w:rsidRPr="00F84DA7" w:rsidRDefault="00F84DA7" w:rsidP="00F84DA7">
            <w:pPr>
              <w:suppressAutoHyphens/>
              <w:contextualSpacing/>
              <w:jc w:val="both"/>
              <w:rPr>
                <w:rFonts w:eastAsia="Times New Roman"/>
                <w:b/>
                <w:sz w:val="8"/>
                <w:szCs w:val="10"/>
                <w:lang w:eastAsia="ru-RU"/>
              </w:rPr>
            </w:pPr>
          </w:p>
        </w:tc>
        <w:tc>
          <w:tcPr>
            <w:tcW w:w="516" w:type="dxa"/>
            <w:gridSpan w:val="3"/>
            <w:vAlign w:val="center"/>
            <w:hideMark/>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Комитет жилищно-коммунального хозяйства, дорожного строительства и транспорта</w:t>
            </w:r>
          </w:p>
          <w:p w:rsidR="00F84DA7" w:rsidRPr="00F84DA7" w:rsidRDefault="00F84DA7" w:rsidP="00F84DA7">
            <w:pPr>
              <w:suppressAutoHyphens/>
              <w:contextualSpacing/>
              <w:jc w:val="center"/>
              <w:rPr>
                <w:rFonts w:eastAsia="Times New Roman"/>
                <w:b/>
                <w:sz w:val="8"/>
                <w:szCs w:val="10"/>
                <w:lang w:eastAsia="ru-RU"/>
              </w:rPr>
            </w:pPr>
          </w:p>
        </w:tc>
        <w:tc>
          <w:tcPr>
            <w:tcW w:w="351" w:type="dxa"/>
            <w:gridSpan w:val="2"/>
            <w:vAlign w:val="center"/>
          </w:tcPr>
          <w:p w:rsidR="00F84DA7" w:rsidRPr="00F84DA7" w:rsidRDefault="00F84DA7" w:rsidP="00F84DA7">
            <w:pPr>
              <w:suppressAutoHyphens/>
              <w:contextualSpacing/>
              <w:rPr>
                <w:rFonts w:eastAsia="Times New Roman"/>
                <w:sz w:val="8"/>
                <w:szCs w:val="10"/>
                <w:lang w:eastAsia="ru-RU"/>
              </w:rPr>
            </w:pPr>
            <w:r w:rsidRPr="00F84DA7">
              <w:rPr>
                <w:rFonts w:eastAsia="Times New Roman"/>
                <w:sz w:val="8"/>
                <w:szCs w:val="10"/>
                <w:lang w:eastAsia="ru-RU"/>
              </w:rPr>
              <w:t>2021-2026</w:t>
            </w:r>
          </w:p>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годы</w:t>
            </w:r>
          </w:p>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p>
        </w:tc>
        <w:tc>
          <w:tcPr>
            <w:tcW w:w="500" w:type="dxa"/>
            <w:gridSpan w:val="5"/>
            <w:vAlign w:val="center"/>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1.1</w:t>
            </w:r>
          </w:p>
          <w:p w:rsidR="00F84DA7" w:rsidRPr="00F84DA7" w:rsidRDefault="00F84DA7" w:rsidP="00F84DA7">
            <w:pPr>
              <w:suppressAutoHyphens/>
              <w:contextualSpacing/>
              <w:jc w:val="center"/>
              <w:rPr>
                <w:rFonts w:eastAsia="Times New Roman"/>
                <w:b/>
                <w:sz w:val="8"/>
                <w:szCs w:val="10"/>
                <w:lang w:eastAsia="ru-RU"/>
              </w:rPr>
            </w:pPr>
          </w:p>
        </w:tc>
        <w:tc>
          <w:tcPr>
            <w:tcW w:w="494" w:type="dxa"/>
            <w:gridSpan w:val="2"/>
            <w:vAlign w:val="center"/>
          </w:tcPr>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suppressAutoHyphens/>
              <w:contextualSpacing/>
              <w:jc w:val="center"/>
              <w:rPr>
                <w:rFonts w:eastAsia="Times New Roman"/>
                <w:b/>
                <w:sz w:val="8"/>
                <w:szCs w:val="10"/>
                <w:lang w:eastAsia="ru-RU"/>
              </w:rPr>
            </w:pPr>
          </w:p>
        </w:tc>
        <w:tc>
          <w:tcPr>
            <w:tcW w:w="425" w:type="dxa"/>
            <w:gridSpan w:val="3"/>
            <w:vAlign w:val="center"/>
          </w:tcPr>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7835,92571</w:t>
            </w:r>
          </w:p>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89,60000</w:t>
            </w:r>
          </w:p>
        </w:tc>
        <w:tc>
          <w:tcPr>
            <w:tcW w:w="425" w:type="dxa"/>
            <w:gridSpan w:val="4"/>
            <w:vAlign w:val="center"/>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5782,76031</w:t>
            </w: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p>
        </w:tc>
        <w:tc>
          <w:tcPr>
            <w:tcW w:w="776" w:type="dxa"/>
            <w:gridSpan w:val="9"/>
            <w:vMerge w:val="restart"/>
            <w:textDirection w:val="btLr"/>
            <w:vAlign w:val="center"/>
          </w:tcPr>
          <w:p w:rsidR="00F84DA7" w:rsidRPr="00F84DA7" w:rsidRDefault="00F84DA7" w:rsidP="00F84DA7">
            <w:pPr>
              <w:suppressAutoHyphens/>
              <w:ind w:left="113" w:right="113"/>
              <w:contextualSpacing/>
              <w:jc w:val="center"/>
              <w:rPr>
                <w:rFonts w:eastAsia="Times New Roman"/>
                <w:sz w:val="8"/>
                <w:szCs w:val="10"/>
                <w:lang w:eastAsia="ru-RU"/>
              </w:rPr>
            </w:pPr>
            <w:r w:rsidRPr="00F84DA7">
              <w:rPr>
                <w:rFonts w:eastAsia="Times New Roman"/>
                <w:sz w:val="8"/>
                <w:szCs w:val="10"/>
                <w:lang w:eastAsia="ru-RU"/>
              </w:rPr>
              <w:t>11818,20000</w:t>
            </w:r>
          </w:p>
        </w:tc>
        <w:tc>
          <w:tcPr>
            <w:tcW w:w="237" w:type="dxa"/>
            <w:gridSpan w:val="4"/>
            <w:vMerge w:val="restart"/>
            <w:textDirection w:val="btLr"/>
            <w:vAlign w:val="center"/>
          </w:tcPr>
          <w:p w:rsidR="00F84DA7" w:rsidRPr="00F84DA7" w:rsidRDefault="00F84DA7" w:rsidP="00F84DA7">
            <w:pPr>
              <w:suppressAutoHyphens/>
              <w:ind w:left="113" w:right="113"/>
              <w:contextualSpacing/>
              <w:jc w:val="center"/>
              <w:rPr>
                <w:rFonts w:eastAsia="Times New Roman"/>
                <w:sz w:val="8"/>
                <w:szCs w:val="10"/>
                <w:highlight w:val="yellow"/>
                <w:lang w:eastAsia="ru-RU"/>
              </w:rPr>
            </w:pPr>
            <w:r w:rsidRPr="00F84DA7">
              <w:rPr>
                <w:rFonts w:eastAsia="Times New Roman"/>
                <w:sz w:val="8"/>
                <w:szCs w:val="10"/>
                <w:lang w:eastAsia="ru-RU"/>
              </w:rPr>
              <w:t>11966,93511</w:t>
            </w:r>
          </w:p>
        </w:tc>
        <w:tc>
          <w:tcPr>
            <w:tcW w:w="426" w:type="dxa"/>
            <w:gridSpan w:val="11"/>
            <w:vMerge w:val="restart"/>
            <w:textDirection w:val="btLr"/>
            <w:vAlign w:val="center"/>
          </w:tcPr>
          <w:p w:rsidR="00F84DA7" w:rsidRPr="00F84DA7" w:rsidRDefault="00F84DA7" w:rsidP="00F84DA7">
            <w:pPr>
              <w:suppressAutoHyphens/>
              <w:ind w:left="113" w:right="113"/>
              <w:contextualSpacing/>
              <w:jc w:val="center"/>
              <w:rPr>
                <w:rFonts w:eastAsia="Times New Roman"/>
                <w:sz w:val="8"/>
                <w:szCs w:val="10"/>
                <w:lang w:eastAsia="ru-RU"/>
              </w:rPr>
            </w:pPr>
            <w:r w:rsidRPr="00F84DA7">
              <w:rPr>
                <w:rFonts w:eastAsia="Times New Roman"/>
                <w:sz w:val="8"/>
                <w:szCs w:val="10"/>
                <w:lang w:eastAsia="ru-RU"/>
              </w:rPr>
              <w:t>11449,50000</w:t>
            </w:r>
          </w:p>
        </w:tc>
        <w:tc>
          <w:tcPr>
            <w:tcW w:w="236" w:type="dxa"/>
            <w:gridSpan w:val="2"/>
            <w:vMerge w:val="restart"/>
            <w:textDirection w:val="btLr"/>
            <w:vAlign w:val="center"/>
          </w:tcPr>
          <w:p w:rsidR="00F84DA7" w:rsidRPr="00F84DA7" w:rsidRDefault="00F84DA7" w:rsidP="00F84DA7">
            <w:pPr>
              <w:suppressAutoHyphens/>
              <w:ind w:left="113" w:right="113"/>
              <w:contextualSpacing/>
              <w:jc w:val="center"/>
              <w:rPr>
                <w:rFonts w:eastAsia="Times New Roman"/>
                <w:sz w:val="8"/>
                <w:szCs w:val="10"/>
                <w:lang w:eastAsia="ru-RU"/>
              </w:rPr>
            </w:pPr>
            <w:r w:rsidRPr="00F84DA7">
              <w:rPr>
                <w:rFonts w:eastAsia="Times New Roman"/>
                <w:sz w:val="8"/>
                <w:szCs w:val="10"/>
                <w:lang w:eastAsia="ru-RU"/>
              </w:rPr>
              <w:t>11510,20000</w:t>
            </w:r>
          </w:p>
        </w:tc>
      </w:tr>
      <w:tr w:rsidR="00F84DA7" w:rsidRPr="00F84DA7" w:rsidTr="00F737C0">
        <w:trPr>
          <w:trHeight w:val="20"/>
        </w:trPr>
        <w:tc>
          <w:tcPr>
            <w:tcW w:w="249" w:type="dxa"/>
            <w:vMerge/>
            <w:vAlign w:val="center"/>
            <w:hideMark/>
          </w:tcPr>
          <w:p w:rsidR="00F84DA7" w:rsidRPr="00F84DA7" w:rsidRDefault="00F84DA7" w:rsidP="00F84DA7">
            <w:pPr>
              <w:contextualSpacing/>
              <w:rPr>
                <w:rFonts w:eastAsia="Times New Roman"/>
                <w:sz w:val="8"/>
                <w:szCs w:val="10"/>
                <w:lang w:eastAsia="ru-RU"/>
              </w:rPr>
            </w:pPr>
          </w:p>
        </w:tc>
        <w:tc>
          <w:tcPr>
            <w:tcW w:w="831" w:type="dxa"/>
            <w:gridSpan w:val="4"/>
            <w:vMerge/>
            <w:vAlign w:val="center"/>
            <w:hideMark/>
          </w:tcPr>
          <w:p w:rsidR="00F84DA7" w:rsidRPr="00F84DA7" w:rsidRDefault="00F84DA7" w:rsidP="00F84DA7">
            <w:pPr>
              <w:contextualSpacing/>
              <w:rPr>
                <w:rFonts w:eastAsia="Times New Roman"/>
                <w:b/>
                <w:sz w:val="8"/>
                <w:szCs w:val="10"/>
                <w:lang w:eastAsia="ru-RU"/>
              </w:rPr>
            </w:pPr>
          </w:p>
        </w:tc>
        <w:tc>
          <w:tcPr>
            <w:tcW w:w="516" w:type="dxa"/>
            <w:gridSpan w:val="3"/>
            <w:vAlign w:val="center"/>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Выбитский территориальный отдел</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Горский территориальный отдел</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Дубровский территориальный отдел</w:t>
            </w:r>
          </w:p>
          <w:p w:rsidR="00F84DA7" w:rsidRPr="00F84DA7" w:rsidRDefault="00F84DA7" w:rsidP="00F84DA7">
            <w:pPr>
              <w:suppressAutoHyphens/>
              <w:contextualSpacing/>
              <w:jc w:val="both"/>
              <w:rPr>
                <w:rFonts w:eastAsia="Times New Roman"/>
                <w:b/>
                <w:sz w:val="8"/>
                <w:szCs w:val="10"/>
                <w:lang w:eastAsia="ru-RU"/>
              </w:rPr>
            </w:pPr>
          </w:p>
        </w:tc>
        <w:tc>
          <w:tcPr>
            <w:tcW w:w="351" w:type="dxa"/>
            <w:gridSpan w:val="2"/>
            <w:hideMark/>
          </w:tcPr>
          <w:p w:rsidR="00F84DA7" w:rsidRPr="00F84DA7" w:rsidRDefault="00F84DA7" w:rsidP="00F84DA7">
            <w:pPr>
              <w:suppressAutoHyphens/>
              <w:contextualSpacing/>
              <w:rPr>
                <w:rFonts w:eastAsia="Times New Roman"/>
                <w:sz w:val="8"/>
                <w:szCs w:val="10"/>
                <w:lang w:eastAsia="ru-RU"/>
              </w:rPr>
            </w:pPr>
            <w:r w:rsidRPr="00F84DA7">
              <w:rPr>
                <w:rFonts w:eastAsia="Times New Roman"/>
                <w:sz w:val="8"/>
                <w:szCs w:val="10"/>
                <w:lang w:eastAsia="ru-RU"/>
              </w:rPr>
              <w:t>2021-2026</w:t>
            </w:r>
          </w:p>
          <w:p w:rsidR="00F84DA7" w:rsidRPr="00F84DA7" w:rsidRDefault="00F84DA7" w:rsidP="00F84DA7">
            <w:pPr>
              <w:suppressAutoHyphens/>
              <w:contextualSpacing/>
              <w:rPr>
                <w:rFonts w:eastAsia="Times New Roman"/>
                <w:sz w:val="8"/>
                <w:szCs w:val="10"/>
                <w:lang w:eastAsia="ru-RU"/>
              </w:rPr>
            </w:pPr>
            <w:r w:rsidRPr="00F84DA7">
              <w:rPr>
                <w:rFonts w:eastAsia="Times New Roman"/>
                <w:sz w:val="8"/>
                <w:szCs w:val="10"/>
                <w:lang w:eastAsia="ru-RU"/>
              </w:rPr>
              <w:t>годы</w:t>
            </w:r>
          </w:p>
        </w:tc>
        <w:tc>
          <w:tcPr>
            <w:tcW w:w="500" w:type="dxa"/>
            <w:gridSpan w:val="5"/>
            <w:vAlign w:val="center"/>
            <w:hideMark/>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1.1</w:t>
            </w:r>
          </w:p>
        </w:tc>
        <w:tc>
          <w:tcPr>
            <w:tcW w:w="494" w:type="dxa"/>
            <w:gridSpan w:val="2"/>
            <w:vAlign w:val="center"/>
            <w:hideMark/>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бюджет муниципального  округа</w:t>
            </w:r>
          </w:p>
        </w:tc>
        <w:tc>
          <w:tcPr>
            <w:tcW w:w="425"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675,816666</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675,816667</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675,816667</w:t>
            </w: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both"/>
              <w:rPr>
                <w:rFonts w:eastAsia="Times New Roman"/>
                <w:b/>
                <w:sz w:val="8"/>
                <w:szCs w:val="10"/>
                <w:lang w:eastAsia="ru-RU"/>
              </w:rPr>
            </w:pPr>
          </w:p>
        </w:tc>
        <w:tc>
          <w:tcPr>
            <w:tcW w:w="425" w:type="dxa"/>
            <w:gridSpan w:val="4"/>
            <w:hideMark/>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1507,61377</w:t>
            </w: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1633,22592</w:t>
            </w: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1865,00000</w:t>
            </w:r>
          </w:p>
        </w:tc>
        <w:tc>
          <w:tcPr>
            <w:tcW w:w="776" w:type="dxa"/>
            <w:gridSpan w:val="9"/>
            <w:vMerge/>
            <w:hideMark/>
          </w:tcPr>
          <w:p w:rsidR="00F84DA7" w:rsidRPr="00F84DA7" w:rsidRDefault="00F84DA7" w:rsidP="00F84DA7">
            <w:pPr>
              <w:suppressAutoHyphens/>
              <w:contextualSpacing/>
              <w:jc w:val="center"/>
              <w:rPr>
                <w:rFonts w:eastAsia="Times New Roman"/>
                <w:sz w:val="8"/>
                <w:szCs w:val="10"/>
                <w:lang w:eastAsia="ru-RU"/>
              </w:rPr>
            </w:pPr>
          </w:p>
        </w:tc>
        <w:tc>
          <w:tcPr>
            <w:tcW w:w="237" w:type="dxa"/>
            <w:gridSpan w:val="4"/>
            <w:vMerge/>
            <w:hideMark/>
          </w:tcPr>
          <w:p w:rsidR="00F84DA7" w:rsidRPr="00F84DA7" w:rsidRDefault="00F84DA7" w:rsidP="00F84DA7">
            <w:pPr>
              <w:suppressAutoHyphens/>
              <w:contextualSpacing/>
              <w:jc w:val="center"/>
              <w:rPr>
                <w:rFonts w:eastAsia="Times New Roman"/>
                <w:sz w:val="8"/>
                <w:szCs w:val="10"/>
                <w:highlight w:val="yellow"/>
                <w:lang w:eastAsia="ru-RU"/>
              </w:rPr>
            </w:pPr>
          </w:p>
        </w:tc>
        <w:tc>
          <w:tcPr>
            <w:tcW w:w="426" w:type="dxa"/>
            <w:gridSpan w:val="11"/>
            <w:vMerge/>
          </w:tcPr>
          <w:p w:rsidR="00F84DA7" w:rsidRPr="00F84DA7" w:rsidRDefault="00F84DA7" w:rsidP="00F84DA7">
            <w:pPr>
              <w:suppressAutoHyphens/>
              <w:contextualSpacing/>
              <w:jc w:val="center"/>
              <w:rPr>
                <w:rFonts w:eastAsia="Times New Roman"/>
                <w:sz w:val="8"/>
                <w:szCs w:val="10"/>
                <w:lang w:eastAsia="ru-RU"/>
              </w:rPr>
            </w:pPr>
          </w:p>
        </w:tc>
        <w:tc>
          <w:tcPr>
            <w:tcW w:w="236" w:type="dxa"/>
            <w:gridSpan w:val="2"/>
            <w:vMerge/>
            <w:vAlign w:val="center"/>
            <w:hideMark/>
          </w:tcPr>
          <w:p w:rsidR="00F84DA7" w:rsidRPr="00F84DA7" w:rsidRDefault="00F84DA7" w:rsidP="00F84DA7">
            <w:pPr>
              <w:suppressAutoHyphens/>
              <w:contextualSpacing/>
              <w:jc w:val="center"/>
              <w:rPr>
                <w:rFonts w:eastAsia="Times New Roman"/>
                <w:b/>
                <w:sz w:val="8"/>
                <w:szCs w:val="10"/>
                <w:lang w:eastAsia="ru-RU"/>
              </w:rPr>
            </w:pPr>
          </w:p>
        </w:tc>
      </w:tr>
      <w:tr w:rsidR="00F84DA7" w:rsidRPr="00F84DA7" w:rsidTr="00F737C0">
        <w:trPr>
          <w:gridAfter w:val="3"/>
          <w:wAfter w:w="253" w:type="dxa"/>
          <w:trHeight w:val="20"/>
        </w:trPr>
        <w:tc>
          <w:tcPr>
            <w:tcW w:w="249" w:type="dxa"/>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p>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2</w:t>
            </w:r>
          </w:p>
        </w:tc>
        <w:tc>
          <w:tcPr>
            <w:tcW w:w="4964" w:type="dxa"/>
            <w:gridSpan w:val="46"/>
            <w:vAlign w:val="center"/>
            <w:hideMark/>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b/>
                <w:sz w:val="8"/>
                <w:szCs w:val="10"/>
                <w:lang w:eastAsia="ru-RU"/>
              </w:rPr>
              <w:t>Обеспечение текущего ремонта, содержания и обслуживания объектов уличного освещения муниципального округа</w:t>
            </w:r>
          </w:p>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p>
        </w:tc>
      </w:tr>
      <w:tr w:rsidR="00F84DA7" w:rsidRPr="00F84DA7" w:rsidTr="00F737C0">
        <w:trPr>
          <w:gridAfter w:val="1"/>
          <w:wAfter w:w="134" w:type="dxa"/>
          <w:trHeight w:val="20"/>
        </w:trPr>
        <w:tc>
          <w:tcPr>
            <w:tcW w:w="249" w:type="dxa"/>
            <w:vMerge w:val="restart"/>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2.1</w:t>
            </w:r>
          </w:p>
        </w:tc>
        <w:tc>
          <w:tcPr>
            <w:tcW w:w="737" w:type="dxa"/>
            <w:gridSpan w:val="2"/>
            <w:vMerge w:val="restart"/>
            <w:vAlign w:val="center"/>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Текущий ремонт, содержание и обслуживание объектов уличного освещения</w:t>
            </w:r>
          </w:p>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p>
        </w:tc>
        <w:tc>
          <w:tcPr>
            <w:tcW w:w="708" w:type="dxa"/>
            <w:gridSpan w:val="6"/>
            <w:vAlign w:val="center"/>
            <w:hideMark/>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комитет жилищно-коммунального хозяйства, дорожного строительства и транспорта</w:t>
            </w:r>
          </w:p>
        </w:tc>
        <w:tc>
          <w:tcPr>
            <w:tcW w:w="425" w:type="dxa"/>
            <w:gridSpan w:val="2"/>
            <w:vAlign w:val="center"/>
          </w:tcPr>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rPr>
                <w:rFonts w:eastAsia="Times New Roman"/>
                <w:sz w:val="8"/>
                <w:szCs w:val="10"/>
                <w:lang w:eastAsia="ru-RU"/>
              </w:rPr>
            </w:pPr>
            <w:r w:rsidRPr="00F84DA7">
              <w:rPr>
                <w:rFonts w:eastAsia="Times New Roman"/>
                <w:sz w:val="8"/>
                <w:szCs w:val="10"/>
                <w:lang w:eastAsia="ru-RU"/>
              </w:rPr>
              <w:t>2021-2026</w:t>
            </w:r>
          </w:p>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годы</w:t>
            </w:r>
          </w:p>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p>
        </w:tc>
        <w:tc>
          <w:tcPr>
            <w:tcW w:w="283" w:type="dxa"/>
            <w:gridSpan w:val="3"/>
            <w:vAlign w:val="center"/>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2.1</w:t>
            </w:r>
          </w:p>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p>
        </w:tc>
        <w:tc>
          <w:tcPr>
            <w:tcW w:w="709" w:type="dxa"/>
            <w:gridSpan w:val="4"/>
            <w:vAlign w:val="center"/>
            <w:hideMark/>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бюджет муниципального  округа</w:t>
            </w:r>
          </w:p>
        </w:tc>
        <w:tc>
          <w:tcPr>
            <w:tcW w:w="425" w:type="dxa"/>
            <w:gridSpan w:val="3"/>
            <w:vAlign w:val="center"/>
          </w:tcPr>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430,00000</w:t>
            </w:r>
          </w:p>
          <w:p w:rsidR="00F84DA7" w:rsidRPr="00F84DA7" w:rsidRDefault="00F84DA7" w:rsidP="00F84DA7">
            <w:pPr>
              <w:suppressAutoHyphens/>
              <w:contextualSpacing/>
              <w:jc w:val="center"/>
              <w:rPr>
                <w:rFonts w:eastAsia="Times New Roman"/>
                <w:b/>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p>
        </w:tc>
        <w:tc>
          <w:tcPr>
            <w:tcW w:w="426" w:type="dxa"/>
            <w:gridSpan w:val="4"/>
            <w:vAlign w:val="center"/>
            <w:hideMark/>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2918,07759</w:t>
            </w:r>
          </w:p>
        </w:tc>
        <w:tc>
          <w:tcPr>
            <w:tcW w:w="425" w:type="dxa"/>
            <w:gridSpan w:val="4"/>
            <w:hideMark/>
          </w:tcPr>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300,00000</w:t>
            </w:r>
          </w:p>
        </w:tc>
        <w:tc>
          <w:tcPr>
            <w:tcW w:w="425" w:type="dxa"/>
            <w:gridSpan w:val="9"/>
            <w:vMerge w:val="restart"/>
            <w:vAlign w:val="center"/>
            <w:hideMark/>
          </w:tcPr>
          <w:p w:rsidR="00F84DA7" w:rsidRPr="00F84DA7" w:rsidRDefault="00F84DA7" w:rsidP="00F84DA7">
            <w:pPr>
              <w:suppressAutoHyphens/>
              <w:contextualSpacing/>
              <w:jc w:val="center"/>
              <w:rPr>
                <w:rFonts w:eastAsia="Times New Roman"/>
                <w:sz w:val="8"/>
                <w:szCs w:val="10"/>
                <w:highlight w:val="yellow"/>
                <w:lang w:eastAsia="ru-RU"/>
              </w:rPr>
            </w:pPr>
            <w:r w:rsidRPr="00F84DA7">
              <w:rPr>
                <w:rFonts w:eastAsia="Times New Roman"/>
                <w:sz w:val="8"/>
                <w:szCs w:val="10"/>
                <w:lang w:eastAsia="ru-RU"/>
              </w:rPr>
              <w:t>1583,16896</w:t>
            </w:r>
          </w:p>
          <w:p w:rsidR="00F84DA7" w:rsidRPr="00F84DA7" w:rsidRDefault="00F84DA7" w:rsidP="00F84DA7">
            <w:pPr>
              <w:contextualSpacing/>
              <w:rPr>
                <w:rFonts w:eastAsia="Times New Roman"/>
                <w:sz w:val="8"/>
                <w:szCs w:val="10"/>
                <w:highlight w:val="yellow"/>
                <w:lang w:eastAsia="ru-RU"/>
              </w:rPr>
            </w:pPr>
          </w:p>
        </w:tc>
        <w:tc>
          <w:tcPr>
            <w:tcW w:w="284" w:type="dxa"/>
            <w:gridSpan w:val="6"/>
            <w:vMerge w:val="restart"/>
            <w:vAlign w:val="center"/>
            <w:hideMark/>
          </w:tcPr>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0,0</w:t>
            </w:r>
          </w:p>
          <w:p w:rsidR="00F84DA7" w:rsidRPr="00F84DA7" w:rsidRDefault="00F84DA7" w:rsidP="00F84DA7">
            <w:pPr>
              <w:contextualSpacing/>
              <w:rPr>
                <w:rFonts w:eastAsia="Times New Roman"/>
                <w:sz w:val="8"/>
                <w:szCs w:val="10"/>
                <w:lang w:eastAsia="ru-RU"/>
              </w:rPr>
            </w:pPr>
          </w:p>
        </w:tc>
        <w:tc>
          <w:tcPr>
            <w:tcW w:w="236" w:type="dxa"/>
            <w:gridSpan w:val="5"/>
            <w:vMerge w:val="restart"/>
            <w:vAlign w:val="center"/>
            <w:hideMark/>
          </w:tcPr>
          <w:p w:rsidR="00F84DA7" w:rsidRPr="00F84DA7" w:rsidRDefault="00F84DA7" w:rsidP="00F84DA7">
            <w:pPr>
              <w:suppressAutoHyphens/>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0,0</w:t>
            </w:r>
          </w:p>
          <w:p w:rsidR="00F84DA7" w:rsidRPr="00F84DA7" w:rsidRDefault="00F84DA7" w:rsidP="00F84DA7">
            <w:pPr>
              <w:ind w:left="113" w:right="113"/>
              <w:contextualSpacing/>
              <w:jc w:val="center"/>
              <w:rPr>
                <w:rFonts w:eastAsia="Times New Roman"/>
                <w:b/>
                <w:sz w:val="8"/>
                <w:szCs w:val="10"/>
                <w:lang w:eastAsia="ru-RU"/>
              </w:rPr>
            </w:pPr>
          </w:p>
        </w:tc>
      </w:tr>
      <w:tr w:rsidR="00F84DA7" w:rsidRPr="00F84DA7" w:rsidTr="00F737C0">
        <w:trPr>
          <w:gridAfter w:val="1"/>
          <w:wAfter w:w="134" w:type="dxa"/>
          <w:cantSplit/>
          <w:trHeight w:val="1134"/>
        </w:trPr>
        <w:tc>
          <w:tcPr>
            <w:tcW w:w="249" w:type="dxa"/>
            <w:vMerge/>
            <w:vAlign w:val="center"/>
            <w:hideMark/>
          </w:tcPr>
          <w:p w:rsidR="00F84DA7" w:rsidRPr="00F84DA7" w:rsidRDefault="00F84DA7" w:rsidP="00F84DA7">
            <w:pPr>
              <w:contextualSpacing/>
              <w:rPr>
                <w:rFonts w:eastAsia="Times New Roman"/>
                <w:sz w:val="8"/>
                <w:szCs w:val="10"/>
                <w:lang w:eastAsia="ru-RU"/>
              </w:rPr>
            </w:pPr>
          </w:p>
        </w:tc>
        <w:tc>
          <w:tcPr>
            <w:tcW w:w="737" w:type="dxa"/>
            <w:gridSpan w:val="2"/>
            <w:vMerge/>
            <w:vAlign w:val="center"/>
            <w:hideMark/>
          </w:tcPr>
          <w:p w:rsidR="00F84DA7" w:rsidRPr="00F84DA7" w:rsidRDefault="00F84DA7" w:rsidP="00F84DA7">
            <w:pPr>
              <w:contextualSpacing/>
              <w:rPr>
                <w:rFonts w:eastAsia="Times New Roman"/>
                <w:b/>
                <w:sz w:val="8"/>
                <w:szCs w:val="10"/>
                <w:lang w:eastAsia="ru-RU"/>
              </w:rPr>
            </w:pPr>
          </w:p>
        </w:tc>
        <w:tc>
          <w:tcPr>
            <w:tcW w:w="708" w:type="dxa"/>
            <w:gridSpan w:val="6"/>
            <w:vAlign w:val="center"/>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Выбитский территориальный отдел</w:t>
            </w: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Горский территориальный отдел</w:t>
            </w: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Дубровский территориальный отдел</w:t>
            </w:r>
          </w:p>
        </w:tc>
        <w:tc>
          <w:tcPr>
            <w:tcW w:w="425" w:type="dxa"/>
            <w:gridSpan w:val="2"/>
            <w:vAlign w:val="center"/>
            <w:hideMark/>
          </w:tcPr>
          <w:p w:rsidR="00F84DA7" w:rsidRPr="00F84DA7" w:rsidRDefault="00F84DA7" w:rsidP="00F84DA7">
            <w:pPr>
              <w:suppressAutoHyphens/>
              <w:contextualSpacing/>
              <w:rPr>
                <w:rFonts w:eastAsia="Times New Roman"/>
                <w:sz w:val="8"/>
                <w:szCs w:val="10"/>
                <w:lang w:eastAsia="ru-RU"/>
              </w:rPr>
            </w:pPr>
            <w:r w:rsidRPr="00F84DA7">
              <w:rPr>
                <w:rFonts w:eastAsia="Times New Roman"/>
                <w:sz w:val="8"/>
                <w:szCs w:val="10"/>
                <w:lang w:eastAsia="ru-RU"/>
              </w:rPr>
              <w:t>2021-2026</w:t>
            </w:r>
          </w:p>
          <w:p w:rsidR="00F84DA7" w:rsidRPr="00F84DA7" w:rsidRDefault="00F84DA7" w:rsidP="00F84DA7">
            <w:pPr>
              <w:suppressAutoHyphens/>
              <w:contextualSpacing/>
              <w:rPr>
                <w:rFonts w:eastAsia="Times New Roman"/>
                <w:sz w:val="8"/>
                <w:szCs w:val="10"/>
                <w:lang w:eastAsia="ru-RU"/>
              </w:rPr>
            </w:pPr>
            <w:r w:rsidRPr="00F84DA7">
              <w:rPr>
                <w:rFonts w:eastAsia="Times New Roman"/>
                <w:sz w:val="8"/>
                <w:szCs w:val="10"/>
                <w:lang w:eastAsia="ru-RU"/>
              </w:rPr>
              <w:t>годы</w:t>
            </w:r>
          </w:p>
        </w:tc>
        <w:tc>
          <w:tcPr>
            <w:tcW w:w="283" w:type="dxa"/>
            <w:gridSpan w:val="3"/>
            <w:vAlign w:val="center"/>
            <w:hideMark/>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2.1</w:t>
            </w:r>
          </w:p>
        </w:tc>
        <w:tc>
          <w:tcPr>
            <w:tcW w:w="709" w:type="dxa"/>
            <w:gridSpan w:val="4"/>
            <w:vAlign w:val="center"/>
            <w:hideMark/>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бюджет муниципального  округа</w:t>
            </w:r>
          </w:p>
        </w:tc>
        <w:tc>
          <w:tcPr>
            <w:tcW w:w="425"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151,81715</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47,80585</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sz w:val="8"/>
                <w:szCs w:val="10"/>
                <w:lang w:eastAsia="ru-RU"/>
              </w:rPr>
              <w:t>246,37700</w:t>
            </w:r>
          </w:p>
        </w:tc>
        <w:tc>
          <w:tcPr>
            <w:tcW w:w="426"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142,65500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200,00000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140,00000</w:t>
            </w:r>
          </w:p>
        </w:tc>
        <w:tc>
          <w:tcPr>
            <w:tcW w:w="425"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150,00000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150,00000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80,00000</w:t>
            </w:r>
          </w:p>
        </w:tc>
        <w:tc>
          <w:tcPr>
            <w:tcW w:w="425" w:type="dxa"/>
            <w:gridSpan w:val="9"/>
            <w:vMerge/>
            <w:hideMark/>
          </w:tcPr>
          <w:p w:rsidR="00F84DA7" w:rsidRPr="00F84DA7" w:rsidRDefault="00F84DA7" w:rsidP="00F84DA7">
            <w:pPr>
              <w:contextualSpacing/>
              <w:rPr>
                <w:rFonts w:eastAsia="Times New Roman"/>
                <w:sz w:val="8"/>
                <w:szCs w:val="10"/>
                <w:highlight w:val="yellow"/>
                <w:lang w:eastAsia="ru-RU"/>
              </w:rPr>
            </w:pPr>
          </w:p>
        </w:tc>
        <w:tc>
          <w:tcPr>
            <w:tcW w:w="284" w:type="dxa"/>
            <w:gridSpan w:val="6"/>
            <w:vMerge/>
            <w:hideMark/>
          </w:tcPr>
          <w:p w:rsidR="00F84DA7" w:rsidRPr="00F84DA7" w:rsidRDefault="00F84DA7" w:rsidP="00F84DA7">
            <w:pPr>
              <w:contextualSpacing/>
              <w:rPr>
                <w:rFonts w:eastAsia="Times New Roman"/>
                <w:sz w:val="8"/>
                <w:szCs w:val="10"/>
                <w:lang w:eastAsia="ru-RU"/>
              </w:rPr>
            </w:pPr>
          </w:p>
        </w:tc>
        <w:tc>
          <w:tcPr>
            <w:tcW w:w="236" w:type="dxa"/>
            <w:gridSpan w:val="5"/>
            <w:vMerge/>
            <w:textDirection w:val="btLr"/>
            <w:hideMark/>
          </w:tcPr>
          <w:p w:rsidR="00F84DA7" w:rsidRPr="00F84DA7" w:rsidRDefault="00F84DA7" w:rsidP="00F84DA7">
            <w:pPr>
              <w:ind w:left="113" w:right="113"/>
              <w:contextualSpacing/>
              <w:jc w:val="center"/>
              <w:rPr>
                <w:rFonts w:eastAsia="Times New Roman"/>
                <w:sz w:val="8"/>
                <w:szCs w:val="10"/>
                <w:lang w:eastAsia="ru-RU"/>
              </w:rPr>
            </w:pPr>
          </w:p>
        </w:tc>
      </w:tr>
      <w:tr w:rsidR="00F84DA7" w:rsidRPr="00F84DA7" w:rsidTr="00F737C0">
        <w:trPr>
          <w:gridAfter w:val="16"/>
          <w:wAfter w:w="793"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3.</w:t>
            </w:r>
          </w:p>
        </w:tc>
        <w:tc>
          <w:tcPr>
            <w:tcW w:w="4424" w:type="dxa"/>
            <w:gridSpan w:val="33"/>
            <w:vAlign w:val="center"/>
            <w:hideMark/>
          </w:tcPr>
          <w:p w:rsidR="00F84DA7" w:rsidRPr="00F84DA7" w:rsidRDefault="00F84DA7" w:rsidP="00F84DA7">
            <w:pPr>
              <w:suppressAutoHyphens/>
              <w:contextualSpacing/>
              <w:jc w:val="center"/>
              <w:rPr>
                <w:rFonts w:eastAsia="Times New Roman"/>
                <w:b/>
                <w:sz w:val="8"/>
                <w:szCs w:val="10"/>
                <w:lang w:eastAsia="ru-RU"/>
              </w:rPr>
            </w:pPr>
            <w:r w:rsidRPr="00F84DA7">
              <w:rPr>
                <w:rFonts w:eastAsia="Times New Roman"/>
                <w:b/>
                <w:sz w:val="8"/>
                <w:szCs w:val="10"/>
                <w:lang w:eastAsia="ru-RU"/>
              </w:rPr>
              <w:t>Текущее содержание территории общего пользования муниципального округа</w:t>
            </w:r>
          </w:p>
        </w:tc>
      </w:tr>
      <w:tr w:rsidR="00F84DA7" w:rsidRPr="00F84DA7" w:rsidTr="00F737C0">
        <w:trPr>
          <w:gridAfter w:val="5"/>
          <w:wAfter w:w="332" w:type="dxa"/>
          <w:trHeight w:val="20"/>
        </w:trPr>
        <w:tc>
          <w:tcPr>
            <w:tcW w:w="249" w:type="dxa"/>
            <w:vMerge w:val="restart"/>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3.1</w:t>
            </w:r>
          </w:p>
        </w:tc>
        <w:tc>
          <w:tcPr>
            <w:tcW w:w="597" w:type="dxa"/>
            <w:vMerge w:val="restart"/>
            <w:hideMark/>
          </w:tcPr>
          <w:p w:rsidR="00F84DA7" w:rsidRPr="00F84DA7" w:rsidRDefault="00F84DA7" w:rsidP="00F84DA7">
            <w:pPr>
              <w:suppressAutoHyphens/>
              <w:autoSpaceDE w:val="0"/>
              <w:autoSpaceDN w:val="0"/>
              <w:adjustRightInd w:val="0"/>
              <w:contextualSpacing/>
              <w:jc w:val="both"/>
              <w:rPr>
                <w:rFonts w:eastAsia="Times New Roman"/>
                <w:sz w:val="8"/>
                <w:szCs w:val="10"/>
                <w:lang w:eastAsia="ru-RU"/>
              </w:rPr>
            </w:pPr>
            <w:r w:rsidRPr="00F84DA7">
              <w:rPr>
                <w:rFonts w:eastAsia="Times New Roman"/>
                <w:sz w:val="8"/>
                <w:szCs w:val="10"/>
                <w:lang w:eastAsia="ru-RU"/>
              </w:rPr>
              <w:t xml:space="preserve">Организация благоустройства и озеленения; </w:t>
            </w:r>
          </w:p>
          <w:p w:rsidR="00F84DA7" w:rsidRPr="00F84DA7" w:rsidRDefault="00F84DA7" w:rsidP="00F84DA7">
            <w:pPr>
              <w:suppressAutoHyphens/>
              <w:autoSpaceDE w:val="0"/>
              <w:autoSpaceDN w:val="0"/>
              <w:adjustRightInd w:val="0"/>
              <w:contextualSpacing/>
              <w:jc w:val="both"/>
              <w:rPr>
                <w:rFonts w:eastAsia="Times New Roman"/>
                <w:sz w:val="8"/>
                <w:szCs w:val="10"/>
                <w:lang w:eastAsia="ru-RU"/>
              </w:rPr>
            </w:pPr>
            <w:r w:rsidRPr="00F84DA7">
              <w:rPr>
                <w:rFonts w:eastAsia="Times New Roman"/>
                <w:sz w:val="8"/>
                <w:szCs w:val="10"/>
                <w:lang w:eastAsia="ru-RU"/>
              </w:rPr>
              <w:t>Уборка территории аналогичная деятельность;</w:t>
            </w:r>
          </w:p>
          <w:p w:rsidR="00F84DA7" w:rsidRPr="00F84DA7" w:rsidRDefault="00F84DA7" w:rsidP="00F84DA7">
            <w:pPr>
              <w:suppressAutoHyphens/>
              <w:autoSpaceDE w:val="0"/>
              <w:autoSpaceDN w:val="0"/>
              <w:adjustRightInd w:val="0"/>
              <w:contextualSpacing/>
              <w:jc w:val="both"/>
              <w:rPr>
                <w:rFonts w:eastAsia="Times New Roman"/>
                <w:sz w:val="8"/>
                <w:szCs w:val="10"/>
                <w:lang w:eastAsia="ru-RU"/>
              </w:rPr>
            </w:pPr>
            <w:r w:rsidRPr="00F84DA7">
              <w:rPr>
                <w:rFonts w:eastAsia="Times New Roman"/>
                <w:sz w:val="8"/>
                <w:szCs w:val="10"/>
                <w:lang w:eastAsia="ru-RU"/>
              </w:rPr>
              <w:t>Организация ритуальных услуг и содержание мест захоронения</w:t>
            </w:r>
          </w:p>
        </w:tc>
        <w:tc>
          <w:tcPr>
            <w:tcW w:w="732" w:type="dxa"/>
            <w:gridSpan w:val="5"/>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МБУ «Солецкое городское хозяйство»</w:t>
            </w:r>
          </w:p>
        </w:tc>
        <w:tc>
          <w:tcPr>
            <w:tcW w:w="369" w:type="dxa"/>
            <w:gridSpan w:val="3"/>
            <w:hideMark/>
          </w:tcPr>
          <w:p w:rsidR="00F84DA7" w:rsidRPr="00F84DA7" w:rsidRDefault="00F84DA7" w:rsidP="00F84DA7">
            <w:pPr>
              <w:suppressAutoHyphens/>
              <w:contextualSpacing/>
              <w:rPr>
                <w:rFonts w:eastAsia="Times New Roman"/>
                <w:sz w:val="8"/>
                <w:szCs w:val="10"/>
                <w:lang w:eastAsia="ru-RU"/>
              </w:rPr>
            </w:pPr>
            <w:r w:rsidRPr="00F84DA7">
              <w:rPr>
                <w:rFonts w:eastAsia="Times New Roman"/>
                <w:sz w:val="8"/>
                <w:szCs w:val="10"/>
                <w:lang w:eastAsia="ru-RU"/>
              </w:rPr>
              <w:t>2021-2026</w:t>
            </w: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годы</w:t>
            </w:r>
          </w:p>
        </w:tc>
        <w:tc>
          <w:tcPr>
            <w:tcW w:w="318" w:type="dxa"/>
            <w:gridSpan w:val="2"/>
            <w:hideMark/>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3.1</w:t>
            </w:r>
          </w:p>
        </w:tc>
        <w:tc>
          <w:tcPr>
            <w:tcW w:w="567"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3862,80000</w:t>
            </w:r>
          </w:p>
        </w:tc>
        <w:tc>
          <w:tcPr>
            <w:tcW w:w="458"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5521,46588</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1255,59243</w:t>
            </w:r>
          </w:p>
        </w:tc>
        <w:tc>
          <w:tcPr>
            <w:tcW w:w="380"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9673,96829</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7227,04556</w:t>
            </w:r>
          </w:p>
        </w:tc>
        <w:tc>
          <w:tcPr>
            <w:tcW w:w="334"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15570,95127</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highlight w:val="yellow"/>
                <w:lang w:eastAsia="ru-RU"/>
              </w:rPr>
            </w:pPr>
            <w:r w:rsidRPr="00F84DA7">
              <w:rPr>
                <w:rFonts w:eastAsia="Times New Roman"/>
                <w:sz w:val="8"/>
                <w:szCs w:val="10"/>
                <w:lang w:eastAsia="ru-RU"/>
              </w:rPr>
              <w:t>6560,50000</w:t>
            </w:r>
          </w:p>
        </w:tc>
        <w:tc>
          <w:tcPr>
            <w:tcW w:w="469" w:type="dxa"/>
            <w:gridSpan w:val="9"/>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11095,49100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6721,30000</w:t>
            </w:r>
          </w:p>
        </w:tc>
        <w:tc>
          <w:tcPr>
            <w:tcW w:w="236" w:type="dxa"/>
            <w:gridSpan w:val="6"/>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11095,49100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6721,30000</w:t>
            </w:r>
          </w:p>
        </w:tc>
      </w:tr>
      <w:tr w:rsidR="00F84DA7" w:rsidRPr="00F84DA7" w:rsidTr="00F737C0">
        <w:trPr>
          <w:gridAfter w:val="5"/>
          <w:wAfter w:w="332" w:type="dxa"/>
          <w:cantSplit/>
          <w:trHeight w:val="1134"/>
        </w:trPr>
        <w:tc>
          <w:tcPr>
            <w:tcW w:w="249" w:type="dxa"/>
            <w:vMerge/>
            <w:vAlign w:val="center"/>
            <w:hideMark/>
          </w:tcPr>
          <w:p w:rsidR="00F84DA7" w:rsidRPr="00F84DA7" w:rsidRDefault="00F84DA7" w:rsidP="00F84DA7">
            <w:pPr>
              <w:contextualSpacing/>
              <w:rPr>
                <w:rFonts w:eastAsia="Times New Roman"/>
                <w:sz w:val="8"/>
                <w:szCs w:val="10"/>
                <w:lang w:eastAsia="ru-RU"/>
              </w:rPr>
            </w:pPr>
          </w:p>
        </w:tc>
        <w:tc>
          <w:tcPr>
            <w:tcW w:w="597" w:type="dxa"/>
            <w:vMerge/>
            <w:vAlign w:val="center"/>
            <w:hideMark/>
          </w:tcPr>
          <w:p w:rsidR="00F84DA7" w:rsidRPr="00F84DA7" w:rsidRDefault="00F84DA7" w:rsidP="00F84DA7">
            <w:pPr>
              <w:contextualSpacing/>
              <w:rPr>
                <w:rFonts w:eastAsia="Times New Roman"/>
                <w:sz w:val="8"/>
                <w:szCs w:val="10"/>
                <w:lang w:eastAsia="ru-RU"/>
              </w:rPr>
            </w:pPr>
          </w:p>
        </w:tc>
        <w:tc>
          <w:tcPr>
            <w:tcW w:w="732" w:type="dxa"/>
            <w:gridSpan w:val="5"/>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Выбитский территориальный отдел</w:t>
            </w: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Горский территориальный отдел</w:t>
            </w: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Дубровский территориальный отдел</w:t>
            </w:r>
          </w:p>
        </w:tc>
        <w:tc>
          <w:tcPr>
            <w:tcW w:w="369" w:type="dxa"/>
            <w:gridSpan w:val="3"/>
            <w:hideMark/>
          </w:tcPr>
          <w:p w:rsidR="00F84DA7" w:rsidRPr="00F84DA7" w:rsidRDefault="00F84DA7" w:rsidP="00F84DA7">
            <w:pPr>
              <w:suppressAutoHyphens/>
              <w:contextualSpacing/>
              <w:rPr>
                <w:rFonts w:eastAsia="Times New Roman"/>
                <w:sz w:val="8"/>
                <w:szCs w:val="10"/>
                <w:lang w:eastAsia="ru-RU"/>
              </w:rPr>
            </w:pPr>
            <w:r w:rsidRPr="00F84DA7">
              <w:rPr>
                <w:rFonts w:eastAsia="Times New Roman"/>
                <w:sz w:val="8"/>
                <w:szCs w:val="10"/>
                <w:lang w:eastAsia="ru-RU"/>
              </w:rPr>
              <w:t>2021-2026</w:t>
            </w: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годы</w:t>
            </w:r>
          </w:p>
        </w:tc>
        <w:tc>
          <w:tcPr>
            <w:tcW w:w="318" w:type="dxa"/>
            <w:gridSpan w:val="2"/>
            <w:hideMark/>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3.2</w:t>
            </w:r>
          </w:p>
        </w:tc>
        <w:tc>
          <w:tcPr>
            <w:tcW w:w="567" w:type="dxa"/>
            <w:gridSpan w:val="4"/>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rPr>
                <w:rFonts w:eastAsia="Times New Roman"/>
                <w:sz w:val="8"/>
                <w:szCs w:val="10"/>
                <w:lang w:eastAsia="ru-RU"/>
              </w:rPr>
            </w:pPr>
          </w:p>
        </w:tc>
        <w:tc>
          <w:tcPr>
            <w:tcW w:w="425" w:type="dxa"/>
            <w:gridSpan w:val="3"/>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219,50000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219,50000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276,90000</w:t>
            </w:r>
          </w:p>
          <w:p w:rsidR="00F84DA7" w:rsidRPr="00F84DA7" w:rsidRDefault="00F84DA7" w:rsidP="00F84DA7">
            <w:pPr>
              <w:contextualSpacing/>
              <w:rPr>
                <w:rFonts w:eastAsia="Times New Roman"/>
                <w:sz w:val="8"/>
                <w:szCs w:val="10"/>
                <w:lang w:eastAsia="ru-RU"/>
              </w:rPr>
            </w:pPr>
          </w:p>
        </w:tc>
        <w:tc>
          <w:tcPr>
            <w:tcW w:w="458"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1025,00000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306,90000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336,00000</w:t>
            </w:r>
          </w:p>
        </w:tc>
        <w:tc>
          <w:tcPr>
            <w:tcW w:w="380" w:type="dxa"/>
            <w:gridSpan w:val="4"/>
            <w:vMerge w:val="restart"/>
            <w:textDirection w:val="btLr"/>
            <w:vAlign w:val="center"/>
            <w:hideMark/>
          </w:tcPr>
          <w:p w:rsidR="00F84DA7" w:rsidRPr="00F84DA7" w:rsidRDefault="00F84DA7" w:rsidP="00F84DA7">
            <w:pPr>
              <w:ind w:left="113" w:right="113"/>
              <w:contextualSpacing/>
              <w:jc w:val="center"/>
              <w:rPr>
                <w:rFonts w:eastAsia="Times New Roman"/>
                <w:sz w:val="8"/>
                <w:szCs w:val="10"/>
                <w:lang w:eastAsia="ru-RU"/>
              </w:rPr>
            </w:pPr>
            <w:r w:rsidRPr="00F84DA7">
              <w:rPr>
                <w:rFonts w:eastAsia="Times New Roman"/>
                <w:sz w:val="8"/>
                <w:szCs w:val="10"/>
                <w:lang w:eastAsia="ru-RU"/>
              </w:rPr>
              <w:t>1187,10000</w:t>
            </w:r>
          </w:p>
        </w:tc>
        <w:tc>
          <w:tcPr>
            <w:tcW w:w="334" w:type="dxa"/>
            <w:gridSpan w:val="3"/>
            <w:vMerge w:val="restart"/>
            <w:textDirection w:val="btLr"/>
            <w:vAlign w:val="center"/>
            <w:hideMark/>
          </w:tcPr>
          <w:p w:rsidR="00F84DA7" w:rsidRPr="00F84DA7" w:rsidRDefault="00F84DA7" w:rsidP="00F84DA7">
            <w:pPr>
              <w:ind w:left="113" w:right="113"/>
              <w:contextualSpacing/>
              <w:jc w:val="center"/>
              <w:rPr>
                <w:rFonts w:eastAsia="Times New Roman"/>
                <w:sz w:val="8"/>
                <w:szCs w:val="10"/>
                <w:highlight w:val="yellow"/>
                <w:lang w:eastAsia="ru-RU"/>
              </w:rPr>
            </w:pPr>
          </w:p>
          <w:p w:rsidR="00F84DA7" w:rsidRPr="00F84DA7" w:rsidRDefault="00F84DA7" w:rsidP="00F84DA7">
            <w:pPr>
              <w:ind w:left="113" w:right="113"/>
              <w:contextualSpacing/>
              <w:jc w:val="center"/>
              <w:rPr>
                <w:rFonts w:eastAsia="Times New Roman"/>
                <w:sz w:val="8"/>
                <w:szCs w:val="10"/>
                <w:highlight w:val="yellow"/>
                <w:lang w:eastAsia="ru-RU"/>
              </w:rPr>
            </w:pPr>
          </w:p>
          <w:p w:rsidR="00F84DA7" w:rsidRPr="00F84DA7" w:rsidRDefault="00F84DA7" w:rsidP="00F84DA7">
            <w:pPr>
              <w:ind w:left="113" w:right="113"/>
              <w:contextualSpacing/>
              <w:jc w:val="center"/>
              <w:rPr>
                <w:rFonts w:eastAsia="Times New Roman"/>
                <w:sz w:val="8"/>
                <w:szCs w:val="10"/>
                <w:highlight w:val="yellow"/>
                <w:lang w:eastAsia="ru-RU"/>
              </w:rPr>
            </w:pPr>
            <w:r w:rsidRPr="00F84DA7">
              <w:rPr>
                <w:rFonts w:eastAsia="Times New Roman"/>
                <w:sz w:val="8"/>
                <w:szCs w:val="10"/>
                <w:lang w:eastAsia="ru-RU"/>
              </w:rPr>
              <w:t>1065,623000</w:t>
            </w:r>
          </w:p>
        </w:tc>
        <w:tc>
          <w:tcPr>
            <w:tcW w:w="469" w:type="dxa"/>
            <w:gridSpan w:val="9"/>
            <w:vMerge w:val="restart"/>
            <w:textDirection w:val="btLr"/>
            <w:vAlign w:val="center"/>
            <w:hideMark/>
          </w:tcPr>
          <w:p w:rsidR="00F84DA7" w:rsidRPr="00F84DA7" w:rsidRDefault="00F84DA7" w:rsidP="00F84DA7">
            <w:pPr>
              <w:ind w:left="113" w:right="113"/>
              <w:contextualSpacing/>
              <w:jc w:val="center"/>
              <w:rPr>
                <w:rFonts w:eastAsia="Times New Roman"/>
                <w:sz w:val="8"/>
                <w:szCs w:val="10"/>
                <w:lang w:eastAsia="ru-RU"/>
              </w:rPr>
            </w:pPr>
            <w:r w:rsidRPr="00F84DA7">
              <w:rPr>
                <w:rFonts w:eastAsia="Times New Roman"/>
                <w:sz w:val="8"/>
                <w:szCs w:val="10"/>
                <w:lang w:eastAsia="ru-RU"/>
              </w:rPr>
              <w:t>946,82000</w:t>
            </w:r>
          </w:p>
        </w:tc>
        <w:tc>
          <w:tcPr>
            <w:tcW w:w="236" w:type="dxa"/>
            <w:gridSpan w:val="6"/>
            <w:vMerge w:val="restart"/>
            <w:textDirection w:val="btLr"/>
            <w:vAlign w:val="center"/>
          </w:tcPr>
          <w:p w:rsidR="00F84DA7" w:rsidRPr="00F84DA7" w:rsidRDefault="00F84DA7" w:rsidP="00F84DA7">
            <w:pPr>
              <w:ind w:left="113" w:right="113"/>
              <w:contextualSpacing/>
              <w:jc w:val="center"/>
              <w:rPr>
                <w:rFonts w:eastAsia="Times New Roman"/>
                <w:sz w:val="8"/>
                <w:szCs w:val="10"/>
                <w:lang w:eastAsia="ru-RU"/>
              </w:rPr>
            </w:pPr>
            <w:r w:rsidRPr="00F84DA7">
              <w:rPr>
                <w:rFonts w:eastAsia="Times New Roman"/>
                <w:sz w:val="8"/>
                <w:szCs w:val="10"/>
                <w:lang w:eastAsia="ru-RU"/>
              </w:rPr>
              <w:t>946,82000</w:t>
            </w:r>
          </w:p>
        </w:tc>
      </w:tr>
      <w:tr w:rsidR="00F84DA7" w:rsidRPr="00F84DA7" w:rsidTr="00F737C0">
        <w:trPr>
          <w:gridAfter w:val="5"/>
          <w:wAfter w:w="332" w:type="dxa"/>
          <w:trHeight w:val="20"/>
        </w:trPr>
        <w:tc>
          <w:tcPr>
            <w:tcW w:w="249" w:type="dxa"/>
            <w:vAlign w:val="center"/>
          </w:tcPr>
          <w:p w:rsidR="00F84DA7" w:rsidRPr="00F84DA7" w:rsidRDefault="00F84DA7" w:rsidP="00F84DA7">
            <w:pPr>
              <w:contextualSpacing/>
              <w:rPr>
                <w:rFonts w:eastAsia="Times New Roman"/>
                <w:sz w:val="8"/>
                <w:szCs w:val="10"/>
                <w:lang w:eastAsia="ru-RU"/>
              </w:rPr>
            </w:pPr>
          </w:p>
        </w:tc>
        <w:tc>
          <w:tcPr>
            <w:tcW w:w="597" w:type="dxa"/>
            <w:vAlign w:val="center"/>
          </w:tcPr>
          <w:p w:rsidR="00F84DA7" w:rsidRPr="00F84DA7" w:rsidRDefault="00F84DA7" w:rsidP="00F84DA7">
            <w:pPr>
              <w:contextualSpacing/>
              <w:rPr>
                <w:rFonts w:eastAsia="Times New Roman"/>
                <w:sz w:val="8"/>
                <w:szCs w:val="10"/>
                <w:lang w:eastAsia="ru-RU"/>
              </w:rPr>
            </w:pPr>
          </w:p>
        </w:tc>
        <w:tc>
          <w:tcPr>
            <w:tcW w:w="732" w:type="dxa"/>
            <w:gridSpan w:val="5"/>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Администрация Солецкого муниципального округа</w:t>
            </w:r>
          </w:p>
        </w:tc>
        <w:tc>
          <w:tcPr>
            <w:tcW w:w="369" w:type="dxa"/>
            <w:gridSpan w:val="3"/>
          </w:tcPr>
          <w:p w:rsidR="00F84DA7" w:rsidRPr="00F84DA7" w:rsidRDefault="00F84DA7" w:rsidP="00F84DA7">
            <w:pPr>
              <w:suppressAutoHyphens/>
              <w:contextualSpacing/>
              <w:rPr>
                <w:rFonts w:eastAsia="Times New Roman"/>
                <w:sz w:val="8"/>
                <w:szCs w:val="10"/>
                <w:lang w:eastAsia="ru-RU"/>
              </w:rPr>
            </w:pPr>
            <w:r w:rsidRPr="00F84DA7">
              <w:rPr>
                <w:rFonts w:eastAsia="Times New Roman"/>
                <w:sz w:val="8"/>
                <w:szCs w:val="10"/>
                <w:lang w:eastAsia="ru-RU"/>
              </w:rPr>
              <w:t>2022 год</w:t>
            </w:r>
          </w:p>
        </w:tc>
        <w:tc>
          <w:tcPr>
            <w:tcW w:w="318" w:type="dxa"/>
            <w:gridSpan w:val="2"/>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3.3</w:t>
            </w:r>
          </w:p>
        </w:tc>
        <w:tc>
          <w:tcPr>
            <w:tcW w:w="567" w:type="dxa"/>
            <w:gridSpan w:val="4"/>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rPr>
                <w:rFonts w:eastAsia="Times New Roman"/>
                <w:sz w:val="8"/>
                <w:szCs w:val="10"/>
                <w:lang w:eastAsia="ru-RU"/>
              </w:rPr>
            </w:pPr>
          </w:p>
        </w:tc>
        <w:tc>
          <w:tcPr>
            <w:tcW w:w="425" w:type="dxa"/>
            <w:gridSpan w:val="3"/>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458" w:type="dxa"/>
            <w:gridSpan w:val="4"/>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2870,46378</w:t>
            </w:r>
          </w:p>
        </w:tc>
        <w:tc>
          <w:tcPr>
            <w:tcW w:w="380" w:type="dxa"/>
            <w:gridSpan w:val="4"/>
            <w:vMerge/>
          </w:tcPr>
          <w:p w:rsidR="00F84DA7" w:rsidRPr="00F84DA7" w:rsidRDefault="00F84DA7" w:rsidP="00F84DA7">
            <w:pPr>
              <w:contextualSpacing/>
              <w:rPr>
                <w:rFonts w:eastAsia="Times New Roman"/>
                <w:sz w:val="8"/>
                <w:szCs w:val="10"/>
                <w:lang w:eastAsia="ru-RU"/>
              </w:rPr>
            </w:pPr>
          </w:p>
        </w:tc>
        <w:tc>
          <w:tcPr>
            <w:tcW w:w="334" w:type="dxa"/>
            <w:gridSpan w:val="3"/>
            <w:vMerge/>
          </w:tcPr>
          <w:p w:rsidR="00F84DA7" w:rsidRPr="00F84DA7" w:rsidRDefault="00F84DA7" w:rsidP="00F84DA7">
            <w:pPr>
              <w:contextualSpacing/>
              <w:rPr>
                <w:rFonts w:eastAsia="Times New Roman"/>
                <w:sz w:val="8"/>
                <w:szCs w:val="10"/>
                <w:lang w:eastAsia="ru-RU"/>
              </w:rPr>
            </w:pPr>
          </w:p>
        </w:tc>
        <w:tc>
          <w:tcPr>
            <w:tcW w:w="469" w:type="dxa"/>
            <w:gridSpan w:val="9"/>
            <w:vMerge/>
          </w:tcPr>
          <w:p w:rsidR="00F84DA7" w:rsidRPr="00F84DA7" w:rsidRDefault="00F84DA7" w:rsidP="00F84DA7">
            <w:pPr>
              <w:contextualSpacing/>
              <w:rPr>
                <w:rFonts w:eastAsia="Times New Roman"/>
                <w:sz w:val="8"/>
                <w:szCs w:val="10"/>
                <w:lang w:eastAsia="ru-RU"/>
              </w:rPr>
            </w:pPr>
          </w:p>
        </w:tc>
        <w:tc>
          <w:tcPr>
            <w:tcW w:w="236" w:type="dxa"/>
            <w:gridSpan w:val="6"/>
            <w:vMerge/>
          </w:tcPr>
          <w:p w:rsidR="00F84DA7" w:rsidRPr="00F84DA7" w:rsidRDefault="00F84DA7" w:rsidP="00F84DA7">
            <w:pPr>
              <w:contextualSpacing/>
              <w:rPr>
                <w:rFonts w:eastAsia="Times New Roman"/>
                <w:sz w:val="8"/>
                <w:szCs w:val="10"/>
                <w:lang w:eastAsia="ru-RU"/>
              </w:rPr>
            </w:pPr>
          </w:p>
        </w:tc>
      </w:tr>
      <w:tr w:rsidR="00F84DA7" w:rsidRPr="00F84DA7" w:rsidTr="00F737C0">
        <w:trPr>
          <w:gridAfter w:val="7"/>
          <w:wAfter w:w="441"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4</w:t>
            </w:r>
          </w:p>
        </w:tc>
        <w:tc>
          <w:tcPr>
            <w:tcW w:w="4776" w:type="dxa"/>
            <w:gridSpan w:val="42"/>
            <w:hideMark/>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Реализация приоритетного регионального проекта «Народный бюджет»</w:t>
            </w:r>
          </w:p>
        </w:tc>
      </w:tr>
      <w:tr w:rsidR="00F84DA7" w:rsidRPr="00F84DA7" w:rsidTr="00F737C0">
        <w:trPr>
          <w:gridAfter w:val="5"/>
          <w:wAfter w:w="332"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4.1</w:t>
            </w:r>
          </w:p>
        </w:tc>
        <w:tc>
          <w:tcPr>
            <w:tcW w:w="78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 xml:space="preserve">Реализация приоритетного регионального проекта «Народный бюджет» в рамках инициативы «Обустройство парка семейного отдыха «Авиатор» обустройство </w:t>
            </w:r>
            <w:proofErr w:type="spellStart"/>
            <w:r w:rsidRPr="00F84DA7">
              <w:rPr>
                <w:rFonts w:eastAsia="Times New Roman"/>
                <w:sz w:val="8"/>
                <w:szCs w:val="10"/>
                <w:lang w:eastAsia="ru-RU"/>
              </w:rPr>
              <w:t>тропиночной</w:t>
            </w:r>
            <w:proofErr w:type="spellEnd"/>
            <w:r w:rsidRPr="00F84DA7">
              <w:rPr>
                <w:rFonts w:eastAsia="Times New Roman"/>
                <w:sz w:val="8"/>
                <w:szCs w:val="10"/>
                <w:lang w:eastAsia="ru-RU"/>
              </w:rPr>
              <w:t xml:space="preserve"> сети и оснований для детских площадок, установка малых архитектурных форм</w:t>
            </w:r>
          </w:p>
        </w:tc>
        <w:tc>
          <w:tcPr>
            <w:tcW w:w="542" w:type="dxa"/>
            <w:gridSpan w:val="3"/>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МБУ «Солецкое городское хозяйство»</w:t>
            </w:r>
          </w:p>
          <w:p w:rsidR="00F84DA7" w:rsidRPr="00F84DA7" w:rsidRDefault="00F84DA7" w:rsidP="00F84DA7">
            <w:pPr>
              <w:contextualSpacing/>
              <w:rPr>
                <w:rFonts w:eastAsia="Times New Roman"/>
                <w:sz w:val="8"/>
                <w:szCs w:val="10"/>
                <w:lang w:eastAsia="ru-RU"/>
              </w:rPr>
            </w:pPr>
          </w:p>
        </w:tc>
        <w:tc>
          <w:tcPr>
            <w:tcW w:w="369"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2021год</w:t>
            </w:r>
          </w:p>
        </w:tc>
        <w:tc>
          <w:tcPr>
            <w:tcW w:w="318" w:type="dxa"/>
            <w:gridSpan w:val="2"/>
            <w:hideMark/>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4.1</w:t>
            </w:r>
          </w:p>
        </w:tc>
        <w:tc>
          <w:tcPr>
            <w:tcW w:w="567" w:type="dxa"/>
            <w:gridSpan w:val="4"/>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1000.00000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1000.00000</w:t>
            </w:r>
          </w:p>
          <w:p w:rsidR="00F84DA7" w:rsidRPr="00F84DA7" w:rsidRDefault="00F84DA7" w:rsidP="00F84DA7">
            <w:pPr>
              <w:contextualSpacing/>
              <w:rPr>
                <w:rFonts w:eastAsia="Times New Roman"/>
                <w:sz w:val="8"/>
                <w:szCs w:val="10"/>
                <w:lang w:eastAsia="ru-RU"/>
              </w:rPr>
            </w:pPr>
          </w:p>
        </w:tc>
        <w:tc>
          <w:tcPr>
            <w:tcW w:w="458"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380"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334"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469" w:type="dxa"/>
            <w:gridSpan w:val="9"/>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236" w:type="dxa"/>
            <w:gridSpan w:val="6"/>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r>
      <w:tr w:rsidR="00F84DA7" w:rsidRPr="00F84DA7" w:rsidTr="00F737C0">
        <w:trPr>
          <w:gridAfter w:val="5"/>
          <w:wAfter w:w="332"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4.2</w:t>
            </w:r>
          </w:p>
        </w:tc>
        <w:tc>
          <w:tcPr>
            <w:tcW w:w="78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Реализация приоритетного регионального проекта «Народный бюджет» в рамках инициативы «Обустройство парка семейного отдыха «Авиатор»</w:t>
            </w:r>
          </w:p>
        </w:tc>
        <w:tc>
          <w:tcPr>
            <w:tcW w:w="542" w:type="dxa"/>
            <w:gridSpan w:val="3"/>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Администрация Солецкого муниципального округа</w:t>
            </w:r>
          </w:p>
        </w:tc>
        <w:tc>
          <w:tcPr>
            <w:tcW w:w="369"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2022год</w:t>
            </w:r>
          </w:p>
        </w:tc>
        <w:tc>
          <w:tcPr>
            <w:tcW w:w="318" w:type="dxa"/>
            <w:gridSpan w:val="2"/>
            <w:hideMark/>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4.2</w:t>
            </w:r>
          </w:p>
        </w:tc>
        <w:tc>
          <w:tcPr>
            <w:tcW w:w="567" w:type="dxa"/>
            <w:gridSpan w:val="4"/>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458"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1070,00000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1000,00000</w:t>
            </w:r>
          </w:p>
          <w:p w:rsidR="00F84DA7" w:rsidRPr="00F84DA7" w:rsidRDefault="00F84DA7" w:rsidP="00F84DA7">
            <w:pPr>
              <w:contextualSpacing/>
              <w:rPr>
                <w:rFonts w:eastAsia="Times New Roman"/>
                <w:b/>
                <w:sz w:val="8"/>
                <w:szCs w:val="10"/>
                <w:lang w:eastAsia="ru-RU"/>
              </w:rPr>
            </w:pPr>
          </w:p>
        </w:tc>
        <w:tc>
          <w:tcPr>
            <w:tcW w:w="380"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334"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469" w:type="dxa"/>
            <w:gridSpan w:val="9"/>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236" w:type="dxa"/>
            <w:gridSpan w:val="6"/>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r>
      <w:tr w:rsidR="00F84DA7" w:rsidRPr="00F84DA7" w:rsidTr="00F737C0">
        <w:trPr>
          <w:gridAfter w:val="5"/>
          <w:wAfter w:w="332" w:type="dxa"/>
          <w:trHeight w:val="20"/>
        </w:trPr>
        <w:tc>
          <w:tcPr>
            <w:tcW w:w="249" w:type="dxa"/>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4.3</w:t>
            </w:r>
          </w:p>
        </w:tc>
        <w:tc>
          <w:tcPr>
            <w:tcW w:w="78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Реализация приоритетного регионального проекта «Народный бюджет» в рамках инициативы «Память, врезанная в камень»</w:t>
            </w:r>
          </w:p>
        </w:tc>
        <w:tc>
          <w:tcPr>
            <w:tcW w:w="542" w:type="dxa"/>
            <w:gridSpan w:val="3"/>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Администрация Солецкого муниципального округа</w:t>
            </w:r>
          </w:p>
        </w:tc>
        <w:tc>
          <w:tcPr>
            <w:tcW w:w="369" w:type="dxa"/>
            <w:gridSpan w:val="3"/>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2023 год</w:t>
            </w:r>
          </w:p>
        </w:tc>
        <w:tc>
          <w:tcPr>
            <w:tcW w:w="318" w:type="dxa"/>
            <w:gridSpan w:val="2"/>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4.2</w:t>
            </w:r>
          </w:p>
        </w:tc>
        <w:tc>
          <w:tcPr>
            <w:tcW w:w="567" w:type="dxa"/>
            <w:gridSpan w:val="4"/>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458" w:type="dxa"/>
            <w:gridSpan w:val="4"/>
          </w:tcPr>
          <w:p w:rsidR="00F84DA7" w:rsidRPr="00F84DA7" w:rsidRDefault="00F84DA7" w:rsidP="00F84DA7">
            <w:pPr>
              <w:contextualSpacing/>
              <w:rPr>
                <w:rFonts w:eastAsia="Times New Roman"/>
                <w:b/>
                <w:sz w:val="8"/>
                <w:szCs w:val="10"/>
                <w:lang w:eastAsia="ru-RU"/>
              </w:rPr>
            </w:pPr>
            <w:r w:rsidRPr="00F84DA7">
              <w:rPr>
                <w:rFonts w:eastAsia="Times New Roman"/>
                <w:b/>
                <w:sz w:val="8"/>
                <w:szCs w:val="10"/>
                <w:lang w:eastAsia="ru-RU"/>
              </w:rPr>
              <w:t>-</w:t>
            </w:r>
          </w:p>
        </w:tc>
        <w:tc>
          <w:tcPr>
            <w:tcW w:w="380" w:type="dxa"/>
            <w:gridSpan w:val="4"/>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1041,47938</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1000,00000</w:t>
            </w:r>
          </w:p>
        </w:tc>
        <w:tc>
          <w:tcPr>
            <w:tcW w:w="334" w:type="dxa"/>
            <w:gridSpan w:val="3"/>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469" w:type="dxa"/>
            <w:gridSpan w:val="9"/>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236" w:type="dxa"/>
            <w:gridSpan w:val="6"/>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r>
      <w:tr w:rsidR="00F84DA7" w:rsidRPr="00F84DA7" w:rsidTr="00F737C0">
        <w:trPr>
          <w:gridAfter w:val="7"/>
          <w:wAfter w:w="441"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5</w:t>
            </w:r>
          </w:p>
        </w:tc>
        <w:tc>
          <w:tcPr>
            <w:tcW w:w="4776" w:type="dxa"/>
            <w:gridSpan w:val="42"/>
            <w:hideMark/>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 xml:space="preserve">Реализация проекта поддержки местных инициатив граждан: «Обустройство кладбища д. Ситня» по адресу: д. Ситня, пер. </w:t>
            </w:r>
            <w:proofErr w:type="gramStart"/>
            <w:r w:rsidRPr="00F84DA7">
              <w:rPr>
                <w:rFonts w:eastAsia="Times New Roman"/>
                <w:b/>
                <w:sz w:val="8"/>
                <w:szCs w:val="10"/>
                <w:lang w:eastAsia="ru-RU"/>
              </w:rPr>
              <w:t>Школьный</w:t>
            </w:r>
            <w:proofErr w:type="gramEnd"/>
            <w:r w:rsidRPr="00F84DA7">
              <w:rPr>
                <w:rFonts w:eastAsia="Times New Roman"/>
                <w:b/>
                <w:sz w:val="8"/>
                <w:szCs w:val="10"/>
                <w:lang w:eastAsia="ru-RU"/>
              </w:rPr>
              <w:t>, з/у 3а</w:t>
            </w:r>
          </w:p>
        </w:tc>
      </w:tr>
      <w:tr w:rsidR="00F84DA7" w:rsidRPr="00F84DA7" w:rsidTr="00F737C0">
        <w:trPr>
          <w:gridAfter w:val="7"/>
          <w:wAfter w:w="441"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5.1</w:t>
            </w:r>
          </w:p>
        </w:tc>
        <w:tc>
          <w:tcPr>
            <w:tcW w:w="787" w:type="dxa"/>
            <w:gridSpan w:val="3"/>
            <w:hideMark/>
          </w:tcPr>
          <w:p w:rsidR="00F84DA7" w:rsidRPr="00F84DA7" w:rsidRDefault="00F84DA7" w:rsidP="00F84DA7">
            <w:pPr>
              <w:suppressAutoHyphens/>
              <w:autoSpaceDE w:val="0"/>
              <w:autoSpaceDN w:val="0"/>
              <w:adjustRightInd w:val="0"/>
              <w:contextualSpacing/>
              <w:jc w:val="both"/>
              <w:rPr>
                <w:rFonts w:eastAsia="Times New Roman"/>
                <w:sz w:val="8"/>
                <w:szCs w:val="10"/>
                <w:lang w:eastAsia="ru-RU"/>
              </w:rPr>
            </w:pPr>
            <w:r w:rsidRPr="00F84DA7">
              <w:rPr>
                <w:rFonts w:eastAsia="Times New Roman"/>
                <w:sz w:val="8"/>
                <w:szCs w:val="10"/>
                <w:lang w:eastAsia="ru-RU"/>
              </w:rPr>
              <w:t xml:space="preserve">Реализация проекта поддержки местных инициатив граждан: «Обустройство кладбища д. Ситня» по адресу: д. Ситня, пер. </w:t>
            </w:r>
            <w:proofErr w:type="gramStart"/>
            <w:r w:rsidRPr="00F84DA7">
              <w:rPr>
                <w:rFonts w:eastAsia="Times New Roman"/>
                <w:sz w:val="8"/>
                <w:szCs w:val="10"/>
                <w:lang w:eastAsia="ru-RU"/>
              </w:rPr>
              <w:t>Школьный</w:t>
            </w:r>
            <w:proofErr w:type="gramEnd"/>
            <w:r w:rsidRPr="00F84DA7">
              <w:rPr>
                <w:rFonts w:eastAsia="Times New Roman"/>
                <w:sz w:val="8"/>
                <w:szCs w:val="10"/>
                <w:lang w:eastAsia="ru-RU"/>
              </w:rPr>
              <w:t>, з/у 3а</w:t>
            </w:r>
          </w:p>
        </w:tc>
        <w:tc>
          <w:tcPr>
            <w:tcW w:w="542"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Дубровский территориальный отдел</w:t>
            </w:r>
          </w:p>
        </w:tc>
        <w:tc>
          <w:tcPr>
            <w:tcW w:w="369"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2021год</w:t>
            </w:r>
          </w:p>
        </w:tc>
        <w:tc>
          <w:tcPr>
            <w:tcW w:w="318" w:type="dxa"/>
            <w:gridSpan w:val="2"/>
            <w:hideMark/>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5.1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внебюджетные средства</w:t>
            </w:r>
          </w:p>
        </w:tc>
        <w:tc>
          <w:tcPr>
            <w:tcW w:w="425"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150.00000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500.0000</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100.00000</w:t>
            </w:r>
          </w:p>
        </w:tc>
        <w:tc>
          <w:tcPr>
            <w:tcW w:w="287"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442"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567" w:type="dxa"/>
            <w:gridSpan w:val="6"/>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236"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236" w:type="dxa"/>
            <w:gridSpan w:val="7"/>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tc>
      </w:tr>
      <w:tr w:rsidR="00F84DA7" w:rsidRPr="00F84DA7" w:rsidTr="00F737C0">
        <w:trPr>
          <w:gridAfter w:val="3"/>
          <w:wAfter w:w="253"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6</w:t>
            </w:r>
          </w:p>
        </w:tc>
        <w:tc>
          <w:tcPr>
            <w:tcW w:w="4964" w:type="dxa"/>
            <w:gridSpan w:val="46"/>
            <w:hideMark/>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 xml:space="preserve">Поддержка местных инициатив ТОС  «Обустройство общественной территории   ТОС «НАДЕЖДА» по адресу: Солецкий муниципальный округ, д. </w:t>
            </w:r>
            <w:proofErr w:type="gramStart"/>
            <w:r w:rsidRPr="00F84DA7">
              <w:rPr>
                <w:rFonts w:eastAsia="Times New Roman"/>
                <w:b/>
                <w:sz w:val="8"/>
                <w:szCs w:val="10"/>
                <w:lang w:eastAsia="ru-RU"/>
              </w:rPr>
              <w:t>Большое</w:t>
            </w:r>
            <w:proofErr w:type="gramEnd"/>
            <w:r w:rsidRPr="00F84DA7">
              <w:rPr>
                <w:rFonts w:eastAsia="Times New Roman"/>
                <w:b/>
                <w:sz w:val="8"/>
                <w:szCs w:val="10"/>
                <w:lang w:eastAsia="ru-RU"/>
              </w:rPr>
              <w:t xml:space="preserve"> Заборовье, ул. Вольная»</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6.1</w:t>
            </w:r>
          </w:p>
        </w:tc>
        <w:tc>
          <w:tcPr>
            <w:tcW w:w="78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 xml:space="preserve">Поддержка местных инициатив ТОС  «Обустройство общественной территории   ТОС «НАДЕЖДА» по адресу: Солецкий муниципальный округ, д. </w:t>
            </w:r>
            <w:proofErr w:type="gramStart"/>
            <w:r w:rsidRPr="00F84DA7">
              <w:rPr>
                <w:rFonts w:eastAsia="Times New Roman"/>
                <w:sz w:val="8"/>
                <w:szCs w:val="10"/>
                <w:lang w:eastAsia="ru-RU"/>
              </w:rPr>
              <w:t>Большое</w:t>
            </w:r>
            <w:proofErr w:type="gramEnd"/>
            <w:r w:rsidRPr="00F84DA7">
              <w:rPr>
                <w:rFonts w:eastAsia="Times New Roman"/>
                <w:sz w:val="8"/>
                <w:szCs w:val="10"/>
                <w:lang w:eastAsia="ru-RU"/>
              </w:rPr>
              <w:t xml:space="preserve"> Заборовье, ул. Вольная»</w:t>
            </w:r>
          </w:p>
        </w:tc>
        <w:tc>
          <w:tcPr>
            <w:tcW w:w="542" w:type="dxa"/>
            <w:gridSpan w:val="3"/>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Дубровский территориальный отдел</w:t>
            </w:r>
          </w:p>
        </w:tc>
        <w:tc>
          <w:tcPr>
            <w:tcW w:w="369"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2021 год</w:t>
            </w:r>
          </w:p>
        </w:tc>
        <w:tc>
          <w:tcPr>
            <w:tcW w:w="42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6.1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center"/>
              <w:rPr>
                <w:rFonts w:eastAsia="Times New Roman"/>
                <w:sz w:val="8"/>
                <w:szCs w:val="10"/>
                <w:lang w:eastAsia="ru-RU"/>
              </w:rPr>
            </w:pP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tabs>
                <w:tab w:val="center" w:pos="475"/>
              </w:tabs>
              <w:contextualSpacing/>
              <w:rPr>
                <w:rFonts w:eastAsia="Times New Roman"/>
                <w:sz w:val="8"/>
                <w:szCs w:val="10"/>
                <w:lang w:eastAsia="ru-RU"/>
              </w:rPr>
            </w:pPr>
            <w:r w:rsidRPr="00F84DA7">
              <w:rPr>
                <w:rFonts w:eastAsia="Times New Roman"/>
                <w:sz w:val="8"/>
                <w:szCs w:val="10"/>
                <w:lang w:eastAsia="ru-RU"/>
              </w:rPr>
              <w:tab/>
              <w:t>59,00000</w:t>
            </w:r>
          </w:p>
        </w:tc>
        <w:tc>
          <w:tcPr>
            <w:tcW w:w="425"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42"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571" w:type="dxa"/>
            <w:gridSpan w:val="9"/>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1"/>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7</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7.1</w:t>
            </w:r>
          </w:p>
        </w:tc>
        <w:tc>
          <w:tcPr>
            <w:tcW w:w="78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Поддержка местных инициатив ТОС «РЕТНО»  «Выполнение комплексных мероприятий по ликвидации очагов распространения борщевика Сосновского (</w:t>
            </w:r>
            <w:proofErr w:type="gramStart"/>
            <w:r w:rsidRPr="00F84DA7">
              <w:rPr>
                <w:rFonts w:eastAsia="Times New Roman"/>
                <w:sz w:val="8"/>
                <w:szCs w:val="10"/>
                <w:lang w:eastAsia="ru-RU"/>
              </w:rPr>
              <w:t>хи-</w:t>
            </w:r>
            <w:proofErr w:type="spellStart"/>
            <w:r w:rsidRPr="00F84DA7">
              <w:rPr>
                <w:rFonts w:eastAsia="Times New Roman"/>
                <w:sz w:val="8"/>
                <w:szCs w:val="10"/>
                <w:lang w:eastAsia="ru-RU"/>
              </w:rPr>
              <w:t>мическая</w:t>
            </w:r>
            <w:proofErr w:type="spellEnd"/>
            <w:proofErr w:type="gramEnd"/>
            <w:r w:rsidRPr="00F84DA7">
              <w:rPr>
                <w:rFonts w:eastAsia="Times New Roman"/>
                <w:sz w:val="8"/>
                <w:szCs w:val="10"/>
                <w:lang w:eastAsia="ru-RU"/>
              </w:rPr>
              <w:t xml:space="preserve"> обработка по борьбе с борщевиком в д. Ретно)»</w:t>
            </w:r>
          </w:p>
        </w:tc>
        <w:tc>
          <w:tcPr>
            <w:tcW w:w="542" w:type="dxa"/>
            <w:gridSpan w:val="3"/>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Горский территориальный отдел</w:t>
            </w:r>
          </w:p>
        </w:tc>
        <w:tc>
          <w:tcPr>
            <w:tcW w:w="369"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2021 год</w:t>
            </w:r>
          </w:p>
        </w:tc>
        <w:tc>
          <w:tcPr>
            <w:tcW w:w="42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7.1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center"/>
              <w:rPr>
                <w:rFonts w:eastAsia="Times New Roman"/>
                <w:sz w:val="8"/>
                <w:szCs w:val="10"/>
                <w:lang w:eastAsia="ru-RU"/>
              </w:rPr>
            </w:pP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59,00000</w:t>
            </w:r>
          </w:p>
        </w:tc>
        <w:tc>
          <w:tcPr>
            <w:tcW w:w="425"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42"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571" w:type="dxa"/>
            <w:gridSpan w:val="9"/>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1"/>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8</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«СВЕТЛИЦЫ» «Благоустройство общественного кладбища д. Доворец по адресу: ул. Мира, з/у1к»</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8.1</w:t>
            </w:r>
          </w:p>
        </w:tc>
        <w:tc>
          <w:tcPr>
            <w:tcW w:w="78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Поддержка местных инициатив ТОС «СВЕТЛИЦЫ» «Благоустройство общественного кладбища д. Доворец по адресу: ул. Мира, з/у1к»</w:t>
            </w:r>
          </w:p>
        </w:tc>
        <w:tc>
          <w:tcPr>
            <w:tcW w:w="542" w:type="dxa"/>
            <w:gridSpan w:val="3"/>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Выбитский территориальный отдел</w:t>
            </w:r>
          </w:p>
        </w:tc>
        <w:tc>
          <w:tcPr>
            <w:tcW w:w="369"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2021 год</w:t>
            </w:r>
          </w:p>
        </w:tc>
        <w:tc>
          <w:tcPr>
            <w:tcW w:w="42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8.1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center"/>
              <w:rPr>
                <w:rFonts w:eastAsia="Times New Roman"/>
                <w:sz w:val="8"/>
                <w:szCs w:val="10"/>
                <w:lang w:eastAsia="ru-RU"/>
              </w:rPr>
            </w:pP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25"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42"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571" w:type="dxa"/>
            <w:gridSpan w:val="9"/>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1"/>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9</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«Снос аварийный деревьев (опиливание крон)  по ул. Гагарина,</w:t>
            </w:r>
            <w:proofErr w:type="gramStart"/>
            <w:r w:rsidRPr="00F84DA7">
              <w:rPr>
                <w:rFonts w:eastAsia="Times New Roman"/>
                <w:b/>
                <w:sz w:val="8"/>
                <w:szCs w:val="10"/>
                <w:lang w:eastAsia="ru-RU"/>
              </w:rPr>
              <w:t xml:space="preserve"> .</w:t>
            </w:r>
            <w:proofErr w:type="gramEnd"/>
            <w:r w:rsidRPr="00F84DA7">
              <w:rPr>
                <w:rFonts w:eastAsia="Times New Roman"/>
                <w:b/>
                <w:sz w:val="8"/>
                <w:szCs w:val="10"/>
                <w:lang w:eastAsia="ru-RU"/>
              </w:rPr>
              <w:t xml:space="preserve"> Комсомола, пр-т Советский г. Сольцы»</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9.1</w:t>
            </w:r>
          </w:p>
        </w:tc>
        <w:tc>
          <w:tcPr>
            <w:tcW w:w="78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Поддержка местных инициатив ТОС   «Снос аварийный деревьев (опиливание крон)  по ул. Гагарина,</w:t>
            </w:r>
            <w:proofErr w:type="gramStart"/>
            <w:r w:rsidRPr="00F84DA7">
              <w:rPr>
                <w:rFonts w:eastAsia="Times New Roman"/>
                <w:sz w:val="8"/>
                <w:szCs w:val="10"/>
                <w:lang w:eastAsia="ru-RU"/>
              </w:rPr>
              <w:t xml:space="preserve"> .</w:t>
            </w:r>
            <w:proofErr w:type="gramEnd"/>
            <w:r w:rsidRPr="00F84DA7">
              <w:rPr>
                <w:rFonts w:eastAsia="Times New Roman"/>
                <w:sz w:val="8"/>
                <w:szCs w:val="10"/>
                <w:lang w:eastAsia="ru-RU"/>
              </w:rPr>
              <w:t xml:space="preserve"> Комсомола, пр-т Советский г. Сольцы»</w:t>
            </w:r>
          </w:p>
        </w:tc>
        <w:tc>
          <w:tcPr>
            <w:tcW w:w="542" w:type="dxa"/>
            <w:gridSpan w:val="3"/>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МБУ «Солецкое городское хозяйство»</w:t>
            </w:r>
          </w:p>
        </w:tc>
        <w:tc>
          <w:tcPr>
            <w:tcW w:w="369"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2021 год</w:t>
            </w:r>
          </w:p>
        </w:tc>
        <w:tc>
          <w:tcPr>
            <w:tcW w:w="42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9.1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90.00000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59,00000</w:t>
            </w:r>
          </w:p>
        </w:tc>
        <w:tc>
          <w:tcPr>
            <w:tcW w:w="425"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42"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571" w:type="dxa"/>
            <w:gridSpan w:val="9"/>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1"/>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lastRenderedPageBreak/>
              <w:t>10</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Уничтожение борщевика Сосновского химическим методом (двукратная обработка) на территории Дубровского территориального отдела</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10.1</w:t>
            </w:r>
          </w:p>
        </w:tc>
        <w:tc>
          <w:tcPr>
            <w:tcW w:w="78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Уничтожение борщевика Сосновского химическим методом (двукратная обработка)  на территории Дубровского территориального отдела</w:t>
            </w:r>
          </w:p>
        </w:tc>
        <w:tc>
          <w:tcPr>
            <w:tcW w:w="542" w:type="dxa"/>
            <w:gridSpan w:val="3"/>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Дубровский территориальный отдел</w:t>
            </w:r>
          </w:p>
        </w:tc>
        <w:tc>
          <w:tcPr>
            <w:tcW w:w="369"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2021-2024 года</w:t>
            </w:r>
          </w:p>
        </w:tc>
        <w:tc>
          <w:tcPr>
            <w:tcW w:w="42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10.1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24,69998</w:t>
            </w:r>
          </w:p>
        </w:tc>
        <w:tc>
          <w:tcPr>
            <w:tcW w:w="425"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149,76463</w:t>
            </w:r>
          </w:p>
        </w:tc>
        <w:tc>
          <w:tcPr>
            <w:tcW w:w="442"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150,00000</w:t>
            </w:r>
          </w:p>
          <w:p w:rsidR="00F84DA7" w:rsidRPr="00F84DA7" w:rsidRDefault="00F84DA7" w:rsidP="00F84DA7">
            <w:pPr>
              <w:spacing w:line="360" w:lineRule="atLeast"/>
              <w:ind w:firstLine="709"/>
              <w:jc w:val="both"/>
              <w:rPr>
                <w:rFonts w:eastAsia="Times New Roman"/>
                <w:sz w:val="8"/>
                <w:szCs w:val="10"/>
                <w:lang w:eastAsia="ru-RU"/>
              </w:rPr>
            </w:pPr>
          </w:p>
          <w:p w:rsidR="00F84DA7" w:rsidRPr="00F84DA7" w:rsidRDefault="00F84DA7" w:rsidP="00F84DA7">
            <w:pPr>
              <w:spacing w:line="360" w:lineRule="atLeast"/>
              <w:ind w:firstLine="709"/>
              <w:jc w:val="both"/>
              <w:rPr>
                <w:rFonts w:eastAsia="Times New Roman"/>
                <w:sz w:val="8"/>
                <w:szCs w:val="10"/>
                <w:lang w:eastAsia="ru-RU"/>
              </w:rPr>
            </w:pPr>
          </w:p>
          <w:p w:rsidR="00F84DA7" w:rsidRPr="00F84DA7" w:rsidRDefault="00F84DA7" w:rsidP="00F84DA7">
            <w:pPr>
              <w:spacing w:line="360" w:lineRule="atLeast"/>
              <w:jc w:val="both"/>
              <w:rPr>
                <w:rFonts w:eastAsia="Times New Roman"/>
                <w:sz w:val="8"/>
                <w:szCs w:val="10"/>
                <w:lang w:eastAsia="ru-RU"/>
              </w:rPr>
            </w:pPr>
            <w:r w:rsidRPr="00F84DA7">
              <w:rPr>
                <w:rFonts w:eastAsia="Times New Roman"/>
                <w:sz w:val="8"/>
                <w:szCs w:val="10"/>
                <w:lang w:eastAsia="ru-RU"/>
              </w:rPr>
              <w:t>142,30000</w:t>
            </w:r>
          </w:p>
        </w:tc>
        <w:tc>
          <w:tcPr>
            <w:tcW w:w="571" w:type="dxa"/>
            <w:gridSpan w:val="9"/>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339,90550</w:t>
            </w:r>
          </w:p>
        </w:tc>
        <w:tc>
          <w:tcPr>
            <w:tcW w:w="426" w:type="dxa"/>
            <w:gridSpan w:val="11"/>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11</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Уничтожение борщевика Сосновского химическим методом (двукратная обработка) в д. Невское</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11.1</w:t>
            </w:r>
          </w:p>
        </w:tc>
        <w:tc>
          <w:tcPr>
            <w:tcW w:w="78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Уничтожение борщевика Сосновского химическим методом (двукратная обработка) в д. Невское</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tc>
        <w:tc>
          <w:tcPr>
            <w:tcW w:w="542" w:type="dxa"/>
            <w:gridSpan w:val="3"/>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Выбитский территориальный отдел</w:t>
            </w:r>
          </w:p>
        </w:tc>
        <w:tc>
          <w:tcPr>
            <w:tcW w:w="369"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2021 год</w:t>
            </w:r>
          </w:p>
        </w:tc>
        <w:tc>
          <w:tcPr>
            <w:tcW w:w="42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11.1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36,75000</w:t>
            </w:r>
          </w:p>
        </w:tc>
        <w:tc>
          <w:tcPr>
            <w:tcW w:w="425"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42"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571" w:type="dxa"/>
            <w:gridSpan w:val="9"/>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1"/>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12</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12.1</w:t>
            </w:r>
          </w:p>
        </w:tc>
        <w:tc>
          <w:tcPr>
            <w:tcW w:w="78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Выполнение комплексных мероприятий по ликвидации очагов распространения борщевика Сосновского на территории Горского территориального отдела</w:t>
            </w:r>
          </w:p>
          <w:p w:rsidR="00F84DA7" w:rsidRPr="00F84DA7" w:rsidRDefault="00F84DA7" w:rsidP="00F84DA7">
            <w:pPr>
              <w:contextualSpacing/>
              <w:jc w:val="center"/>
              <w:rPr>
                <w:rFonts w:eastAsia="Times New Roman"/>
                <w:sz w:val="8"/>
                <w:szCs w:val="10"/>
                <w:lang w:eastAsia="ru-RU"/>
              </w:rPr>
            </w:pPr>
          </w:p>
        </w:tc>
        <w:tc>
          <w:tcPr>
            <w:tcW w:w="482" w:type="dxa"/>
            <w:gridSpan w:val="2"/>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Горский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2021 год</w:t>
            </w: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2022 год</w:t>
            </w:r>
          </w:p>
        </w:tc>
        <w:tc>
          <w:tcPr>
            <w:tcW w:w="427" w:type="dxa"/>
            <w:gridSpan w:val="3"/>
          </w:tcPr>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tabs>
                <w:tab w:val="left" w:pos="1019"/>
              </w:tabs>
              <w:contextualSpacing/>
              <w:rPr>
                <w:rFonts w:eastAsia="Times New Roman"/>
                <w:sz w:val="8"/>
                <w:szCs w:val="10"/>
                <w:lang w:eastAsia="ru-RU"/>
              </w:rPr>
            </w:pPr>
            <w:r w:rsidRPr="00F84DA7">
              <w:rPr>
                <w:rFonts w:eastAsia="Times New Roman"/>
                <w:sz w:val="8"/>
                <w:szCs w:val="10"/>
                <w:lang w:eastAsia="ru-RU"/>
              </w:rPr>
              <w:tab/>
              <w:t>21.1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40,69860</w:t>
            </w:r>
          </w:p>
        </w:tc>
        <w:tc>
          <w:tcPr>
            <w:tcW w:w="425"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61,22524</w:t>
            </w:r>
          </w:p>
        </w:tc>
        <w:tc>
          <w:tcPr>
            <w:tcW w:w="442"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100,00000</w:t>
            </w:r>
          </w:p>
          <w:p w:rsidR="00F84DA7" w:rsidRPr="00F84DA7" w:rsidRDefault="00F84DA7" w:rsidP="00F84DA7">
            <w:pPr>
              <w:spacing w:line="360" w:lineRule="atLeast"/>
              <w:ind w:firstLine="709"/>
              <w:jc w:val="both"/>
              <w:rPr>
                <w:rFonts w:eastAsia="Times New Roman"/>
                <w:sz w:val="8"/>
                <w:szCs w:val="10"/>
                <w:lang w:eastAsia="ru-RU"/>
              </w:rPr>
            </w:pPr>
          </w:p>
          <w:p w:rsidR="00F84DA7" w:rsidRPr="00F84DA7" w:rsidRDefault="00F84DA7" w:rsidP="00F84DA7">
            <w:pPr>
              <w:spacing w:line="360" w:lineRule="atLeast"/>
              <w:ind w:firstLine="709"/>
              <w:jc w:val="both"/>
              <w:rPr>
                <w:rFonts w:eastAsia="Times New Roman"/>
                <w:sz w:val="8"/>
                <w:szCs w:val="10"/>
                <w:lang w:eastAsia="ru-RU"/>
              </w:rPr>
            </w:pPr>
          </w:p>
          <w:p w:rsidR="00F84DA7" w:rsidRPr="00F84DA7" w:rsidRDefault="00F84DA7" w:rsidP="00F84DA7">
            <w:pPr>
              <w:spacing w:line="360" w:lineRule="atLeast"/>
              <w:jc w:val="both"/>
              <w:rPr>
                <w:rFonts w:eastAsia="Times New Roman"/>
                <w:sz w:val="8"/>
                <w:szCs w:val="10"/>
                <w:lang w:eastAsia="ru-RU"/>
              </w:rPr>
            </w:pPr>
            <w:r w:rsidRPr="00F84DA7">
              <w:rPr>
                <w:rFonts w:eastAsia="Times New Roman"/>
                <w:sz w:val="8"/>
                <w:szCs w:val="10"/>
                <w:lang w:eastAsia="ru-RU"/>
              </w:rPr>
              <w:t>86,70000</w:t>
            </w:r>
          </w:p>
        </w:tc>
        <w:tc>
          <w:tcPr>
            <w:tcW w:w="571" w:type="dxa"/>
            <w:gridSpan w:val="9"/>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430,51179</w:t>
            </w:r>
          </w:p>
        </w:tc>
        <w:tc>
          <w:tcPr>
            <w:tcW w:w="426" w:type="dxa"/>
            <w:gridSpan w:val="11"/>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13.</w:t>
            </w:r>
          </w:p>
        </w:tc>
        <w:tc>
          <w:tcPr>
            <w:tcW w:w="4964" w:type="dxa"/>
            <w:gridSpan w:val="46"/>
            <w:hideMark/>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Реализация проекта поддержки местных инициатив граждан: «Благоустройство кладбища д. Боровня»</w:t>
            </w:r>
          </w:p>
        </w:tc>
      </w:tr>
      <w:tr w:rsidR="00F84DA7" w:rsidRPr="00F84DA7" w:rsidTr="00F737C0">
        <w:trPr>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13.1</w:t>
            </w:r>
          </w:p>
        </w:tc>
        <w:tc>
          <w:tcPr>
            <w:tcW w:w="787" w:type="dxa"/>
            <w:gridSpan w:val="3"/>
            <w:hideMark/>
          </w:tcPr>
          <w:p w:rsidR="00F84DA7" w:rsidRPr="00F84DA7" w:rsidRDefault="00F84DA7" w:rsidP="00F84DA7">
            <w:pPr>
              <w:suppressAutoHyphens/>
              <w:autoSpaceDE w:val="0"/>
              <w:autoSpaceDN w:val="0"/>
              <w:adjustRightInd w:val="0"/>
              <w:contextualSpacing/>
              <w:jc w:val="both"/>
              <w:rPr>
                <w:rFonts w:eastAsia="Times New Roman"/>
                <w:sz w:val="8"/>
                <w:szCs w:val="10"/>
                <w:lang w:eastAsia="ru-RU"/>
              </w:rPr>
            </w:pPr>
            <w:r w:rsidRPr="00F84DA7">
              <w:rPr>
                <w:rFonts w:eastAsia="Times New Roman"/>
                <w:sz w:val="8"/>
                <w:szCs w:val="10"/>
                <w:lang w:eastAsia="ru-RU"/>
              </w:rPr>
              <w:t xml:space="preserve">Реализация проекта поддержки местных инициатив граждан: «Благоустройство кладбища д. Боровня» </w:t>
            </w:r>
          </w:p>
          <w:p w:rsidR="00F84DA7" w:rsidRPr="00F84DA7" w:rsidRDefault="00F84DA7" w:rsidP="00F84DA7">
            <w:pPr>
              <w:suppressAutoHyphens/>
              <w:autoSpaceDE w:val="0"/>
              <w:autoSpaceDN w:val="0"/>
              <w:adjustRightInd w:val="0"/>
              <w:contextualSpacing/>
              <w:jc w:val="both"/>
              <w:rPr>
                <w:rFonts w:eastAsia="Times New Roman"/>
                <w:sz w:val="8"/>
                <w:szCs w:val="10"/>
                <w:lang w:eastAsia="ru-RU"/>
              </w:rPr>
            </w:pPr>
          </w:p>
          <w:p w:rsidR="00F84DA7" w:rsidRPr="00F84DA7" w:rsidRDefault="00F84DA7" w:rsidP="00F84DA7">
            <w:pPr>
              <w:suppressAutoHyphens/>
              <w:autoSpaceDE w:val="0"/>
              <w:autoSpaceDN w:val="0"/>
              <w:adjustRightInd w:val="0"/>
              <w:contextualSpacing/>
              <w:jc w:val="both"/>
              <w:rPr>
                <w:rFonts w:eastAsia="Times New Roman"/>
                <w:sz w:val="8"/>
                <w:szCs w:val="10"/>
                <w:lang w:eastAsia="ru-RU"/>
              </w:rPr>
            </w:pPr>
          </w:p>
          <w:p w:rsidR="00F84DA7" w:rsidRPr="00F84DA7" w:rsidRDefault="00F84DA7" w:rsidP="00F84DA7">
            <w:pPr>
              <w:suppressAutoHyphens/>
              <w:autoSpaceDE w:val="0"/>
              <w:autoSpaceDN w:val="0"/>
              <w:adjustRightInd w:val="0"/>
              <w:contextualSpacing/>
              <w:jc w:val="both"/>
              <w:rPr>
                <w:rFonts w:eastAsia="Times New Roman"/>
                <w:sz w:val="8"/>
                <w:szCs w:val="10"/>
                <w:lang w:eastAsia="ru-RU"/>
              </w:rPr>
            </w:pPr>
          </w:p>
          <w:p w:rsidR="00F84DA7" w:rsidRPr="00F84DA7" w:rsidRDefault="00F84DA7" w:rsidP="00F84DA7">
            <w:pPr>
              <w:suppressAutoHyphens/>
              <w:autoSpaceDE w:val="0"/>
              <w:autoSpaceDN w:val="0"/>
              <w:adjustRightInd w:val="0"/>
              <w:contextualSpacing/>
              <w:jc w:val="both"/>
              <w:rPr>
                <w:rFonts w:eastAsia="Times New Roman"/>
                <w:sz w:val="8"/>
                <w:szCs w:val="10"/>
                <w:lang w:eastAsia="ru-RU"/>
              </w:rPr>
            </w:pPr>
          </w:p>
        </w:tc>
        <w:tc>
          <w:tcPr>
            <w:tcW w:w="542"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Горский территориальный отдел</w:t>
            </w:r>
          </w:p>
        </w:tc>
        <w:tc>
          <w:tcPr>
            <w:tcW w:w="369" w:type="dxa"/>
            <w:gridSpan w:val="3"/>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2023год</w:t>
            </w:r>
          </w:p>
        </w:tc>
        <w:tc>
          <w:tcPr>
            <w:tcW w:w="427" w:type="dxa"/>
            <w:gridSpan w:val="3"/>
            <w:hideMark/>
          </w:tcPr>
          <w:p w:rsidR="00F84DA7" w:rsidRPr="00F84DA7" w:rsidRDefault="00F84DA7" w:rsidP="00F84DA7">
            <w:pPr>
              <w:suppressAutoHyphens/>
              <w:contextualSpacing/>
              <w:jc w:val="center"/>
              <w:rPr>
                <w:rFonts w:eastAsia="Times New Roman"/>
                <w:sz w:val="8"/>
                <w:szCs w:val="10"/>
                <w:lang w:eastAsia="ru-RU"/>
              </w:rPr>
            </w:pPr>
            <w:r w:rsidRPr="00F84DA7">
              <w:rPr>
                <w:rFonts w:eastAsia="Times New Roman"/>
                <w:sz w:val="8"/>
                <w:szCs w:val="10"/>
                <w:lang w:eastAsia="ru-RU"/>
              </w:rPr>
              <w:t>13.1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внебюджетные средства</w:t>
            </w: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25"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442" w:type="dxa"/>
            <w:gridSpan w:val="4"/>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571" w:type="dxa"/>
            <w:gridSpan w:val="9"/>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426" w:type="dxa"/>
            <w:gridSpan w:val="11"/>
            <w:hideMark/>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tc>
        <w:tc>
          <w:tcPr>
            <w:tcW w:w="236" w:type="dxa"/>
            <w:gridSpan w:val="2"/>
          </w:tcPr>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tc>
      </w:tr>
      <w:tr w:rsidR="00F84DA7" w:rsidRPr="00F84DA7" w:rsidTr="00F737C0">
        <w:trPr>
          <w:gridAfter w:val="3"/>
          <w:wAfter w:w="253" w:type="dxa"/>
          <w:trHeight w:val="20"/>
        </w:trPr>
        <w:tc>
          <w:tcPr>
            <w:tcW w:w="249" w:type="dxa"/>
            <w:hideMark/>
          </w:tcPr>
          <w:p w:rsidR="00F84DA7" w:rsidRPr="00F84DA7" w:rsidRDefault="00F84DA7" w:rsidP="00F84DA7">
            <w:pPr>
              <w:widowControl w:val="0"/>
              <w:suppressAutoHyphens/>
              <w:autoSpaceDE w:val="0"/>
              <w:autoSpaceDN w:val="0"/>
              <w:adjustRightInd w:val="0"/>
              <w:contextualSpacing/>
              <w:rPr>
                <w:rFonts w:eastAsia="Times New Roman"/>
                <w:sz w:val="8"/>
                <w:szCs w:val="10"/>
                <w:lang w:eastAsia="ru-RU"/>
              </w:rPr>
            </w:pPr>
            <w:r w:rsidRPr="00F84DA7">
              <w:rPr>
                <w:rFonts w:eastAsia="Times New Roman"/>
                <w:sz w:val="8"/>
                <w:szCs w:val="10"/>
                <w:lang w:eastAsia="ru-RU"/>
              </w:rPr>
              <w:t>14</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«РАДУГА» Спиливание сухих и аварийных деревьев на кладбище д. Ситня»</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14.1</w:t>
            </w:r>
          </w:p>
        </w:tc>
        <w:tc>
          <w:tcPr>
            <w:tcW w:w="78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Поддержка местных инициатив ТОС «РАДУГА Спиливание сухих и аварийных деревьев на кладбище д. Ситня»</w:t>
            </w:r>
          </w:p>
        </w:tc>
        <w:tc>
          <w:tcPr>
            <w:tcW w:w="482" w:type="dxa"/>
            <w:gridSpan w:val="2"/>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Дубровский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2022, 2024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14.1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w:t>
            </w:r>
          </w:p>
        </w:tc>
        <w:tc>
          <w:tcPr>
            <w:tcW w:w="425"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53.00000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150.00000</w:t>
            </w:r>
          </w:p>
        </w:tc>
        <w:tc>
          <w:tcPr>
            <w:tcW w:w="442" w:type="dxa"/>
            <w:gridSpan w:val="4"/>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571" w:type="dxa"/>
            <w:gridSpan w:val="9"/>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45,00000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200,00000</w:t>
            </w:r>
          </w:p>
        </w:tc>
        <w:tc>
          <w:tcPr>
            <w:tcW w:w="426" w:type="dxa"/>
            <w:gridSpan w:val="11"/>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 xml:space="preserve">Уничтожение борщевика Сосновского химическим методом (двукратная обработка) на территории Выбитского территориального отдела </w:t>
            </w:r>
          </w:p>
        </w:tc>
      </w:tr>
      <w:tr w:rsidR="00F84DA7" w:rsidRPr="00F84DA7" w:rsidTr="00F737C0">
        <w:trPr>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15.1</w:t>
            </w:r>
          </w:p>
        </w:tc>
        <w:tc>
          <w:tcPr>
            <w:tcW w:w="787" w:type="dxa"/>
            <w:gridSpan w:val="3"/>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Уничтожение борщевика Сосновского химическим методом (двукратная обработка) на территории Выбитского территориального отдела</w:t>
            </w:r>
          </w:p>
        </w:tc>
        <w:tc>
          <w:tcPr>
            <w:tcW w:w="482" w:type="dxa"/>
            <w:gridSpan w:val="2"/>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Выбитский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2022- 2024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w:t>
            </w:r>
          </w:p>
        </w:tc>
        <w:tc>
          <w:tcPr>
            <w:tcW w:w="425"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44,69479</w:t>
            </w:r>
          </w:p>
        </w:tc>
        <w:tc>
          <w:tcPr>
            <w:tcW w:w="442"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48,84900</w:t>
            </w:r>
          </w:p>
        </w:tc>
        <w:tc>
          <w:tcPr>
            <w:tcW w:w="571" w:type="dxa"/>
            <w:gridSpan w:val="9"/>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38,67099</w:t>
            </w:r>
          </w:p>
        </w:tc>
        <w:tc>
          <w:tcPr>
            <w:tcW w:w="426" w:type="dxa"/>
            <w:gridSpan w:val="11"/>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16</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 xml:space="preserve">Создание и восстановление </w:t>
            </w:r>
            <w:proofErr w:type="gramStart"/>
            <w:r w:rsidRPr="00F84DA7">
              <w:rPr>
                <w:rFonts w:eastAsia="Times New Roman"/>
                <w:b/>
                <w:sz w:val="8"/>
                <w:szCs w:val="10"/>
                <w:lang w:eastAsia="ru-RU"/>
              </w:rPr>
              <w:t>воинский</w:t>
            </w:r>
            <w:proofErr w:type="gramEnd"/>
            <w:r w:rsidRPr="00F84DA7">
              <w:rPr>
                <w:rFonts w:eastAsia="Times New Roman"/>
                <w:b/>
                <w:sz w:val="8"/>
                <w:szCs w:val="10"/>
                <w:lang w:eastAsia="ru-RU"/>
              </w:rPr>
              <w:t xml:space="preserve"> захоронений на территории Солецкого муниципального округа</w:t>
            </w:r>
          </w:p>
        </w:tc>
      </w:tr>
      <w:tr w:rsidR="00F84DA7" w:rsidRPr="00F84DA7" w:rsidTr="00F737C0">
        <w:trPr>
          <w:trHeight w:val="155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16.1</w:t>
            </w:r>
          </w:p>
        </w:tc>
        <w:tc>
          <w:tcPr>
            <w:tcW w:w="787"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 xml:space="preserve">Создание и восстановление </w:t>
            </w:r>
            <w:proofErr w:type="gramStart"/>
            <w:r w:rsidRPr="00F84DA7">
              <w:rPr>
                <w:rFonts w:eastAsia="Times New Roman"/>
                <w:sz w:val="8"/>
                <w:szCs w:val="10"/>
                <w:lang w:eastAsia="ru-RU"/>
              </w:rPr>
              <w:t>воинский</w:t>
            </w:r>
            <w:proofErr w:type="gramEnd"/>
            <w:r w:rsidRPr="00F84DA7">
              <w:rPr>
                <w:rFonts w:eastAsia="Times New Roman"/>
                <w:sz w:val="8"/>
                <w:szCs w:val="10"/>
                <w:lang w:eastAsia="ru-RU"/>
              </w:rPr>
              <w:t xml:space="preserve"> захоронений на территории Солецкого муниципального округа</w:t>
            </w:r>
          </w:p>
        </w:tc>
        <w:tc>
          <w:tcPr>
            <w:tcW w:w="482" w:type="dxa"/>
            <w:gridSpan w:val="2"/>
            <w:hideMark/>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отдел культуры Администрации муниципального округа</w:t>
            </w:r>
          </w:p>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p>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МБУ «Солецкое городское хозяйство»</w:t>
            </w:r>
          </w:p>
          <w:p w:rsidR="00F84DA7" w:rsidRPr="00F84DA7" w:rsidRDefault="00F84DA7" w:rsidP="00F84DA7">
            <w:pPr>
              <w:widowControl w:val="0"/>
              <w:suppressAutoHyphens/>
              <w:autoSpaceDE w:val="0"/>
              <w:autoSpaceDN w:val="0"/>
              <w:adjustRightInd w:val="0"/>
              <w:contextualSpacing/>
              <w:jc w:val="both"/>
              <w:rPr>
                <w:rFonts w:eastAsia="Times New Roman"/>
                <w:sz w:val="8"/>
                <w:szCs w:val="10"/>
                <w:lang w:eastAsia="ru-RU"/>
              </w:rPr>
            </w:pP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2022 - 2024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16.1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федеральный бюджет</w:t>
            </w:r>
          </w:p>
          <w:p w:rsidR="00F84DA7" w:rsidRPr="00F84DA7" w:rsidRDefault="00F84DA7" w:rsidP="00F84DA7">
            <w:pPr>
              <w:contextualSpacing/>
              <w:jc w:val="both"/>
              <w:rPr>
                <w:rFonts w:eastAsia="Times New Roman"/>
                <w:sz w:val="8"/>
                <w:szCs w:val="10"/>
                <w:lang w:eastAsia="ru-RU"/>
              </w:rPr>
            </w:pPr>
          </w:p>
        </w:tc>
        <w:tc>
          <w:tcPr>
            <w:tcW w:w="425" w:type="dxa"/>
            <w:gridSpan w:val="3"/>
            <w:hideMark/>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w:t>
            </w:r>
          </w:p>
        </w:tc>
        <w:tc>
          <w:tcPr>
            <w:tcW w:w="425"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170,00379</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r w:rsidRPr="00F84DA7">
              <w:rPr>
                <w:rFonts w:eastAsia="Times New Roman"/>
                <w:sz w:val="8"/>
                <w:szCs w:val="10"/>
                <w:lang w:eastAsia="ru-RU"/>
              </w:rPr>
              <w:t>180,39425</w:t>
            </w: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sz w:val="8"/>
                <w:szCs w:val="10"/>
                <w:lang w:eastAsia="ru-RU"/>
              </w:rPr>
            </w:pPr>
          </w:p>
          <w:p w:rsidR="00F84DA7" w:rsidRPr="00F84DA7" w:rsidRDefault="00F84DA7" w:rsidP="00F84DA7">
            <w:pPr>
              <w:contextualSpacing/>
              <w:rPr>
                <w:rFonts w:eastAsia="Times New Roman"/>
                <w:b/>
                <w:sz w:val="8"/>
                <w:szCs w:val="10"/>
                <w:lang w:eastAsia="ru-RU"/>
              </w:rPr>
            </w:pPr>
            <w:r w:rsidRPr="00F84DA7">
              <w:rPr>
                <w:rFonts w:eastAsia="Times New Roman"/>
                <w:sz w:val="8"/>
                <w:szCs w:val="10"/>
                <w:lang w:eastAsia="ru-RU"/>
              </w:rPr>
              <w:t>797,15952</w:t>
            </w:r>
          </w:p>
        </w:tc>
        <w:tc>
          <w:tcPr>
            <w:tcW w:w="442" w:type="dxa"/>
            <w:gridSpan w:val="4"/>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123,94257</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151,57779</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669,82002</w:t>
            </w:r>
          </w:p>
        </w:tc>
        <w:tc>
          <w:tcPr>
            <w:tcW w:w="571" w:type="dxa"/>
            <w:gridSpan w:val="9"/>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310,26666</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1439,99014</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6363,29520</w:t>
            </w:r>
          </w:p>
        </w:tc>
        <w:tc>
          <w:tcPr>
            <w:tcW w:w="426" w:type="dxa"/>
            <w:gridSpan w:val="11"/>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2"/>
            <w:hideMark/>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3"/>
          <w:wAfter w:w="253" w:type="dxa"/>
          <w:trHeight w:val="20"/>
        </w:trPr>
        <w:tc>
          <w:tcPr>
            <w:tcW w:w="249" w:type="dxa"/>
            <w:hideMark/>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17</w:t>
            </w:r>
          </w:p>
        </w:tc>
        <w:tc>
          <w:tcPr>
            <w:tcW w:w="4964" w:type="dxa"/>
            <w:gridSpan w:val="46"/>
            <w:hideMark/>
          </w:tcPr>
          <w:p w:rsidR="00F84DA7" w:rsidRPr="00F84DA7" w:rsidRDefault="00F84DA7" w:rsidP="00F84DA7">
            <w:pPr>
              <w:contextualSpacing/>
              <w:jc w:val="center"/>
              <w:rPr>
                <w:rFonts w:eastAsia="Times New Roman"/>
                <w:b/>
                <w:sz w:val="8"/>
                <w:szCs w:val="10"/>
                <w:lang w:eastAsia="ru-RU"/>
              </w:rPr>
            </w:pPr>
            <w:proofErr w:type="gramStart"/>
            <w:r w:rsidRPr="00F84DA7">
              <w:rPr>
                <w:rFonts w:eastAsia="Times New Roman"/>
                <w:b/>
                <w:sz w:val="8"/>
                <w:szCs w:val="10"/>
                <w:lang w:eastAsia="ru-RU"/>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r>
      <w:tr w:rsidR="00F84DA7" w:rsidRPr="00F84DA7" w:rsidTr="00F737C0">
        <w:trPr>
          <w:gridAfter w:val="8"/>
          <w:wAfter w:w="45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17.1</w:t>
            </w:r>
          </w:p>
        </w:tc>
        <w:tc>
          <w:tcPr>
            <w:tcW w:w="787" w:type="dxa"/>
            <w:gridSpan w:val="3"/>
          </w:tcPr>
          <w:p w:rsidR="00F84DA7" w:rsidRPr="00F84DA7" w:rsidRDefault="00F84DA7" w:rsidP="00F84DA7">
            <w:pPr>
              <w:contextualSpacing/>
              <w:jc w:val="center"/>
              <w:rPr>
                <w:rFonts w:eastAsia="Times New Roman"/>
                <w:sz w:val="8"/>
                <w:szCs w:val="10"/>
                <w:lang w:eastAsia="ru-RU"/>
              </w:rPr>
            </w:pPr>
            <w:proofErr w:type="gramStart"/>
            <w:r w:rsidRPr="00F84DA7">
              <w:rPr>
                <w:rFonts w:eastAsia="Times New Roman"/>
                <w:sz w:val="8"/>
                <w:szCs w:val="10"/>
                <w:lang w:eastAsia="ru-RU"/>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МБУ «Солецкое городское хозяйство»</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2022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17.1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90.00000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150.00000</w:t>
            </w:r>
          </w:p>
        </w:tc>
        <w:tc>
          <w:tcPr>
            <w:tcW w:w="442" w:type="dxa"/>
            <w:gridSpan w:val="4"/>
          </w:tcPr>
          <w:p w:rsidR="00F84DA7" w:rsidRPr="00F84DA7" w:rsidRDefault="00F84DA7" w:rsidP="00F84DA7">
            <w:pPr>
              <w:contextualSpacing/>
              <w:jc w:val="center"/>
              <w:rPr>
                <w:rFonts w:eastAsia="Times New Roman"/>
                <w:b/>
                <w:sz w:val="8"/>
                <w:szCs w:val="10"/>
                <w:lang w:eastAsia="ru-RU"/>
              </w:rPr>
            </w:pPr>
          </w:p>
        </w:tc>
        <w:tc>
          <w:tcPr>
            <w:tcW w:w="303" w:type="dxa"/>
            <w:gridSpan w:val="3"/>
          </w:tcPr>
          <w:p w:rsidR="00F84DA7" w:rsidRPr="00F84DA7" w:rsidRDefault="00F84DA7" w:rsidP="00F84DA7">
            <w:pPr>
              <w:contextualSpacing/>
              <w:jc w:val="center"/>
              <w:rPr>
                <w:rFonts w:eastAsia="Times New Roman"/>
                <w:b/>
                <w:sz w:val="8"/>
                <w:szCs w:val="10"/>
                <w:lang w:eastAsia="ru-RU"/>
              </w:rPr>
            </w:pPr>
          </w:p>
        </w:tc>
        <w:tc>
          <w:tcPr>
            <w:tcW w:w="236" w:type="dxa"/>
            <w:gridSpan w:val="4"/>
          </w:tcPr>
          <w:p w:rsidR="00F84DA7" w:rsidRPr="00F84DA7" w:rsidRDefault="00F84DA7" w:rsidP="00F84DA7">
            <w:pPr>
              <w:contextualSpacing/>
              <w:jc w:val="center"/>
              <w:rPr>
                <w:rFonts w:eastAsia="Times New Roman"/>
                <w:b/>
                <w:sz w:val="8"/>
                <w:szCs w:val="10"/>
                <w:lang w:eastAsia="ru-RU"/>
              </w:rPr>
            </w:pPr>
          </w:p>
        </w:tc>
        <w:tc>
          <w:tcPr>
            <w:tcW w:w="236" w:type="dxa"/>
            <w:gridSpan w:val="7"/>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5"/>
          <w:wAfter w:w="694"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18</w:t>
            </w:r>
          </w:p>
        </w:tc>
        <w:tc>
          <w:tcPr>
            <w:tcW w:w="4523" w:type="dxa"/>
            <w:gridSpan w:val="3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«Крапивно» «Снос аварийных деревьев (опиливание крон) по ул. Зеленая, Цветочная»</w:t>
            </w:r>
          </w:p>
        </w:tc>
      </w:tr>
      <w:tr w:rsidR="00F84DA7" w:rsidRPr="00F84DA7" w:rsidTr="00F737C0">
        <w:trPr>
          <w:gridAfter w:val="8"/>
          <w:wAfter w:w="45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18.1</w:t>
            </w:r>
          </w:p>
        </w:tc>
        <w:tc>
          <w:tcPr>
            <w:tcW w:w="78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 xml:space="preserve">Поддержка местных инициатив ТОС «Крапивно» «Снос аварийных деревьев (опиливание крон) по ул. Зеленая, </w:t>
            </w:r>
            <w:r w:rsidRPr="00F84DA7">
              <w:rPr>
                <w:rFonts w:eastAsia="Times New Roman"/>
                <w:sz w:val="8"/>
                <w:szCs w:val="10"/>
                <w:lang w:eastAsia="ru-RU"/>
              </w:rPr>
              <w:lastRenderedPageBreak/>
              <w:t>Цветочная»</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lastRenderedPageBreak/>
              <w:t>Горский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2022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18.1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53.00000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150.00000</w:t>
            </w:r>
          </w:p>
        </w:tc>
        <w:tc>
          <w:tcPr>
            <w:tcW w:w="442"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7"/>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p w:rsidR="00F84DA7" w:rsidRPr="00F84DA7" w:rsidRDefault="00F84DA7" w:rsidP="00F84DA7">
            <w:pPr>
              <w:contextualSpacing/>
              <w:jc w:val="center"/>
              <w:rPr>
                <w:rFonts w:eastAsia="Times New Roman"/>
                <w:b/>
                <w:sz w:val="8"/>
                <w:szCs w:val="10"/>
                <w:lang w:eastAsia="ru-RU"/>
              </w:rPr>
            </w:pPr>
          </w:p>
        </w:tc>
      </w:tr>
      <w:tr w:rsidR="00F84DA7" w:rsidRPr="00F84DA7" w:rsidTr="00F737C0">
        <w:trPr>
          <w:gridAfter w:val="15"/>
          <w:wAfter w:w="694"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lastRenderedPageBreak/>
              <w:t>19</w:t>
            </w:r>
          </w:p>
        </w:tc>
        <w:tc>
          <w:tcPr>
            <w:tcW w:w="4523" w:type="dxa"/>
            <w:gridSpan w:val="3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Уничтожение борщевика Сосновского химическим методом (двукратная обработка) на территории городского поселения</w:t>
            </w:r>
          </w:p>
        </w:tc>
      </w:tr>
      <w:tr w:rsidR="00F84DA7" w:rsidRPr="00F84DA7" w:rsidTr="00F737C0">
        <w:trPr>
          <w:gridAfter w:val="8"/>
          <w:wAfter w:w="45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19.1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Уничтожение борщевика Сосновского химическим методом (двукратная обработка)</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МБУ «Солецкое городское хозяйство»</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2022 - 2024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19.1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195,00000</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200,00000</w:t>
            </w:r>
          </w:p>
          <w:p w:rsidR="00F84DA7" w:rsidRPr="00F84DA7" w:rsidRDefault="00F84DA7" w:rsidP="00F84DA7">
            <w:pPr>
              <w:spacing w:line="360" w:lineRule="atLeast"/>
              <w:ind w:firstLine="709"/>
              <w:jc w:val="both"/>
              <w:rPr>
                <w:rFonts w:eastAsia="Times New Roman"/>
                <w:sz w:val="8"/>
                <w:szCs w:val="10"/>
                <w:lang w:eastAsia="ru-RU"/>
              </w:rPr>
            </w:pPr>
          </w:p>
          <w:p w:rsidR="00F84DA7" w:rsidRPr="00F84DA7" w:rsidRDefault="00F84DA7" w:rsidP="00F84DA7">
            <w:pPr>
              <w:spacing w:line="360" w:lineRule="atLeast"/>
              <w:ind w:firstLine="709"/>
              <w:jc w:val="both"/>
              <w:rPr>
                <w:rFonts w:eastAsia="Times New Roman"/>
                <w:sz w:val="8"/>
                <w:szCs w:val="10"/>
                <w:lang w:eastAsia="ru-RU"/>
              </w:rPr>
            </w:pPr>
          </w:p>
          <w:p w:rsidR="00F84DA7" w:rsidRPr="00F84DA7" w:rsidRDefault="00F84DA7" w:rsidP="00F84DA7">
            <w:pPr>
              <w:spacing w:line="360" w:lineRule="atLeast"/>
              <w:jc w:val="both"/>
              <w:rPr>
                <w:rFonts w:eastAsia="Times New Roman"/>
                <w:sz w:val="8"/>
                <w:szCs w:val="10"/>
                <w:lang w:eastAsia="ru-RU"/>
              </w:rPr>
            </w:pPr>
            <w:r w:rsidRPr="00F84DA7">
              <w:rPr>
                <w:rFonts w:eastAsia="Times New Roman"/>
                <w:sz w:val="8"/>
                <w:szCs w:val="10"/>
                <w:lang w:eastAsia="ru-RU"/>
              </w:rPr>
              <w:t>331,00000</w:t>
            </w:r>
          </w:p>
        </w:tc>
        <w:tc>
          <w:tcPr>
            <w:tcW w:w="303"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251,00820</w:t>
            </w:r>
          </w:p>
        </w:tc>
        <w:tc>
          <w:tcPr>
            <w:tcW w:w="236"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236" w:type="dxa"/>
            <w:gridSpan w:val="7"/>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5"/>
          <w:wAfter w:w="694"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w:t>
            </w:r>
          </w:p>
        </w:tc>
        <w:tc>
          <w:tcPr>
            <w:tcW w:w="4523" w:type="dxa"/>
            <w:gridSpan w:val="34"/>
          </w:tcPr>
          <w:p w:rsidR="00F84DA7" w:rsidRPr="00F84DA7" w:rsidRDefault="00F84DA7" w:rsidP="00F84DA7">
            <w:pPr>
              <w:tabs>
                <w:tab w:val="left" w:pos="1785"/>
              </w:tabs>
              <w:contextualSpacing/>
              <w:rPr>
                <w:rFonts w:eastAsia="Times New Roman"/>
                <w:b/>
                <w:sz w:val="8"/>
                <w:szCs w:val="10"/>
                <w:lang w:eastAsia="ru-RU"/>
              </w:rPr>
            </w:pPr>
            <w:r w:rsidRPr="00F84DA7">
              <w:rPr>
                <w:rFonts w:eastAsia="Times New Roman"/>
                <w:b/>
                <w:sz w:val="8"/>
                <w:szCs w:val="10"/>
                <w:lang w:eastAsia="ru-RU"/>
              </w:rPr>
              <w:tab/>
              <w:t>Поддержка местных инициатив ТОС «Велебицы» «Спиливание аварийных деревьев в д. Велебицы»</w:t>
            </w:r>
          </w:p>
        </w:tc>
      </w:tr>
      <w:tr w:rsidR="00F84DA7" w:rsidRPr="00F84DA7" w:rsidTr="00F737C0">
        <w:trPr>
          <w:gridAfter w:val="8"/>
          <w:wAfter w:w="45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Поддержка местных инициатив ТОС «Велебицы» «Спиливание аварийных деревьев в д. Велебицы</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Выбитский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2022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53,000000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150.00000</w:t>
            </w:r>
          </w:p>
        </w:tc>
        <w:tc>
          <w:tcPr>
            <w:tcW w:w="442"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7"/>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p w:rsidR="00F84DA7" w:rsidRPr="00F84DA7" w:rsidRDefault="00F84DA7" w:rsidP="00F84DA7">
            <w:pPr>
              <w:contextualSpacing/>
              <w:jc w:val="center"/>
              <w:rPr>
                <w:rFonts w:eastAsia="Times New Roman"/>
                <w:b/>
                <w:sz w:val="8"/>
                <w:szCs w:val="10"/>
                <w:lang w:eastAsia="ru-RU"/>
              </w:rPr>
            </w:pPr>
          </w:p>
        </w:tc>
      </w:tr>
      <w:tr w:rsidR="00F84DA7" w:rsidRPr="00F84DA7" w:rsidTr="00F737C0">
        <w:trPr>
          <w:gridAfter w:val="15"/>
          <w:wAfter w:w="694"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21</w:t>
            </w:r>
          </w:p>
        </w:tc>
        <w:tc>
          <w:tcPr>
            <w:tcW w:w="4523" w:type="dxa"/>
            <w:gridSpan w:val="34"/>
          </w:tcPr>
          <w:p w:rsidR="00F84DA7" w:rsidRPr="00F84DA7" w:rsidRDefault="00F84DA7" w:rsidP="00F84DA7">
            <w:pPr>
              <w:tabs>
                <w:tab w:val="left" w:pos="1260"/>
              </w:tabs>
              <w:contextualSpacing/>
              <w:jc w:val="center"/>
              <w:rPr>
                <w:rFonts w:eastAsia="Times New Roman"/>
                <w:b/>
                <w:sz w:val="8"/>
                <w:szCs w:val="10"/>
                <w:lang w:eastAsia="ru-RU"/>
              </w:rPr>
            </w:pPr>
            <w:r w:rsidRPr="00F84DA7">
              <w:rPr>
                <w:rFonts w:eastAsia="Times New Roman"/>
                <w:b/>
                <w:sz w:val="8"/>
                <w:szCs w:val="10"/>
                <w:lang w:eastAsia="ru-RU"/>
              </w:rPr>
              <w:t>Реализация проекта поддержки местных инициатив «Обустройство мемориала сожженным мирным жителям в годы Великой Отечественной войны"</w:t>
            </w:r>
          </w:p>
          <w:p w:rsidR="00F84DA7" w:rsidRPr="00F84DA7" w:rsidRDefault="00F84DA7" w:rsidP="00F84DA7">
            <w:pPr>
              <w:tabs>
                <w:tab w:val="left" w:pos="1260"/>
              </w:tabs>
              <w:contextualSpacing/>
              <w:jc w:val="center"/>
              <w:rPr>
                <w:rFonts w:eastAsia="Times New Roman"/>
                <w:b/>
                <w:sz w:val="8"/>
                <w:szCs w:val="10"/>
                <w:lang w:eastAsia="ru-RU"/>
              </w:rPr>
            </w:pPr>
            <w:r w:rsidRPr="00F84DA7">
              <w:rPr>
                <w:rFonts w:eastAsia="Times New Roman"/>
                <w:b/>
                <w:sz w:val="8"/>
                <w:szCs w:val="10"/>
                <w:lang w:eastAsia="ru-RU"/>
              </w:rPr>
              <w:t xml:space="preserve"> в д. Доворец</w:t>
            </w:r>
          </w:p>
        </w:tc>
      </w:tr>
      <w:tr w:rsidR="00F84DA7" w:rsidRPr="00F84DA7" w:rsidTr="00F737C0">
        <w:trPr>
          <w:gridAfter w:val="8"/>
          <w:wAfter w:w="45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21.1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Реализация проекта поддержки местных инициатив «Обустройство мемориала сожженным мирным жителям в годы Великой Отечественной войны" в д. Доворец</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Выбитский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2024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21.1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center"/>
              <w:rPr>
                <w:rFonts w:eastAsia="Times New Roman"/>
                <w:sz w:val="8"/>
                <w:szCs w:val="10"/>
                <w:lang w:eastAsia="ru-RU"/>
              </w:rPr>
            </w:pPr>
          </w:p>
        </w:tc>
        <w:tc>
          <w:tcPr>
            <w:tcW w:w="425"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303"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45,00000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200,00000</w:t>
            </w:r>
          </w:p>
        </w:tc>
        <w:tc>
          <w:tcPr>
            <w:tcW w:w="236"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7"/>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p w:rsidR="00F84DA7" w:rsidRPr="00F84DA7" w:rsidRDefault="00F84DA7" w:rsidP="00F84DA7">
            <w:pPr>
              <w:contextualSpacing/>
              <w:jc w:val="center"/>
              <w:rPr>
                <w:rFonts w:eastAsia="Times New Roman"/>
                <w:b/>
                <w:sz w:val="8"/>
                <w:szCs w:val="10"/>
                <w:lang w:eastAsia="ru-RU"/>
              </w:rPr>
            </w:pP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22.</w:t>
            </w:r>
          </w:p>
        </w:tc>
        <w:tc>
          <w:tcPr>
            <w:tcW w:w="4696" w:type="dxa"/>
            <w:gridSpan w:val="39"/>
          </w:tcPr>
          <w:p w:rsidR="00F84DA7" w:rsidRPr="00F84DA7" w:rsidRDefault="00F84DA7" w:rsidP="00F84DA7">
            <w:pPr>
              <w:tabs>
                <w:tab w:val="left" w:pos="225"/>
              </w:tabs>
              <w:contextualSpacing/>
              <w:rPr>
                <w:rFonts w:eastAsia="Times New Roman"/>
                <w:b/>
                <w:sz w:val="8"/>
                <w:szCs w:val="10"/>
                <w:lang w:eastAsia="ru-RU"/>
              </w:rPr>
            </w:pPr>
            <w:r w:rsidRPr="00F84DA7">
              <w:rPr>
                <w:rFonts w:eastAsia="Times New Roman"/>
                <w:b/>
                <w:sz w:val="8"/>
                <w:szCs w:val="10"/>
                <w:lang w:eastAsia="ru-RU"/>
              </w:rPr>
              <w:tab/>
              <w:t xml:space="preserve"> Реализация проекта поддержки местных инициатив граждан «Обустройство парка семейного отдыха «Авиатор» (заключительный этап)»</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22.1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b/>
                <w:sz w:val="8"/>
                <w:szCs w:val="10"/>
                <w:lang w:eastAsia="ru-RU"/>
              </w:rPr>
              <w:t xml:space="preserve"> Реализация проекта поддержки местных инициатив граждан «Обустройство парка семейного отдыха «Авиатор» (заключительный этап)</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Администрация муниципального округа</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22.1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внебюджетные средства</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425,10930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700,00000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186,88000</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23</w:t>
            </w:r>
          </w:p>
        </w:tc>
        <w:tc>
          <w:tcPr>
            <w:tcW w:w="4696" w:type="dxa"/>
            <w:gridSpan w:val="39"/>
          </w:tcPr>
          <w:p w:rsidR="00F84DA7" w:rsidRPr="00F84DA7" w:rsidRDefault="00F84DA7" w:rsidP="00F84DA7">
            <w:pPr>
              <w:tabs>
                <w:tab w:val="left" w:pos="450"/>
              </w:tabs>
              <w:contextualSpacing/>
              <w:rPr>
                <w:rFonts w:eastAsia="Times New Roman"/>
                <w:b/>
                <w:sz w:val="8"/>
                <w:szCs w:val="10"/>
                <w:lang w:eastAsia="ru-RU"/>
              </w:rPr>
            </w:pPr>
            <w:r w:rsidRPr="00F84DA7">
              <w:rPr>
                <w:rFonts w:eastAsia="Times New Roman"/>
                <w:b/>
                <w:sz w:val="8"/>
                <w:szCs w:val="10"/>
                <w:lang w:eastAsia="ru-RU"/>
              </w:rPr>
              <w:tab/>
              <w:t xml:space="preserve">Реализация проекта поддержки местных инициатив граждан « Ремонт сельского Дома  культуры  д. Жильско» </w:t>
            </w:r>
            <w:proofErr w:type="gramStart"/>
            <w:r w:rsidRPr="00F84DA7">
              <w:rPr>
                <w:rFonts w:eastAsia="Times New Roman"/>
                <w:b/>
                <w:sz w:val="8"/>
                <w:szCs w:val="10"/>
                <w:lang w:eastAsia="ru-RU"/>
              </w:rPr>
              <w:t xml:space="preserve">( </w:t>
            </w:r>
            <w:proofErr w:type="gramEnd"/>
            <w:r w:rsidRPr="00F84DA7">
              <w:rPr>
                <w:rFonts w:eastAsia="Times New Roman"/>
                <w:b/>
                <w:sz w:val="8"/>
                <w:szCs w:val="10"/>
                <w:lang w:eastAsia="ru-RU"/>
              </w:rPr>
              <w:t>1 этап)</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23.1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b/>
                <w:sz w:val="8"/>
                <w:szCs w:val="10"/>
                <w:lang w:eastAsia="ru-RU"/>
              </w:rPr>
              <w:t xml:space="preserve">Реализация проекта поддержки местных инициатив граждан « Ремонт сельского Дома культуры  д. Жильско» </w:t>
            </w:r>
            <w:proofErr w:type="gramStart"/>
            <w:r w:rsidRPr="00F84DA7">
              <w:rPr>
                <w:rFonts w:eastAsia="Times New Roman"/>
                <w:b/>
                <w:sz w:val="8"/>
                <w:szCs w:val="10"/>
                <w:lang w:eastAsia="ru-RU"/>
              </w:rPr>
              <w:t xml:space="preserve">( </w:t>
            </w:r>
            <w:proofErr w:type="gramEnd"/>
            <w:r w:rsidRPr="00F84DA7">
              <w:rPr>
                <w:rFonts w:eastAsia="Times New Roman"/>
                <w:b/>
                <w:sz w:val="8"/>
                <w:szCs w:val="10"/>
                <w:lang w:eastAsia="ru-RU"/>
              </w:rPr>
              <w:t>1 этап)</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Дубровский территориальный отдел</w:t>
            </w:r>
          </w:p>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p>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отдел культуры Администрации муниципального округа</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23.1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внебюджетные средства</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24</w:t>
            </w:r>
          </w:p>
        </w:tc>
        <w:tc>
          <w:tcPr>
            <w:tcW w:w="4696" w:type="dxa"/>
            <w:gridSpan w:val="39"/>
          </w:tcPr>
          <w:p w:rsidR="00F84DA7" w:rsidRPr="00F84DA7" w:rsidRDefault="00F84DA7" w:rsidP="00F84DA7">
            <w:pPr>
              <w:tabs>
                <w:tab w:val="left" w:pos="195"/>
              </w:tabs>
              <w:contextualSpacing/>
              <w:rPr>
                <w:rFonts w:eastAsia="Times New Roman"/>
                <w:b/>
                <w:sz w:val="8"/>
                <w:szCs w:val="10"/>
                <w:lang w:eastAsia="ru-RU"/>
              </w:rPr>
            </w:pPr>
            <w:r w:rsidRPr="00F84DA7">
              <w:rPr>
                <w:rFonts w:eastAsia="Times New Roman"/>
                <w:b/>
                <w:sz w:val="8"/>
                <w:szCs w:val="10"/>
                <w:lang w:eastAsia="ru-RU"/>
              </w:rPr>
              <w:tab/>
              <w:t>Реализация проекта поддержки местных инициатив граждан «Обустройство зоны отдыха в д. Выбити»</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24.1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b/>
                <w:sz w:val="8"/>
                <w:szCs w:val="10"/>
                <w:lang w:eastAsia="ru-RU"/>
              </w:rPr>
              <w:t>Реализация проекта поддержки местных инициатив граждан «Обустройство зоны отдыха в д. Выбити»</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Выбитский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24.1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внебюджетные средства</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700,00000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140,00000</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25</w:t>
            </w:r>
          </w:p>
        </w:tc>
        <w:tc>
          <w:tcPr>
            <w:tcW w:w="4696" w:type="dxa"/>
            <w:gridSpan w:val="39"/>
          </w:tcPr>
          <w:p w:rsidR="00F84DA7" w:rsidRPr="00F84DA7" w:rsidRDefault="00F84DA7" w:rsidP="00F84DA7">
            <w:pPr>
              <w:tabs>
                <w:tab w:val="left" w:pos="210"/>
              </w:tabs>
              <w:contextualSpacing/>
              <w:rPr>
                <w:rFonts w:eastAsia="Times New Roman"/>
                <w:b/>
                <w:sz w:val="8"/>
                <w:szCs w:val="10"/>
                <w:lang w:eastAsia="ru-RU"/>
              </w:rPr>
            </w:pPr>
            <w:r w:rsidRPr="00F84DA7">
              <w:rPr>
                <w:rFonts w:eastAsia="Times New Roman"/>
                <w:b/>
                <w:sz w:val="8"/>
                <w:szCs w:val="10"/>
                <w:lang w:eastAsia="ru-RU"/>
              </w:rPr>
              <w:tab/>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25.1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Администрация муниципального округа</w:t>
            </w:r>
          </w:p>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p>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муниципальное автономное общеобразовательное учреждение «Средняя общеобразовательная школа № 2 г. Сольцы»</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25.1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внебюджетные средства</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300,00000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1473,00000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182,00000</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26</w:t>
            </w:r>
          </w:p>
        </w:tc>
        <w:tc>
          <w:tcPr>
            <w:tcW w:w="4696" w:type="dxa"/>
            <w:gridSpan w:val="39"/>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«Обустройство общественной территории ТОС «КАМЕНКА»</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26.1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b/>
                <w:sz w:val="8"/>
                <w:szCs w:val="10"/>
                <w:lang w:eastAsia="ru-RU"/>
              </w:rPr>
              <w:t>Поддержка местных инициатив ТОС «Обустройство общественной территории ТОС «КАМЕНКА»</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Дубровский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26.1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150,00000</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27</w:t>
            </w:r>
          </w:p>
        </w:tc>
        <w:tc>
          <w:tcPr>
            <w:tcW w:w="4696" w:type="dxa"/>
            <w:gridSpan w:val="39"/>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«Обустройство общественной территории ТОС «ВИКТОРИЯ»</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27.</w:t>
            </w:r>
            <w:r w:rsidRPr="00F84DA7">
              <w:rPr>
                <w:rFonts w:eastAsia="Times New Roman"/>
                <w:sz w:val="8"/>
                <w:szCs w:val="10"/>
                <w:lang w:eastAsia="ru-RU"/>
              </w:rPr>
              <w:lastRenderedPageBreak/>
              <w:t>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b/>
                <w:sz w:val="8"/>
                <w:szCs w:val="10"/>
                <w:lang w:eastAsia="ru-RU"/>
              </w:rPr>
              <w:t>Поддержка местных инициатив ТОС «Обустройство общественной территории ТОС «ВИКТОРИЯ»</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Дубровский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27.1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55,00000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150,00000</w:t>
            </w:r>
          </w:p>
          <w:p w:rsidR="00F84DA7" w:rsidRPr="00F84DA7" w:rsidRDefault="00F84DA7" w:rsidP="00F84DA7">
            <w:pPr>
              <w:contextualSpacing/>
              <w:jc w:val="both"/>
              <w:rPr>
                <w:rFonts w:eastAsia="Times New Roman"/>
                <w:sz w:val="8"/>
                <w:szCs w:val="10"/>
                <w:lang w:eastAsia="ru-RU"/>
              </w:rPr>
            </w:pP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28</w:t>
            </w:r>
          </w:p>
        </w:tc>
        <w:tc>
          <w:tcPr>
            <w:tcW w:w="4696" w:type="dxa"/>
            <w:gridSpan w:val="39"/>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«Благоустройство зоны отдыха в д. Невское</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28.1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b/>
                <w:sz w:val="8"/>
                <w:szCs w:val="10"/>
                <w:lang w:eastAsia="ru-RU"/>
              </w:rPr>
              <w:t>Поддержка местных инициатив ТОС «Благоустройство зоны отдыха в д. Невское</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Выбитский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28.1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150,00000</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29</w:t>
            </w:r>
          </w:p>
        </w:tc>
        <w:tc>
          <w:tcPr>
            <w:tcW w:w="4713" w:type="dxa"/>
            <w:gridSpan w:val="4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«Благоустройство зоны отдыха в д. Скирино»</w:t>
            </w:r>
          </w:p>
        </w:tc>
        <w:tc>
          <w:tcPr>
            <w:tcW w:w="236" w:type="dxa"/>
            <w:gridSpan w:val="5"/>
          </w:tcPr>
          <w:p w:rsidR="00F84DA7" w:rsidRPr="00F84DA7" w:rsidRDefault="00F84DA7" w:rsidP="00F84DA7">
            <w:pPr>
              <w:contextualSpacing/>
              <w:jc w:val="center"/>
              <w:rPr>
                <w:rFonts w:eastAsia="Times New Roman"/>
                <w:b/>
                <w:sz w:val="8"/>
                <w:szCs w:val="10"/>
                <w:lang w:eastAsia="ru-RU"/>
              </w:rPr>
            </w:pP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29.1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b/>
                <w:sz w:val="8"/>
                <w:szCs w:val="10"/>
                <w:lang w:eastAsia="ru-RU"/>
              </w:rPr>
              <w:t>Поддержка местных инициатив ТОС «Благоустройство зоны отдыха в д. Скирино»</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Выбитский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2024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29.1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tc>
        <w:tc>
          <w:tcPr>
            <w:tcW w:w="303"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45,00000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200,00000</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30</w:t>
            </w:r>
          </w:p>
        </w:tc>
        <w:tc>
          <w:tcPr>
            <w:tcW w:w="4696" w:type="dxa"/>
            <w:gridSpan w:val="39"/>
          </w:tcPr>
          <w:p w:rsidR="00F84DA7" w:rsidRPr="00F84DA7" w:rsidRDefault="00F84DA7" w:rsidP="00F84DA7">
            <w:pPr>
              <w:contextualSpacing/>
              <w:jc w:val="center"/>
              <w:rPr>
                <w:rFonts w:eastAsia="Times New Roman"/>
                <w:b/>
                <w:sz w:val="8"/>
                <w:szCs w:val="10"/>
                <w:lang w:eastAsia="ru-RU"/>
              </w:rPr>
            </w:pPr>
            <w:r w:rsidRPr="00F84DA7">
              <w:rPr>
                <w:rFonts w:eastAsia="Times New Roman"/>
                <w:sz w:val="8"/>
                <w:szCs w:val="10"/>
                <w:lang w:eastAsia="ru-RU"/>
              </w:rPr>
              <w:t>.</w:t>
            </w:r>
            <w:r w:rsidRPr="00F84DA7">
              <w:rPr>
                <w:rFonts w:eastAsia="Times New Roman"/>
                <w:b/>
                <w:sz w:val="8"/>
                <w:szCs w:val="10"/>
                <w:lang w:eastAsia="ru-RU"/>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30.1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b/>
                <w:sz w:val="8"/>
                <w:szCs w:val="10"/>
                <w:lang w:eastAsia="ru-RU"/>
              </w:rPr>
            </w:pPr>
            <w:r w:rsidRPr="00F84DA7">
              <w:rPr>
                <w:rFonts w:eastAsia="Times New Roman"/>
                <w:sz w:val="8"/>
                <w:szCs w:val="10"/>
                <w:lang w:eastAsia="ru-RU"/>
              </w:rPr>
              <w:t>.</w:t>
            </w:r>
            <w:r w:rsidRPr="00F84DA7">
              <w:rPr>
                <w:rFonts w:eastAsia="Times New Roman"/>
                <w:b/>
                <w:sz w:val="8"/>
                <w:szCs w:val="10"/>
                <w:lang w:eastAsia="ru-RU"/>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Горский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30.1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31</w:t>
            </w:r>
          </w:p>
        </w:tc>
        <w:tc>
          <w:tcPr>
            <w:tcW w:w="4696" w:type="dxa"/>
            <w:gridSpan w:val="39"/>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31.1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b/>
                <w:sz w:val="8"/>
                <w:szCs w:val="10"/>
                <w:lang w:eastAsia="ru-RU"/>
              </w:rPr>
            </w:pPr>
            <w:r w:rsidRPr="00F84DA7">
              <w:rPr>
                <w:rFonts w:eastAsia="Times New Roman"/>
                <w:b/>
                <w:sz w:val="8"/>
                <w:szCs w:val="10"/>
                <w:lang w:eastAsia="ru-RU"/>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Горский территориальный отдел</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31.1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303"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32</w:t>
            </w:r>
          </w:p>
        </w:tc>
        <w:tc>
          <w:tcPr>
            <w:tcW w:w="4696" w:type="dxa"/>
            <w:gridSpan w:val="39"/>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 4 «Спиливание  аварийных деревьев на ул. Володарского, Ленина, Загородная, Мира в г. Сольцы»</w:t>
            </w:r>
          </w:p>
        </w:tc>
      </w:tr>
      <w:tr w:rsidR="00F84DA7" w:rsidRPr="00F84DA7" w:rsidTr="00F737C0">
        <w:trPr>
          <w:gridAfter w:val="4"/>
          <w:wAfter w:w="268" w:type="dxa"/>
          <w:trHeight w:val="1112"/>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32.1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b/>
                <w:sz w:val="8"/>
                <w:szCs w:val="10"/>
                <w:lang w:eastAsia="ru-RU"/>
              </w:rPr>
            </w:pPr>
            <w:r w:rsidRPr="00F84DA7">
              <w:rPr>
                <w:rFonts w:eastAsia="Times New Roman"/>
                <w:b/>
                <w:sz w:val="8"/>
                <w:szCs w:val="10"/>
                <w:lang w:eastAsia="ru-RU"/>
              </w:rPr>
              <w:t>Поддержка местных инициатив ТОС № 4 «Спиливание  аварийных деревьев на ул. Володарского, Ленина, Мира в г. Сольцы»</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МБУ «Солецкое городское хозяйство»</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2024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32.1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90,00000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150,00000</w:t>
            </w:r>
          </w:p>
        </w:tc>
        <w:tc>
          <w:tcPr>
            <w:tcW w:w="303"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200,00000</w:t>
            </w:r>
          </w:p>
        </w:tc>
        <w:tc>
          <w:tcPr>
            <w:tcW w:w="426" w:type="dxa"/>
            <w:gridSpan w:val="10"/>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p w:rsidR="00F84DA7" w:rsidRPr="00F84DA7" w:rsidRDefault="00F84DA7" w:rsidP="00F84DA7">
            <w:pPr>
              <w:contextualSpacing/>
              <w:jc w:val="center"/>
              <w:rPr>
                <w:rFonts w:eastAsia="Times New Roman"/>
                <w:b/>
                <w:sz w:val="8"/>
                <w:szCs w:val="10"/>
                <w:lang w:eastAsia="ru-RU"/>
              </w:rPr>
            </w:pPr>
          </w:p>
          <w:p w:rsidR="00F84DA7" w:rsidRPr="00F84DA7" w:rsidRDefault="00F84DA7" w:rsidP="00F84DA7">
            <w:pPr>
              <w:contextualSpacing/>
              <w:jc w:val="center"/>
              <w:rPr>
                <w:rFonts w:eastAsia="Times New Roman"/>
                <w:b/>
                <w:sz w:val="8"/>
                <w:szCs w:val="10"/>
                <w:lang w:eastAsia="ru-RU"/>
              </w:rPr>
            </w:pPr>
          </w:p>
          <w:p w:rsidR="00F84DA7" w:rsidRPr="00F84DA7" w:rsidRDefault="00F84DA7" w:rsidP="00F84DA7">
            <w:pPr>
              <w:contextualSpacing/>
              <w:jc w:val="center"/>
              <w:rPr>
                <w:rFonts w:eastAsia="Times New Roman"/>
                <w:b/>
                <w:sz w:val="8"/>
                <w:szCs w:val="10"/>
                <w:lang w:eastAsia="ru-RU"/>
              </w:rPr>
            </w:pPr>
          </w:p>
          <w:p w:rsidR="00F84DA7" w:rsidRPr="00F84DA7" w:rsidRDefault="00F84DA7" w:rsidP="00F84DA7">
            <w:pPr>
              <w:contextualSpacing/>
              <w:jc w:val="both"/>
              <w:rPr>
                <w:rFonts w:eastAsia="Times New Roman"/>
                <w:b/>
                <w:sz w:val="8"/>
                <w:szCs w:val="10"/>
                <w:lang w:eastAsia="ru-RU"/>
              </w:rPr>
            </w:pPr>
          </w:p>
        </w:tc>
      </w:tr>
      <w:tr w:rsidR="00F84DA7" w:rsidRPr="00F84DA7" w:rsidTr="00F737C0">
        <w:trPr>
          <w:gridAfter w:val="10"/>
          <w:wAfter w:w="521" w:type="dxa"/>
          <w:trHeight w:val="47"/>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33</w:t>
            </w:r>
          </w:p>
        </w:tc>
        <w:tc>
          <w:tcPr>
            <w:tcW w:w="4696" w:type="dxa"/>
            <w:gridSpan w:val="39"/>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 xml:space="preserve">Изготовление и установка </w:t>
            </w:r>
            <w:proofErr w:type="spellStart"/>
            <w:r w:rsidRPr="00F84DA7">
              <w:rPr>
                <w:rFonts w:eastAsia="Times New Roman"/>
                <w:b/>
                <w:sz w:val="8"/>
                <w:szCs w:val="10"/>
                <w:lang w:eastAsia="ru-RU"/>
              </w:rPr>
              <w:t>стеллы</w:t>
            </w:r>
            <w:proofErr w:type="spellEnd"/>
            <w:r w:rsidRPr="00F84DA7">
              <w:rPr>
                <w:rFonts w:eastAsia="Times New Roman"/>
                <w:b/>
                <w:sz w:val="8"/>
                <w:szCs w:val="10"/>
                <w:lang w:eastAsia="ru-RU"/>
              </w:rPr>
              <w:t xml:space="preserve"> "Сольцы - город Воинской Доблести"</w:t>
            </w:r>
          </w:p>
        </w:tc>
      </w:tr>
      <w:tr w:rsidR="00F84DA7" w:rsidRPr="00F84DA7" w:rsidTr="00F737C0">
        <w:trPr>
          <w:gridAfter w:val="4"/>
          <w:wAfter w:w="268" w:type="dxa"/>
          <w:trHeight w:val="1112"/>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33.1</w:t>
            </w:r>
          </w:p>
        </w:tc>
        <w:tc>
          <w:tcPr>
            <w:tcW w:w="787" w:type="dxa"/>
            <w:gridSpan w:val="3"/>
          </w:tcPr>
          <w:p w:rsidR="00F84DA7" w:rsidRPr="00F84DA7" w:rsidRDefault="00F84DA7" w:rsidP="00F84DA7">
            <w:pPr>
              <w:widowControl w:val="0"/>
              <w:suppressAutoHyphens/>
              <w:autoSpaceDE w:val="0"/>
              <w:autoSpaceDN w:val="0"/>
              <w:adjustRightInd w:val="0"/>
              <w:contextualSpacing/>
              <w:jc w:val="center"/>
              <w:rPr>
                <w:rFonts w:eastAsia="Times New Roman"/>
                <w:b/>
                <w:sz w:val="8"/>
                <w:szCs w:val="10"/>
                <w:lang w:eastAsia="ru-RU"/>
              </w:rPr>
            </w:pPr>
            <w:r w:rsidRPr="00F84DA7">
              <w:rPr>
                <w:rFonts w:eastAsia="Times New Roman"/>
                <w:b/>
                <w:sz w:val="8"/>
                <w:szCs w:val="10"/>
                <w:lang w:eastAsia="ru-RU"/>
              </w:rPr>
              <w:t xml:space="preserve">Изготовление и установка </w:t>
            </w:r>
            <w:proofErr w:type="spellStart"/>
            <w:r w:rsidRPr="00F84DA7">
              <w:rPr>
                <w:rFonts w:eastAsia="Times New Roman"/>
                <w:b/>
                <w:sz w:val="8"/>
                <w:szCs w:val="10"/>
                <w:lang w:eastAsia="ru-RU"/>
              </w:rPr>
              <w:t>стеллы</w:t>
            </w:r>
            <w:proofErr w:type="spellEnd"/>
            <w:r w:rsidRPr="00F84DA7">
              <w:rPr>
                <w:rFonts w:eastAsia="Times New Roman"/>
                <w:b/>
                <w:sz w:val="8"/>
                <w:szCs w:val="10"/>
                <w:lang w:eastAsia="ru-RU"/>
              </w:rPr>
              <w:t xml:space="preserve"> "Сольцы - город Воинской Доблести"</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Администрация муниципального округа</w:t>
            </w:r>
          </w:p>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p>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2023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33.1</w:t>
            </w:r>
          </w:p>
        </w:tc>
        <w:tc>
          <w:tcPr>
            <w:tcW w:w="567" w:type="dxa"/>
            <w:gridSpan w:val="4"/>
          </w:tcPr>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both"/>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42"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2000,00000</w:t>
            </w:r>
          </w:p>
        </w:tc>
        <w:tc>
          <w:tcPr>
            <w:tcW w:w="303"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426" w:type="dxa"/>
            <w:gridSpan w:val="10"/>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10"/>
          <w:wAfter w:w="521" w:type="dxa"/>
          <w:trHeight w:val="156"/>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34</w:t>
            </w:r>
          </w:p>
        </w:tc>
        <w:tc>
          <w:tcPr>
            <w:tcW w:w="4696" w:type="dxa"/>
            <w:gridSpan w:val="39"/>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 xml:space="preserve">Поддержка местных инициатив ТОС №19 «Спиливание и </w:t>
            </w:r>
            <w:proofErr w:type="spellStart"/>
            <w:r w:rsidRPr="00F84DA7">
              <w:rPr>
                <w:rFonts w:eastAsia="Times New Roman"/>
                <w:b/>
                <w:sz w:val="8"/>
                <w:szCs w:val="10"/>
                <w:lang w:eastAsia="ru-RU"/>
              </w:rPr>
              <w:t>кронирование</w:t>
            </w:r>
            <w:proofErr w:type="spellEnd"/>
            <w:r w:rsidRPr="00F84DA7">
              <w:rPr>
                <w:rFonts w:eastAsia="Times New Roman"/>
                <w:b/>
                <w:sz w:val="8"/>
                <w:szCs w:val="10"/>
                <w:lang w:eastAsia="ru-RU"/>
              </w:rPr>
              <w:t xml:space="preserve"> аварийных деревьев на ул. А. Матросова, Железнодорожная, Маяковского, Ленинградская, пер. Строителей в г. Сольцы»</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34.1</w:t>
            </w:r>
          </w:p>
        </w:tc>
        <w:tc>
          <w:tcPr>
            <w:tcW w:w="78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b/>
                <w:sz w:val="8"/>
                <w:szCs w:val="10"/>
                <w:lang w:eastAsia="ru-RU"/>
              </w:rPr>
              <w:t xml:space="preserve">Поддержка местных инициатив ТОС №19 «Спиливание и </w:t>
            </w:r>
            <w:proofErr w:type="spellStart"/>
            <w:r w:rsidRPr="00F84DA7">
              <w:rPr>
                <w:rFonts w:eastAsia="Times New Roman"/>
                <w:b/>
                <w:sz w:val="8"/>
                <w:szCs w:val="10"/>
                <w:lang w:eastAsia="ru-RU"/>
              </w:rPr>
              <w:t>кронирование</w:t>
            </w:r>
            <w:proofErr w:type="spellEnd"/>
            <w:r w:rsidRPr="00F84DA7">
              <w:rPr>
                <w:rFonts w:eastAsia="Times New Roman"/>
                <w:b/>
                <w:sz w:val="8"/>
                <w:szCs w:val="10"/>
                <w:lang w:eastAsia="ru-RU"/>
              </w:rPr>
              <w:t xml:space="preserve"> аварийных деревьев на ул. А. Матросова, Железнодорожная, Маяковского, Ленинградская, пер. Строителей в г. Сольцы»</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 xml:space="preserve">МБУ </w:t>
            </w:r>
          </w:p>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r w:rsidRPr="00F84DA7">
              <w:rPr>
                <w:rFonts w:eastAsia="Times New Roman"/>
                <w:sz w:val="8"/>
                <w:szCs w:val="10"/>
                <w:lang w:eastAsia="ru-RU"/>
              </w:rPr>
              <w:t>«Солецкое городское хозяйство»</w:t>
            </w:r>
          </w:p>
        </w:tc>
        <w:tc>
          <w:tcPr>
            <w:tcW w:w="429"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2024 год</w:t>
            </w:r>
          </w:p>
        </w:tc>
        <w:tc>
          <w:tcPr>
            <w:tcW w:w="427"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34.1</w:t>
            </w:r>
          </w:p>
        </w:tc>
        <w:tc>
          <w:tcPr>
            <w:tcW w:w="567" w:type="dxa"/>
            <w:gridSpan w:val="4"/>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бюджет муниципального  округа</w:t>
            </w:r>
          </w:p>
          <w:p w:rsidR="00F84DA7" w:rsidRPr="00F84DA7" w:rsidRDefault="00F84DA7" w:rsidP="00F84DA7">
            <w:pPr>
              <w:contextualSpacing/>
              <w:jc w:val="both"/>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областной бюджет</w:t>
            </w:r>
          </w:p>
        </w:tc>
        <w:tc>
          <w:tcPr>
            <w:tcW w:w="425" w:type="dxa"/>
            <w:gridSpan w:val="3"/>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25"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442" w:type="dxa"/>
            <w:gridSpan w:val="4"/>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303" w:type="dxa"/>
            <w:gridSpan w:val="3"/>
          </w:tcPr>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50,00000</w:t>
            </w: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center"/>
              <w:rPr>
                <w:rFonts w:eastAsia="Times New Roman"/>
                <w:sz w:val="8"/>
                <w:szCs w:val="10"/>
                <w:lang w:eastAsia="ru-RU"/>
              </w:rPr>
            </w:pPr>
            <w:r w:rsidRPr="00F84DA7">
              <w:rPr>
                <w:rFonts w:eastAsia="Times New Roman"/>
                <w:sz w:val="8"/>
                <w:szCs w:val="10"/>
                <w:lang w:eastAsia="ru-RU"/>
              </w:rPr>
              <w:t>200,00000</w:t>
            </w:r>
          </w:p>
        </w:tc>
        <w:tc>
          <w:tcPr>
            <w:tcW w:w="426" w:type="dxa"/>
            <w:gridSpan w:val="10"/>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c>
          <w:tcPr>
            <w:tcW w:w="236" w:type="dxa"/>
            <w:gridSpan w:val="5"/>
          </w:tcPr>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w:t>
            </w:r>
          </w:p>
        </w:tc>
      </w:tr>
      <w:tr w:rsidR="00F84DA7" w:rsidRPr="00F84DA7" w:rsidTr="00F737C0">
        <w:trPr>
          <w:gridAfter w:val="4"/>
          <w:wAfter w:w="268" w:type="dxa"/>
          <w:trHeight w:val="20"/>
        </w:trPr>
        <w:tc>
          <w:tcPr>
            <w:tcW w:w="249" w:type="dxa"/>
          </w:tcPr>
          <w:p w:rsidR="00F84DA7" w:rsidRPr="00F84DA7" w:rsidRDefault="00F84DA7" w:rsidP="00F84DA7">
            <w:pPr>
              <w:contextualSpacing/>
              <w:jc w:val="center"/>
              <w:rPr>
                <w:rFonts w:eastAsia="Times New Roman"/>
                <w:sz w:val="8"/>
                <w:szCs w:val="10"/>
                <w:lang w:eastAsia="ru-RU"/>
              </w:rPr>
            </w:pPr>
          </w:p>
        </w:tc>
        <w:tc>
          <w:tcPr>
            <w:tcW w:w="787" w:type="dxa"/>
            <w:gridSpan w:val="3"/>
          </w:tcPr>
          <w:p w:rsidR="00F84DA7" w:rsidRPr="00F84DA7" w:rsidRDefault="00F84DA7" w:rsidP="00F84DA7">
            <w:pPr>
              <w:contextualSpacing/>
              <w:jc w:val="center"/>
              <w:rPr>
                <w:rFonts w:eastAsia="Times New Roman"/>
                <w:sz w:val="8"/>
                <w:szCs w:val="10"/>
                <w:lang w:eastAsia="ru-RU"/>
              </w:rPr>
            </w:pPr>
          </w:p>
          <w:p w:rsidR="00F84DA7" w:rsidRPr="00F84DA7" w:rsidRDefault="00F84DA7" w:rsidP="00F84DA7">
            <w:pPr>
              <w:contextualSpacing/>
              <w:jc w:val="both"/>
              <w:rPr>
                <w:rFonts w:eastAsia="Times New Roman"/>
                <w:b/>
                <w:sz w:val="8"/>
                <w:szCs w:val="10"/>
                <w:lang w:eastAsia="ru-RU"/>
              </w:rPr>
            </w:pPr>
            <w:r w:rsidRPr="00F84DA7">
              <w:rPr>
                <w:rFonts w:eastAsia="Times New Roman"/>
                <w:b/>
                <w:sz w:val="8"/>
                <w:szCs w:val="10"/>
                <w:lang w:eastAsia="ru-RU"/>
              </w:rPr>
              <w:t>Итого по программе</w:t>
            </w:r>
          </w:p>
        </w:tc>
        <w:tc>
          <w:tcPr>
            <w:tcW w:w="482" w:type="dxa"/>
            <w:gridSpan w:val="2"/>
          </w:tcPr>
          <w:p w:rsidR="00F84DA7" w:rsidRPr="00F84DA7" w:rsidRDefault="00F84DA7" w:rsidP="00F84DA7">
            <w:pPr>
              <w:widowControl w:val="0"/>
              <w:suppressAutoHyphens/>
              <w:autoSpaceDE w:val="0"/>
              <w:autoSpaceDN w:val="0"/>
              <w:adjustRightInd w:val="0"/>
              <w:contextualSpacing/>
              <w:jc w:val="center"/>
              <w:rPr>
                <w:rFonts w:eastAsia="Times New Roman"/>
                <w:sz w:val="8"/>
                <w:szCs w:val="10"/>
                <w:lang w:eastAsia="ru-RU"/>
              </w:rPr>
            </w:pPr>
          </w:p>
        </w:tc>
        <w:tc>
          <w:tcPr>
            <w:tcW w:w="429" w:type="dxa"/>
            <w:gridSpan w:val="4"/>
          </w:tcPr>
          <w:p w:rsidR="00F84DA7" w:rsidRPr="00F84DA7" w:rsidRDefault="00F84DA7" w:rsidP="00F84DA7">
            <w:pPr>
              <w:contextualSpacing/>
              <w:jc w:val="center"/>
              <w:rPr>
                <w:rFonts w:eastAsia="Times New Roman"/>
                <w:sz w:val="8"/>
                <w:szCs w:val="10"/>
                <w:lang w:eastAsia="ru-RU"/>
              </w:rPr>
            </w:pPr>
          </w:p>
        </w:tc>
        <w:tc>
          <w:tcPr>
            <w:tcW w:w="427" w:type="dxa"/>
            <w:gridSpan w:val="3"/>
          </w:tcPr>
          <w:p w:rsidR="00F84DA7" w:rsidRPr="00F84DA7" w:rsidRDefault="00F84DA7" w:rsidP="00F84DA7">
            <w:pPr>
              <w:contextualSpacing/>
              <w:jc w:val="center"/>
              <w:rPr>
                <w:rFonts w:eastAsia="Times New Roman"/>
                <w:sz w:val="8"/>
                <w:szCs w:val="10"/>
                <w:lang w:eastAsia="ru-RU"/>
              </w:rPr>
            </w:pPr>
          </w:p>
        </w:tc>
        <w:tc>
          <w:tcPr>
            <w:tcW w:w="567" w:type="dxa"/>
            <w:gridSpan w:val="4"/>
          </w:tcPr>
          <w:p w:rsidR="00F84DA7" w:rsidRPr="00F84DA7" w:rsidRDefault="00F84DA7" w:rsidP="00F84DA7">
            <w:pPr>
              <w:contextualSpacing/>
              <w:jc w:val="center"/>
              <w:rPr>
                <w:rFonts w:eastAsia="Times New Roman"/>
                <w:sz w:val="8"/>
                <w:szCs w:val="10"/>
                <w:lang w:eastAsia="ru-RU"/>
              </w:rPr>
            </w:pPr>
          </w:p>
        </w:tc>
        <w:tc>
          <w:tcPr>
            <w:tcW w:w="425" w:type="dxa"/>
            <w:gridSpan w:val="3"/>
          </w:tcPr>
          <w:p w:rsidR="00F84DA7" w:rsidRPr="00F84DA7" w:rsidRDefault="00F84DA7" w:rsidP="00F84DA7">
            <w:pPr>
              <w:contextualSpacing/>
              <w:jc w:val="center"/>
              <w:rPr>
                <w:rFonts w:eastAsia="Times New Roman"/>
                <w:b/>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18566,82429</w:t>
            </w:r>
          </w:p>
        </w:tc>
        <w:tc>
          <w:tcPr>
            <w:tcW w:w="425" w:type="dxa"/>
            <w:gridSpan w:val="4"/>
          </w:tcPr>
          <w:p w:rsidR="00F84DA7" w:rsidRPr="00F84DA7" w:rsidRDefault="00F84DA7" w:rsidP="00F84DA7">
            <w:pPr>
              <w:contextualSpacing/>
              <w:jc w:val="center"/>
              <w:rPr>
                <w:rFonts w:eastAsia="Times New Roman"/>
                <w:b/>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30021,99690</w:t>
            </w:r>
          </w:p>
        </w:tc>
        <w:tc>
          <w:tcPr>
            <w:tcW w:w="442" w:type="dxa"/>
            <w:gridSpan w:val="4"/>
          </w:tcPr>
          <w:p w:rsidR="00F84DA7" w:rsidRPr="00F84DA7" w:rsidRDefault="00F84DA7" w:rsidP="00F84DA7">
            <w:pPr>
              <w:contextualSpacing/>
              <w:jc w:val="center"/>
              <w:rPr>
                <w:rFonts w:eastAsia="Times New Roman"/>
                <w:b/>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44145,53297</w:t>
            </w:r>
          </w:p>
        </w:tc>
        <w:tc>
          <w:tcPr>
            <w:tcW w:w="303" w:type="dxa"/>
            <w:gridSpan w:val="3"/>
          </w:tcPr>
          <w:p w:rsidR="00F84DA7" w:rsidRPr="00F84DA7" w:rsidRDefault="00F84DA7" w:rsidP="00F84DA7">
            <w:pPr>
              <w:contextualSpacing/>
              <w:jc w:val="center"/>
              <w:rPr>
                <w:rFonts w:eastAsia="Times New Roman"/>
                <w:b/>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47155,82682</w:t>
            </w:r>
          </w:p>
        </w:tc>
        <w:tc>
          <w:tcPr>
            <w:tcW w:w="426" w:type="dxa"/>
            <w:gridSpan w:val="10"/>
          </w:tcPr>
          <w:p w:rsidR="00F84DA7" w:rsidRPr="00F84DA7" w:rsidRDefault="00F84DA7" w:rsidP="00F84DA7">
            <w:pPr>
              <w:contextualSpacing/>
              <w:jc w:val="center"/>
              <w:rPr>
                <w:rFonts w:eastAsia="Times New Roman"/>
                <w:b/>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30213,11100</w:t>
            </w:r>
          </w:p>
        </w:tc>
        <w:tc>
          <w:tcPr>
            <w:tcW w:w="236" w:type="dxa"/>
            <w:gridSpan w:val="5"/>
          </w:tcPr>
          <w:p w:rsidR="00F84DA7" w:rsidRPr="00F84DA7" w:rsidRDefault="00F84DA7" w:rsidP="00F84DA7">
            <w:pPr>
              <w:contextualSpacing/>
              <w:jc w:val="center"/>
              <w:rPr>
                <w:rFonts w:eastAsia="Times New Roman"/>
                <w:b/>
                <w:sz w:val="8"/>
                <w:szCs w:val="10"/>
                <w:lang w:eastAsia="ru-RU"/>
              </w:rPr>
            </w:pPr>
          </w:p>
          <w:p w:rsidR="00F84DA7" w:rsidRPr="00F84DA7" w:rsidRDefault="00F84DA7" w:rsidP="00F84DA7">
            <w:pPr>
              <w:contextualSpacing/>
              <w:jc w:val="center"/>
              <w:rPr>
                <w:rFonts w:eastAsia="Times New Roman"/>
                <w:b/>
                <w:sz w:val="8"/>
                <w:szCs w:val="10"/>
                <w:lang w:eastAsia="ru-RU"/>
              </w:rPr>
            </w:pPr>
            <w:r w:rsidRPr="00F84DA7">
              <w:rPr>
                <w:rFonts w:eastAsia="Times New Roman"/>
                <w:b/>
                <w:sz w:val="8"/>
                <w:szCs w:val="10"/>
                <w:lang w:eastAsia="ru-RU"/>
              </w:rPr>
              <w:t>30273,81100</w:t>
            </w:r>
          </w:p>
        </w:tc>
      </w:tr>
    </w:tbl>
    <w:p w:rsidR="00F84DA7" w:rsidRDefault="00F84DA7" w:rsidP="00592AE0">
      <w:pPr>
        <w:jc w:val="center"/>
        <w:rPr>
          <w:sz w:val="14"/>
          <w:szCs w:val="14"/>
        </w:rPr>
      </w:pPr>
    </w:p>
    <w:p w:rsidR="00F84DA7" w:rsidRDefault="00F84DA7" w:rsidP="00592AE0">
      <w:pPr>
        <w:jc w:val="center"/>
        <w:rPr>
          <w:sz w:val="14"/>
          <w:szCs w:val="14"/>
        </w:rPr>
      </w:pPr>
    </w:p>
    <w:p w:rsidR="00F84DA7" w:rsidRDefault="00F84DA7" w:rsidP="00592AE0">
      <w:pPr>
        <w:jc w:val="center"/>
        <w:rPr>
          <w:sz w:val="14"/>
          <w:szCs w:val="14"/>
        </w:rPr>
      </w:pPr>
    </w:p>
    <w:p w:rsidR="00B71EFA" w:rsidRDefault="00B71EFA" w:rsidP="00592AE0">
      <w:pPr>
        <w:jc w:val="center"/>
        <w:rPr>
          <w:sz w:val="14"/>
          <w:szCs w:val="14"/>
        </w:rPr>
      </w:pPr>
    </w:p>
    <w:p w:rsidR="00B71EFA" w:rsidRDefault="00B71EFA" w:rsidP="00592AE0">
      <w:pPr>
        <w:jc w:val="center"/>
        <w:rPr>
          <w:sz w:val="14"/>
          <w:szCs w:val="14"/>
        </w:rPr>
      </w:pPr>
    </w:p>
    <w:p w:rsidR="00B71EFA" w:rsidRDefault="00B71EFA" w:rsidP="00592AE0">
      <w:pPr>
        <w:jc w:val="center"/>
        <w:rPr>
          <w:sz w:val="14"/>
          <w:szCs w:val="14"/>
        </w:rPr>
      </w:pPr>
    </w:p>
    <w:p w:rsidR="00B71EFA" w:rsidRDefault="00B71EFA" w:rsidP="00592AE0">
      <w:pPr>
        <w:jc w:val="center"/>
        <w:rPr>
          <w:sz w:val="14"/>
          <w:szCs w:val="14"/>
        </w:rPr>
      </w:pPr>
    </w:p>
    <w:p w:rsidR="00B71EFA" w:rsidRDefault="00B71EFA" w:rsidP="00592AE0">
      <w:pPr>
        <w:jc w:val="center"/>
        <w:rPr>
          <w:sz w:val="14"/>
          <w:szCs w:val="14"/>
        </w:rPr>
      </w:pPr>
    </w:p>
    <w:p w:rsidR="00B71EFA" w:rsidRDefault="00B71EFA" w:rsidP="00592AE0">
      <w:pPr>
        <w:jc w:val="center"/>
        <w:rPr>
          <w:sz w:val="14"/>
          <w:szCs w:val="14"/>
        </w:rPr>
      </w:pPr>
    </w:p>
    <w:p w:rsidR="00B71EFA" w:rsidRDefault="00B71EFA" w:rsidP="00592AE0">
      <w:pPr>
        <w:jc w:val="center"/>
        <w:rPr>
          <w:sz w:val="14"/>
          <w:szCs w:val="14"/>
        </w:rPr>
      </w:pPr>
    </w:p>
    <w:p w:rsidR="00B71EFA" w:rsidRDefault="00B71EFA" w:rsidP="00592AE0">
      <w:pPr>
        <w:jc w:val="center"/>
        <w:rPr>
          <w:sz w:val="14"/>
          <w:szCs w:val="14"/>
        </w:rPr>
      </w:pPr>
    </w:p>
    <w:p w:rsidR="00F84DA7" w:rsidRPr="008615D3" w:rsidRDefault="00F84DA7" w:rsidP="00F84DA7">
      <w:pPr>
        <w:jc w:val="center"/>
        <w:rPr>
          <w:b/>
          <w:sz w:val="14"/>
          <w:szCs w:val="14"/>
        </w:rPr>
      </w:pPr>
      <w:r w:rsidRPr="008615D3">
        <w:rPr>
          <w:b/>
          <w:sz w:val="14"/>
          <w:szCs w:val="14"/>
        </w:rPr>
        <w:lastRenderedPageBreak/>
        <w:t>ПОСТАНОВЛЕНИЕ</w:t>
      </w:r>
    </w:p>
    <w:p w:rsidR="00F84DA7" w:rsidRPr="008615D3" w:rsidRDefault="00F84DA7" w:rsidP="00F84DA7">
      <w:pPr>
        <w:jc w:val="center"/>
        <w:rPr>
          <w:sz w:val="14"/>
          <w:szCs w:val="14"/>
        </w:rPr>
      </w:pPr>
      <w:r w:rsidRPr="008615D3">
        <w:rPr>
          <w:sz w:val="14"/>
          <w:szCs w:val="14"/>
        </w:rPr>
        <w:t xml:space="preserve">Администрации муниципального округа </w:t>
      </w:r>
    </w:p>
    <w:p w:rsidR="00F84DA7" w:rsidRPr="008615D3" w:rsidRDefault="00F84DA7" w:rsidP="00F84DA7">
      <w:pPr>
        <w:jc w:val="center"/>
        <w:rPr>
          <w:sz w:val="14"/>
          <w:szCs w:val="14"/>
        </w:rPr>
      </w:pPr>
    </w:p>
    <w:p w:rsidR="00F84DA7" w:rsidRPr="008615D3" w:rsidRDefault="00F84DA7" w:rsidP="00F84DA7">
      <w:pPr>
        <w:jc w:val="center"/>
        <w:rPr>
          <w:sz w:val="14"/>
          <w:szCs w:val="14"/>
        </w:rPr>
      </w:pPr>
      <w:r w:rsidRPr="008615D3">
        <w:rPr>
          <w:sz w:val="14"/>
          <w:szCs w:val="14"/>
        </w:rPr>
        <w:t xml:space="preserve">от  </w:t>
      </w:r>
      <w:r>
        <w:rPr>
          <w:sz w:val="14"/>
          <w:szCs w:val="14"/>
        </w:rPr>
        <w:t>04</w:t>
      </w:r>
      <w:r w:rsidRPr="008615D3">
        <w:rPr>
          <w:sz w:val="14"/>
          <w:szCs w:val="14"/>
        </w:rPr>
        <w:t>.0</w:t>
      </w:r>
      <w:r>
        <w:rPr>
          <w:sz w:val="14"/>
          <w:szCs w:val="14"/>
        </w:rPr>
        <w:t>2.2025 № 290</w:t>
      </w:r>
    </w:p>
    <w:p w:rsidR="00F84DA7" w:rsidRDefault="00F84DA7" w:rsidP="00F84DA7">
      <w:pPr>
        <w:jc w:val="center"/>
        <w:rPr>
          <w:sz w:val="14"/>
          <w:szCs w:val="14"/>
        </w:rPr>
      </w:pPr>
      <w:r w:rsidRPr="008615D3">
        <w:rPr>
          <w:sz w:val="14"/>
          <w:szCs w:val="14"/>
        </w:rPr>
        <w:t>г. Сольцы</w:t>
      </w:r>
    </w:p>
    <w:p w:rsidR="00F84DA7" w:rsidRDefault="00F84DA7" w:rsidP="00592AE0">
      <w:pPr>
        <w:jc w:val="center"/>
        <w:rPr>
          <w:sz w:val="14"/>
          <w:szCs w:val="14"/>
        </w:rPr>
      </w:pPr>
    </w:p>
    <w:tbl>
      <w:tblPr>
        <w:tblW w:w="5000" w:type="pct"/>
        <w:tblLook w:val="01E0" w:firstRow="1" w:lastRow="1" w:firstColumn="1" w:lastColumn="1" w:noHBand="0" w:noVBand="0"/>
      </w:tblPr>
      <w:tblGrid>
        <w:gridCol w:w="5319"/>
      </w:tblGrid>
      <w:tr w:rsidR="00F737C0" w:rsidRPr="00F737C0" w:rsidTr="00F737C0">
        <w:tc>
          <w:tcPr>
            <w:tcW w:w="5000" w:type="pct"/>
          </w:tcPr>
          <w:p w:rsidR="00F737C0" w:rsidRPr="00F737C0" w:rsidRDefault="00F737C0" w:rsidP="00F737C0">
            <w:pPr>
              <w:jc w:val="center"/>
              <w:rPr>
                <w:b/>
                <w:sz w:val="14"/>
                <w:szCs w:val="14"/>
              </w:rPr>
            </w:pPr>
            <w:r w:rsidRPr="00F737C0">
              <w:rPr>
                <w:b/>
                <w:sz w:val="14"/>
                <w:szCs w:val="14"/>
              </w:rPr>
              <w:t>О внесении изменений в Состав комиссии по противодействию коррупции в Солецком муниципальном округе</w:t>
            </w:r>
          </w:p>
          <w:p w:rsidR="00F737C0" w:rsidRPr="00F737C0" w:rsidRDefault="00F737C0" w:rsidP="00F737C0">
            <w:pPr>
              <w:jc w:val="center"/>
              <w:rPr>
                <w:b/>
                <w:sz w:val="14"/>
                <w:szCs w:val="14"/>
              </w:rPr>
            </w:pPr>
          </w:p>
        </w:tc>
      </w:tr>
    </w:tbl>
    <w:p w:rsidR="00F737C0" w:rsidRPr="00F737C0" w:rsidRDefault="00F737C0" w:rsidP="00F737C0">
      <w:pPr>
        <w:ind w:firstLine="284"/>
        <w:jc w:val="both"/>
        <w:rPr>
          <w:b/>
          <w:sz w:val="14"/>
          <w:szCs w:val="14"/>
        </w:rPr>
      </w:pPr>
      <w:r w:rsidRPr="00F737C0">
        <w:rPr>
          <w:sz w:val="14"/>
          <w:szCs w:val="14"/>
        </w:rPr>
        <w:t>Администрация Солецкого муниципального округа</w:t>
      </w:r>
      <w:r>
        <w:rPr>
          <w:sz w:val="14"/>
          <w:szCs w:val="14"/>
        </w:rPr>
        <w:t xml:space="preserve"> </w:t>
      </w:r>
      <w:r w:rsidRPr="00F737C0">
        <w:rPr>
          <w:b/>
          <w:sz w:val="14"/>
          <w:szCs w:val="14"/>
        </w:rPr>
        <w:t>ПОСТАНОВЛЯЕТ:</w:t>
      </w:r>
    </w:p>
    <w:p w:rsidR="00F737C0" w:rsidRPr="00F737C0" w:rsidRDefault="00F737C0" w:rsidP="00F737C0">
      <w:pPr>
        <w:ind w:firstLine="284"/>
        <w:jc w:val="both"/>
        <w:rPr>
          <w:sz w:val="14"/>
          <w:szCs w:val="14"/>
        </w:rPr>
      </w:pPr>
      <w:r w:rsidRPr="00F737C0">
        <w:rPr>
          <w:sz w:val="14"/>
          <w:szCs w:val="14"/>
        </w:rPr>
        <w:t xml:space="preserve">1. </w:t>
      </w:r>
      <w:proofErr w:type="gramStart"/>
      <w:r w:rsidRPr="00F737C0">
        <w:rPr>
          <w:sz w:val="14"/>
          <w:szCs w:val="14"/>
        </w:rPr>
        <w:t>В</w:t>
      </w:r>
      <w:r w:rsidRPr="00F737C0">
        <w:rPr>
          <w:sz w:val="14"/>
          <w:szCs w:val="14"/>
          <w:lang w:val="x-none"/>
        </w:rPr>
        <w:t>нести изменени</w:t>
      </w:r>
      <w:r w:rsidRPr="00F737C0">
        <w:rPr>
          <w:sz w:val="14"/>
          <w:szCs w:val="14"/>
        </w:rPr>
        <w:t>я</w:t>
      </w:r>
      <w:r w:rsidRPr="00F737C0">
        <w:rPr>
          <w:sz w:val="14"/>
          <w:szCs w:val="14"/>
          <w:lang w:val="x-none"/>
        </w:rPr>
        <w:t xml:space="preserve"> в </w:t>
      </w:r>
      <w:r w:rsidRPr="00F737C0">
        <w:rPr>
          <w:sz w:val="14"/>
          <w:szCs w:val="14"/>
        </w:rPr>
        <w:t>С</w:t>
      </w:r>
      <w:proofErr w:type="spellStart"/>
      <w:r w:rsidRPr="00F737C0">
        <w:rPr>
          <w:sz w:val="14"/>
          <w:szCs w:val="14"/>
          <w:lang w:val="x-none"/>
        </w:rPr>
        <w:t>остав</w:t>
      </w:r>
      <w:proofErr w:type="spellEnd"/>
      <w:r w:rsidRPr="00F737C0">
        <w:rPr>
          <w:sz w:val="14"/>
          <w:szCs w:val="14"/>
          <w:lang w:val="x-none"/>
        </w:rPr>
        <w:t xml:space="preserve"> комиссии по </w:t>
      </w:r>
      <w:r w:rsidRPr="00F737C0">
        <w:rPr>
          <w:sz w:val="14"/>
          <w:szCs w:val="14"/>
        </w:rPr>
        <w:t>противодействию коррупции в Солецком муниципальном округе</w:t>
      </w:r>
      <w:r w:rsidRPr="00F737C0">
        <w:rPr>
          <w:sz w:val="14"/>
          <w:szCs w:val="14"/>
          <w:lang w:val="x-none"/>
        </w:rPr>
        <w:t>, утвержденн</w:t>
      </w:r>
      <w:r w:rsidRPr="00F737C0">
        <w:rPr>
          <w:sz w:val="14"/>
          <w:szCs w:val="14"/>
        </w:rPr>
        <w:t>ый</w:t>
      </w:r>
      <w:r w:rsidRPr="00F737C0">
        <w:rPr>
          <w:sz w:val="14"/>
          <w:szCs w:val="14"/>
          <w:lang w:val="x-none"/>
        </w:rPr>
        <w:t xml:space="preserve"> постановлением Администрации муниципального </w:t>
      </w:r>
      <w:r w:rsidRPr="00F737C0">
        <w:rPr>
          <w:sz w:val="14"/>
          <w:szCs w:val="14"/>
        </w:rPr>
        <w:t>округа</w:t>
      </w:r>
      <w:r w:rsidRPr="00F737C0">
        <w:rPr>
          <w:sz w:val="14"/>
          <w:szCs w:val="14"/>
          <w:lang w:val="x-none"/>
        </w:rPr>
        <w:t xml:space="preserve"> от </w:t>
      </w:r>
      <w:r w:rsidRPr="00F737C0">
        <w:rPr>
          <w:sz w:val="14"/>
          <w:szCs w:val="14"/>
        </w:rPr>
        <w:t>11</w:t>
      </w:r>
      <w:r w:rsidRPr="00F737C0">
        <w:rPr>
          <w:sz w:val="14"/>
          <w:szCs w:val="14"/>
          <w:lang w:val="x-none"/>
        </w:rPr>
        <w:t>.</w:t>
      </w:r>
      <w:r w:rsidRPr="00F737C0">
        <w:rPr>
          <w:sz w:val="14"/>
          <w:szCs w:val="14"/>
        </w:rPr>
        <w:t>03</w:t>
      </w:r>
      <w:r w:rsidRPr="00F737C0">
        <w:rPr>
          <w:sz w:val="14"/>
          <w:szCs w:val="14"/>
          <w:lang w:val="x-none"/>
        </w:rPr>
        <w:t>.20</w:t>
      </w:r>
      <w:r w:rsidRPr="00F737C0">
        <w:rPr>
          <w:sz w:val="14"/>
          <w:szCs w:val="14"/>
        </w:rPr>
        <w:t>21</w:t>
      </w:r>
      <w:r w:rsidRPr="00F737C0">
        <w:rPr>
          <w:sz w:val="14"/>
          <w:szCs w:val="14"/>
          <w:lang w:val="x-none"/>
        </w:rPr>
        <w:t xml:space="preserve"> № </w:t>
      </w:r>
      <w:r w:rsidRPr="00F737C0">
        <w:rPr>
          <w:sz w:val="14"/>
          <w:szCs w:val="14"/>
        </w:rPr>
        <w:t>369 (в редакции постановлений от 08.04.2021 № 492, от 16.11.2021 № 1690, от 10.03.2022 № 432, от 25.01.2023 № 70, от 29.08.2023 № 1596, от 26.01.2024 № 132, от 01.11.2024 №1786), включив в состав комиссии в качестве секретаря комиссии главного служащего управления делами Администрации муниципального округа Иванову</w:t>
      </w:r>
      <w:proofErr w:type="gramEnd"/>
      <w:r w:rsidRPr="00F737C0">
        <w:rPr>
          <w:sz w:val="14"/>
          <w:szCs w:val="14"/>
        </w:rPr>
        <w:t xml:space="preserve"> Л.А., исключив </w:t>
      </w:r>
      <w:proofErr w:type="spellStart"/>
      <w:r w:rsidRPr="00F737C0">
        <w:rPr>
          <w:sz w:val="14"/>
          <w:szCs w:val="14"/>
        </w:rPr>
        <w:t>Грудинину</w:t>
      </w:r>
      <w:proofErr w:type="spellEnd"/>
      <w:r w:rsidRPr="00F737C0">
        <w:rPr>
          <w:sz w:val="14"/>
          <w:szCs w:val="14"/>
        </w:rPr>
        <w:t xml:space="preserve"> Е.Б.</w:t>
      </w:r>
    </w:p>
    <w:p w:rsidR="00F737C0" w:rsidRPr="00F737C0" w:rsidRDefault="00F737C0" w:rsidP="00F737C0">
      <w:pPr>
        <w:ind w:firstLine="284"/>
        <w:jc w:val="both"/>
        <w:rPr>
          <w:sz w:val="14"/>
          <w:szCs w:val="14"/>
        </w:rPr>
      </w:pPr>
      <w:r w:rsidRPr="00F737C0">
        <w:rPr>
          <w:sz w:val="14"/>
          <w:szCs w:val="14"/>
        </w:rPr>
        <w:t xml:space="preserve">2. </w:t>
      </w:r>
      <w:bookmarkStart w:id="1" w:name="_Toc341963764"/>
      <w:r w:rsidRPr="00F737C0">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1"/>
    </w:p>
    <w:p w:rsidR="00F737C0" w:rsidRPr="00F737C0" w:rsidRDefault="00F737C0" w:rsidP="00F737C0">
      <w:pPr>
        <w:jc w:val="center"/>
        <w:rPr>
          <w:sz w:val="14"/>
          <w:szCs w:val="14"/>
        </w:rPr>
      </w:pPr>
    </w:p>
    <w:p w:rsidR="00F737C0" w:rsidRPr="00F737C0" w:rsidRDefault="00F737C0" w:rsidP="00F737C0">
      <w:pPr>
        <w:jc w:val="center"/>
        <w:rPr>
          <w:sz w:val="14"/>
          <w:szCs w:val="14"/>
        </w:rPr>
      </w:pPr>
    </w:p>
    <w:p w:rsidR="00F737C0" w:rsidRPr="00F737C0" w:rsidRDefault="00F737C0" w:rsidP="00F737C0">
      <w:pPr>
        <w:rPr>
          <w:b/>
          <w:sz w:val="14"/>
          <w:szCs w:val="14"/>
        </w:rPr>
      </w:pPr>
      <w:r w:rsidRPr="00F737C0">
        <w:rPr>
          <w:b/>
          <w:sz w:val="14"/>
          <w:szCs w:val="14"/>
        </w:rPr>
        <w:t>Глава муниципального округа     М.В. Тимофеев</w:t>
      </w:r>
    </w:p>
    <w:p w:rsidR="00592AE0" w:rsidRDefault="00592AE0" w:rsidP="00592AE0">
      <w:pPr>
        <w:jc w:val="center"/>
        <w:rPr>
          <w:sz w:val="14"/>
          <w:szCs w:val="14"/>
        </w:rPr>
      </w:pPr>
    </w:p>
    <w:p w:rsidR="00F84DA7" w:rsidRDefault="00F84DA7" w:rsidP="00592AE0">
      <w:pPr>
        <w:jc w:val="center"/>
        <w:rPr>
          <w:sz w:val="14"/>
          <w:szCs w:val="14"/>
        </w:rPr>
      </w:pPr>
    </w:p>
    <w:p w:rsidR="00F737C0" w:rsidRDefault="00F737C0" w:rsidP="00592AE0">
      <w:pPr>
        <w:jc w:val="center"/>
        <w:rPr>
          <w:sz w:val="14"/>
          <w:szCs w:val="14"/>
        </w:rPr>
      </w:pPr>
    </w:p>
    <w:p w:rsidR="00F84DA7" w:rsidRPr="008615D3" w:rsidRDefault="00F84DA7" w:rsidP="00F84DA7">
      <w:pPr>
        <w:jc w:val="center"/>
        <w:rPr>
          <w:b/>
          <w:sz w:val="14"/>
          <w:szCs w:val="14"/>
        </w:rPr>
      </w:pPr>
      <w:r w:rsidRPr="008615D3">
        <w:rPr>
          <w:b/>
          <w:sz w:val="14"/>
          <w:szCs w:val="14"/>
        </w:rPr>
        <w:t>ПОСТАНОВЛЕНИЕ</w:t>
      </w:r>
    </w:p>
    <w:p w:rsidR="00F84DA7" w:rsidRPr="008615D3" w:rsidRDefault="00F84DA7" w:rsidP="00F84DA7">
      <w:pPr>
        <w:jc w:val="center"/>
        <w:rPr>
          <w:sz w:val="14"/>
          <w:szCs w:val="14"/>
        </w:rPr>
      </w:pPr>
      <w:r w:rsidRPr="008615D3">
        <w:rPr>
          <w:sz w:val="14"/>
          <w:szCs w:val="14"/>
        </w:rPr>
        <w:t xml:space="preserve">Администрации муниципального округа </w:t>
      </w:r>
    </w:p>
    <w:p w:rsidR="00F84DA7" w:rsidRPr="008615D3" w:rsidRDefault="00F84DA7" w:rsidP="00F84DA7">
      <w:pPr>
        <w:jc w:val="center"/>
        <w:rPr>
          <w:sz w:val="14"/>
          <w:szCs w:val="14"/>
        </w:rPr>
      </w:pPr>
    </w:p>
    <w:p w:rsidR="00F84DA7" w:rsidRPr="008615D3" w:rsidRDefault="00F84DA7" w:rsidP="00F84DA7">
      <w:pPr>
        <w:jc w:val="center"/>
        <w:rPr>
          <w:sz w:val="14"/>
          <w:szCs w:val="14"/>
        </w:rPr>
      </w:pPr>
      <w:r w:rsidRPr="008615D3">
        <w:rPr>
          <w:sz w:val="14"/>
          <w:szCs w:val="14"/>
        </w:rPr>
        <w:t xml:space="preserve">от  </w:t>
      </w:r>
      <w:r>
        <w:rPr>
          <w:sz w:val="14"/>
          <w:szCs w:val="14"/>
        </w:rPr>
        <w:t>04</w:t>
      </w:r>
      <w:r w:rsidRPr="008615D3">
        <w:rPr>
          <w:sz w:val="14"/>
          <w:szCs w:val="14"/>
        </w:rPr>
        <w:t>.0</w:t>
      </w:r>
      <w:r>
        <w:rPr>
          <w:sz w:val="14"/>
          <w:szCs w:val="14"/>
        </w:rPr>
        <w:t>2.2025 № 291</w:t>
      </w:r>
    </w:p>
    <w:p w:rsidR="00F84DA7" w:rsidRDefault="00F84DA7" w:rsidP="00F84DA7">
      <w:pPr>
        <w:jc w:val="center"/>
        <w:rPr>
          <w:sz w:val="14"/>
          <w:szCs w:val="14"/>
        </w:rPr>
      </w:pPr>
      <w:r w:rsidRPr="008615D3">
        <w:rPr>
          <w:sz w:val="14"/>
          <w:szCs w:val="14"/>
        </w:rPr>
        <w:t>г. Сольцы</w:t>
      </w:r>
    </w:p>
    <w:p w:rsidR="00F737C0" w:rsidRDefault="00F737C0" w:rsidP="00F84DA7">
      <w:pPr>
        <w:jc w:val="center"/>
        <w:rPr>
          <w:sz w:val="14"/>
          <w:szCs w:val="14"/>
        </w:rPr>
      </w:pPr>
    </w:p>
    <w:p w:rsidR="00F737C0" w:rsidRDefault="00F737C0" w:rsidP="00F737C0">
      <w:pPr>
        <w:jc w:val="center"/>
        <w:rPr>
          <w:b/>
          <w:sz w:val="14"/>
          <w:szCs w:val="14"/>
        </w:rPr>
      </w:pPr>
      <w:r w:rsidRPr="00F737C0">
        <w:rPr>
          <w:b/>
          <w:sz w:val="14"/>
          <w:szCs w:val="14"/>
        </w:rPr>
        <w:t xml:space="preserve">О внесении изменения в постановление Администрации </w:t>
      </w:r>
    </w:p>
    <w:p w:rsidR="00F737C0" w:rsidRPr="00F737C0" w:rsidRDefault="00F737C0" w:rsidP="00F737C0">
      <w:pPr>
        <w:jc w:val="center"/>
        <w:rPr>
          <w:b/>
          <w:sz w:val="14"/>
          <w:szCs w:val="14"/>
        </w:rPr>
      </w:pPr>
      <w:r w:rsidRPr="00F737C0">
        <w:rPr>
          <w:b/>
          <w:sz w:val="14"/>
          <w:szCs w:val="14"/>
        </w:rPr>
        <w:t xml:space="preserve">муниципального округа от 01.02.2021 № 152 </w:t>
      </w:r>
    </w:p>
    <w:p w:rsidR="00F737C0" w:rsidRPr="00F737C0" w:rsidRDefault="00F737C0" w:rsidP="00F737C0">
      <w:pPr>
        <w:jc w:val="center"/>
        <w:rPr>
          <w:sz w:val="14"/>
          <w:szCs w:val="14"/>
        </w:rPr>
      </w:pPr>
    </w:p>
    <w:p w:rsidR="00F737C0" w:rsidRPr="00F737C0" w:rsidRDefault="00F737C0" w:rsidP="00F737C0">
      <w:pPr>
        <w:ind w:firstLine="284"/>
        <w:jc w:val="both"/>
        <w:rPr>
          <w:sz w:val="14"/>
          <w:szCs w:val="14"/>
        </w:rPr>
      </w:pPr>
      <w:proofErr w:type="gramStart"/>
      <w:r w:rsidRPr="00F737C0">
        <w:rPr>
          <w:sz w:val="14"/>
          <w:szCs w:val="14"/>
        </w:rPr>
        <w:t xml:space="preserve">В соответствии со статьей 2 областного закона от 31.08.2009 № 595-ОЗ «О реализации федеральных законов о противодействии коррупции на территории Новгородской области», пунктами 3.1.7., 3.1.19 положение об отделе Администрации Губернатора Новгородской области по профилактике коррупционных и иных правонарушений, утвержденного указом Губернатора Новгородской области от 31.05.2021 № 231, рассмотрев предложение Администрации Губернатора Новгородской области от 01.02.2024 № АГ-01-22/344-и, Администрация Солецкого муниципального округа </w:t>
      </w:r>
      <w:r w:rsidRPr="00F737C0">
        <w:rPr>
          <w:b/>
          <w:sz w:val="14"/>
          <w:szCs w:val="14"/>
        </w:rPr>
        <w:t>ПОСТАНОВЛЯЕТ</w:t>
      </w:r>
      <w:r w:rsidRPr="00F737C0">
        <w:rPr>
          <w:sz w:val="14"/>
          <w:szCs w:val="14"/>
        </w:rPr>
        <w:t>:</w:t>
      </w:r>
      <w:proofErr w:type="gramEnd"/>
    </w:p>
    <w:p w:rsidR="00F737C0" w:rsidRPr="00F737C0" w:rsidRDefault="00F737C0" w:rsidP="00F737C0">
      <w:pPr>
        <w:ind w:firstLine="284"/>
        <w:jc w:val="both"/>
        <w:rPr>
          <w:sz w:val="14"/>
          <w:szCs w:val="14"/>
        </w:rPr>
      </w:pPr>
      <w:r w:rsidRPr="00F737C0">
        <w:rPr>
          <w:sz w:val="14"/>
          <w:szCs w:val="14"/>
        </w:rPr>
        <w:t xml:space="preserve">1. </w:t>
      </w:r>
      <w:proofErr w:type="gramStart"/>
      <w:r w:rsidRPr="00F737C0">
        <w:rPr>
          <w:sz w:val="14"/>
          <w:szCs w:val="14"/>
        </w:rPr>
        <w:t xml:space="preserve">Внести изменение в постановление Администрации муниципального округа от 01.02.2021 № 152 «О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и урегулированию конфликта интересов», включив в состав комиссии в качестве секретаря комиссии главного служащего управления делами Администрации муниципального округа Иванову Л.А., исключив </w:t>
      </w:r>
      <w:proofErr w:type="spellStart"/>
      <w:r w:rsidRPr="00F737C0">
        <w:rPr>
          <w:sz w:val="14"/>
          <w:szCs w:val="14"/>
        </w:rPr>
        <w:t>Грудинину</w:t>
      </w:r>
      <w:proofErr w:type="spellEnd"/>
      <w:r w:rsidRPr="00F737C0">
        <w:rPr>
          <w:sz w:val="14"/>
          <w:szCs w:val="14"/>
        </w:rPr>
        <w:t xml:space="preserve"> Е.Б. </w:t>
      </w:r>
      <w:proofErr w:type="gramEnd"/>
    </w:p>
    <w:p w:rsidR="00F737C0" w:rsidRPr="00F737C0" w:rsidRDefault="00F737C0" w:rsidP="00F737C0">
      <w:pPr>
        <w:ind w:firstLine="284"/>
        <w:jc w:val="both"/>
        <w:rPr>
          <w:sz w:val="14"/>
          <w:szCs w:val="14"/>
        </w:rPr>
      </w:pPr>
      <w:r w:rsidRPr="00F737C0">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737C0" w:rsidRPr="00F737C0" w:rsidRDefault="00F737C0" w:rsidP="00F737C0">
      <w:pPr>
        <w:jc w:val="center"/>
        <w:rPr>
          <w:sz w:val="14"/>
          <w:szCs w:val="14"/>
        </w:rPr>
      </w:pPr>
    </w:p>
    <w:p w:rsidR="00F737C0" w:rsidRPr="00F737C0" w:rsidRDefault="00F737C0" w:rsidP="00F737C0">
      <w:pPr>
        <w:jc w:val="center"/>
        <w:rPr>
          <w:sz w:val="14"/>
          <w:szCs w:val="14"/>
        </w:rPr>
      </w:pPr>
    </w:p>
    <w:p w:rsidR="00F737C0" w:rsidRPr="00F737C0" w:rsidRDefault="00F737C0" w:rsidP="00F737C0">
      <w:pPr>
        <w:rPr>
          <w:b/>
          <w:sz w:val="14"/>
          <w:szCs w:val="14"/>
        </w:rPr>
      </w:pPr>
      <w:r w:rsidRPr="00F737C0">
        <w:rPr>
          <w:b/>
          <w:sz w:val="14"/>
          <w:szCs w:val="14"/>
        </w:rPr>
        <w:t>Глава муниципального округа   М.В. Тимофеев</w:t>
      </w:r>
    </w:p>
    <w:p w:rsidR="00F737C0" w:rsidRDefault="00F737C0" w:rsidP="00F84DA7">
      <w:pPr>
        <w:jc w:val="center"/>
        <w:rPr>
          <w:sz w:val="14"/>
          <w:szCs w:val="14"/>
        </w:rPr>
      </w:pPr>
    </w:p>
    <w:p w:rsidR="00F84DA7" w:rsidRDefault="00F84DA7" w:rsidP="00BF513F">
      <w:pPr>
        <w:jc w:val="center"/>
        <w:rPr>
          <w:sz w:val="14"/>
          <w:szCs w:val="14"/>
        </w:rPr>
      </w:pPr>
    </w:p>
    <w:p w:rsidR="00F84DA7" w:rsidRPr="008615D3" w:rsidRDefault="00F84DA7" w:rsidP="00F84DA7">
      <w:pPr>
        <w:jc w:val="center"/>
        <w:rPr>
          <w:b/>
          <w:sz w:val="14"/>
          <w:szCs w:val="14"/>
        </w:rPr>
      </w:pPr>
      <w:r w:rsidRPr="008615D3">
        <w:rPr>
          <w:b/>
          <w:sz w:val="14"/>
          <w:szCs w:val="14"/>
        </w:rPr>
        <w:t>ПОСТАНОВЛЕНИЕ</w:t>
      </w:r>
    </w:p>
    <w:p w:rsidR="00F84DA7" w:rsidRPr="008615D3" w:rsidRDefault="00F84DA7" w:rsidP="00F84DA7">
      <w:pPr>
        <w:jc w:val="center"/>
        <w:rPr>
          <w:sz w:val="14"/>
          <w:szCs w:val="14"/>
        </w:rPr>
      </w:pPr>
      <w:r w:rsidRPr="008615D3">
        <w:rPr>
          <w:sz w:val="14"/>
          <w:szCs w:val="14"/>
        </w:rPr>
        <w:t xml:space="preserve">Администрации муниципального округа </w:t>
      </w:r>
    </w:p>
    <w:p w:rsidR="00F84DA7" w:rsidRPr="008615D3" w:rsidRDefault="00F84DA7" w:rsidP="00F84DA7">
      <w:pPr>
        <w:jc w:val="center"/>
        <w:rPr>
          <w:sz w:val="14"/>
          <w:szCs w:val="14"/>
        </w:rPr>
      </w:pPr>
    </w:p>
    <w:p w:rsidR="00F84DA7" w:rsidRPr="008615D3" w:rsidRDefault="00F84DA7" w:rsidP="00F84DA7">
      <w:pPr>
        <w:jc w:val="center"/>
        <w:rPr>
          <w:sz w:val="14"/>
          <w:szCs w:val="14"/>
        </w:rPr>
      </w:pPr>
      <w:r w:rsidRPr="008615D3">
        <w:rPr>
          <w:sz w:val="14"/>
          <w:szCs w:val="14"/>
        </w:rPr>
        <w:t xml:space="preserve">от  </w:t>
      </w:r>
      <w:r>
        <w:rPr>
          <w:sz w:val="14"/>
          <w:szCs w:val="14"/>
        </w:rPr>
        <w:t>04</w:t>
      </w:r>
      <w:r w:rsidRPr="008615D3">
        <w:rPr>
          <w:sz w:val="14"/>
          <w:szCs w:val="14"/>
        </w:rPr>
        <w:t>.0</w:t>
      </w:r>
      <w:r>
        <w:rPr>
          <w:sz w:val="14"/>
          <w:szCs w:val="14"/>
        </w:rPr>
        <w:t>2.2025 № 292</w:t>
      </w:r>
    </w:p>
    <w:p w:rsidR="00F84DA7" w:rsidRDefault="00F84DA7" w:rsidP="00F84DA7">
      <w:pPr>
        <w:jc w:val="center"/>
        <w:rPr>
          <w:sz w:val="14"/>
          <w:szCs w:val="14"/>
        </w:rPr>
      </w:pPr>
      <w:r w:rsidRPr="008615D3">
        <w:rPr>
          <w:sz w:val="14"/>
          <w:szCs w:val="14"/>
        </w:rPr>
        <w:t>г. Сольцы</w:t>
      </w:r>
    </w:p>
    <w:p w:rsidR="00F737C0" w:rsidRDefault="00F737C0" w:rsidP="00F84DA7">
      <w:pPr>
        <w:jc w:val="center"/>
        <w:rPr>
          <w:sz w:val="14"/>
          <w:szCs w:val="14"/>
        </w:rPr>
      </w:pPr>
    </w:p>
    <w:p w:rsidR="00F737C0" w:rsidRPr="00F737C0" w:rsidRDefault="00F737C0" w:rsidP="00F737C0">
      <w:pPr>
        <w:jc w:val="center"/>
        <w:rPr>
          <w:b/>
          <w:sz w:val="14"/>
          <w:szCs w:val="14"/>
        </w:rPr>
      </w:pPr>
      <w:r w:rsidRPr="00F737C0">
        <w:rPr>
          <w:b/>
          <w:sz w:val="14"/>
          <w:szCs w:val="14"/>
        </w:rPr>
        <w:t xml:space="preserve">О внесении изменений в муниципальную программу Солецкого муниципального округа «Совершенствование управления муниципальным имуществом Солецкого муниципального округа» </w:t>
      </w:r>
    </w:p>
    <w:p w:rsidR="00F737C0" w:rsidRPr="00F737C0" w:rsidRDefault="00F737C0" w:rsidP="00F737C0">
      <w:pPr>
        <w:jc w:val="center"/>
        <w:rPr>
          <w:b/>
          <w:sz w:val="14"/>
          <w:szCs w:val="14"/>
        </w:rPr>
      </w:pPr>
    </w:p>
    <w:p w:rsidR="00F737C0" w:rsidRPr="00F737C0" w:rsidRDefault="00F737C0" w:rsidP="00F737C0">
      <w:pPr>
        <w:ind w:firstLine="284"/>
        <w:jc w:val="both"/>
        <w:rPr>
          <w:sz w:val="14"/>
          <w:szCs w:val="14"/>
        </w:rPr>
      </w:pPr>
      <w:proofErr w:type="gramStart"/>
      <w:r w:rsidRPr="00F737C0">
        <w:rPr>
          <w:sz w:val="14"/>
          <w:szCs w:val="14"/>
        </w:rPr>
        <w:t>В соответствии с решением Думы Солецкого муниципального округа от 25.12.2023  №446 «О бюджете Солецкого муниципального округа на 2024 год и на плановый период 2025 и 2026 годов» (в редакции решений от 30.01.2024 № 463, от 27.03.2024 № 474, от 22.05.2024 № 485, от 26.06.2024 № 496,  от 26.07.2024 №504, от 25.09.2024 №511, от 10.10.2024 №517, от 27.11.2024 №531, от 13.12.2024 №540, от 23.12.2024 № 547</w:t>
      </w:r>
      <w:proofErr w:type="gramEnd"/>
      <w:r w:rsidRPr="00F737C0">
        <w:rPr>
          <w:sz w:val="14"/>
          <w:szCs w:val="14"/>
        </w:rPr>
        <w:t xml:space="preserve">), решением Думы Солецкого муниципального округа от 19.10.2022 №328 «О структуре Администрации  Солецкого муниципального округа»,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постановления от 11.05.2022 №838),  Администрация Солецкого муниципального округа </w:t>
      </w:r>
      <w:r w:rsidRPr="00F737C0">
        <w:rPr>
          <w:b/>
          <w:bCs/>
          <w:sz w:val="14"/>
          <w:szCs w:val="14"/>
        </w:rPr>
        <w:t xml:space="preserve">ПОСТАНОВЛЯЕТ: </w:t>
      </w:r>
    </w:p>
    <w:p w:rsidR="00F737C0" w:rsidRPr="00F737C0" w:rsidRDefault="00F737C0" w:rsidP="00F737C0">
      <w:pPr>
        <w:ind w:firstLine="284"/>
        <w:jc w:val="both"/>
        <w:rPr>
          <w:sz w:val="14"/>
          <w:szCs w:val="14"/>
        </w:rPr>
      </w:pPr>
      <w:r w:rsidRPr="00F737C0">
        <w:rPr>
          <w:sz w:val="14"/>
          <w:szCs w:val="14"/>
        </w:rPr>
        <w:lastRenderedPageBreak/>
        <w:t>1. Внести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 (далее – Программа), утвержденную постановлением Администрации муниципального округа от 05.04.2021 № 466 (в редакции постановлений Администрации Солецкого муниципального округа от 20.02.2024 №335, от 06.09.2024 №1471):</w:t>
      </w:r>
      <w:r w:rsidRPr="00F737C0">
        <w:rPr>
          <w:sz w:val="14"/>
          <w:szCs w:val="14"/>
        </w:rPr>
        <w:tab/>
      </w:r>
    </w:p>
    <w:p w:rsidR="00F737C0" w:rsidRPr="00F737C0" w:rsidRDefault="00F737C0" w:rsidP="00F737C0">
      <w:pPr>
        <w:ind w:firstLine="284"/>
        <w:jc w:val="both"/>
        <w:rPr>
          <w:sz w:val="14"/>
          <w:szCs w:val="14"/>
        </w:rPr>
      </w:pPr>
      <w:r w:rsidRPr="00F737C0">
        <w:rPr>
          <w:sz w:val="14"/>
          <w:szCs w:val="14"/>
        </w:rPr>
        <w:t>1.1. Заменить в разделе 6 паспорта Программы:</w:t>
      </w:r>
    </w:p>
    <w:p w:rsidR="00F737C0" w:rsidRPr="00F737C0" w:rsidRDefault="00F737C0" w:rsidP="00F737C0">
      <w:pPr>
        <w:ind w:firstLine="284"/>
        <w:jc w:val="both"/>
        <w:rPr>
          <w:sz w:val="14"/>
          <w:szCs w:val="14"/>
        </w:rPr>
      </w:pPr>
      <w:r w:rsidRPr="00F737C0">
        <w:rPr>
          <w:sz w:val="14"/>
          <w:szCs w:val="14"/>
        </w:rPr>
        <w:t>в графе 4 строки 2024 цифру «3036,71539» на «3388,21665»;</w:t>
      </w:r>
    </w:p>
    <w:p w:rsidR="00F737C0" w:rsidRPr="00F737C0" w:rsidRDefault="00F737C0" w:rsidP="00F737C0">
      <w:pPr>
        <w:ind w:firstLine="284"/>
        <w:jc w:val="both"/>
        <w:rPr>
          <w:sz w:val="14"/>
          <w:szCs w:val="14"/>
        </w:rPr>
      </w:pPr>
      <w:r w:rsidRPr="00F737C0">
        <w:rPr>
          <w:sz w:val="14"/>
          <w:szCs w:val="14"/>
        </w:rPr>
        <w:t>в графе 7 строки 2024 цифру «3036,71539» на «3388,21665»;</w:t>
      </w:r>
    </w:p>
    <w:p w:rsidR="00F737C0" w:rsidRPr="00F737C0" w:rsidRDefault="00F737C0" w:rsidP="00F737C0">
      <w:pPr>
        <w:ind w:firstLine="284"/>
        <w:jc w:val="both"/>
        <w:rPr>
          <w:sz w:val="14"/>
          <w:szCs w:val="14"/>
        </w:rPr>
      </w:pPr>
      <w:r w:rsidRPr="00F737C0">
        <w:rPr>
          <w:sz w:val="14"/>
          <w:szCs w:val="14"/>
        </w:rPr>
        <w:t>в графе 4 строки ВСЕГО цифру «15997,41444» на «16348,91570»;</w:t>
      </w:r>
    </w:p>
    <w:p w:rsidR="00F737C0" w:rsidRPr="00F737C0" w:rsidRDefault="00F737C0" w:rsidP="00F737C0">
      <w:pPr>
        <w:ind w:firstLine="284"/>
        <w:jc w:val="both"/>
        <w:rPr>
          <w:sz w:val="14"/>
          <w:szCs w:val="14"/>
        </w:rPr>
      </w:pPr>
      <w:r w:rsidRPr="00F737C0">
        <w:rPr>
          <w:sz w:val="14"/>
          <w:szCs w:val="14"/>
        </w:rPr>
        <w:t>в графе 7 строки ВСЕГО цифру «15997,41444» на «16348,91570».</w:t>
      </w:r>
    </w:p>
    <w:p w:rsidR="00F737C0" w:rsidRPr="00F737C0" w:rsidRDefault="00F737C0" w:rsidP="00F737C0">
      <w:pPr>
        <w:ind w:firstLine="284"/>
        <w:jc w:val="both"/>
        <w:rPr>
          <w:sz w:val="14"/>
          <w:szCs w:val="14"/>
        </w:rPr>
      </w:pPr>
      <w:r w:rsidRPr="00F737C0">
        <w:rPr>
          <w:sz w:val="14"/>
          <w:szCs w:val="14"/>
        </w:rPr>
        <w:t>1.2. Заменить в мероприятиях Программы:</w:t>
      </w:r>
    </w:p>
    <w:p w:rsidR="00F737C0" w:rsidRPr="00F737C0" w:rsidRDefault="00F737C0" w:rsidP="00F737C0">
      <w:pPr>
        <w:ind w:firstLine="284"/>
        <w:jc w:val="both"/>
        <w:rPr>
          <w:sz w:val="14"/>
          <w:szCs w:val="14"/>
        </w:rPr>
      </w:pPr>
      <w:r w:rsidRPr="00F737C0">
        <w:rPr>
          <w:sz w:val="14"/>
          <w:szCs w:val="14"/>
        </w:rPr>
        <w:t>в графе 10 строки 1.1. цифру «450,00000» на «433,50000»;</w:t>
      </w:r>
    </w:p>
    <w:p w:rsidR="00F737C0" w:rsidRPr="00F737C0" w:rsidRDefault="00F737C0" w:rsidP="00F737C0">
      <w:pPr>
        <w:ind w:firstLine="284"/>
        <w:jc w:val="both"/>
        <w:rPr>
          <w:sz w:val="14"/>
          <w:szCs w:val="14"/>
        </w:rPr>
      </w:pPr>
      <w:r w:rsidRPr="00F737C0">
        <w:rPr>
          <w:sz w:val="14"/>
          <w:szCs w:val="14"/>
        </w:rPr>
        <w:t>в графе 10 строки 3.1. цифру «45,00000» на «0,00000»;</w:t>
      </w:r>
    </w:p>
    <w:p w:rsidR="00F737C0" w:rsidRPr="00F737C0" w:rsidRDefault="00F737C0" w:rsidP="00F737C0">
      <w:pPr>
        <w:ind w:firstLine="284"/>
        <w:jc w:val="both"/>
        <w:rPr>
          <w:sz w:val="14"/>
          <w:szCs w:val="14"/>
        </w:rPr>
      </w:pPr>
      <w:r w:rsidRPr="00F737C0">
        <w:rPr>
          <w:sz w:val="14"/>
          <w:szCs w:val="14"/>
        </w:rPr>
        <w:t>в графе 10 строки 4.1. цифру «2219,03539» на «2664,33665»;</w:t>
      </w:r>
    </w:p>
    <w:p w:rsidR="00F737C0" w:rsidRPr="00F737C0" w:rsidRDefault="00F737C0" w:rsidP="00F737C0">
      <w:pPr>
        <w:ind w:firstLine="284"/>
        <w:jc w:val="both"/>
        <w:rPr>
          <w:sz w:val="14"/>
          <w:szCs w:val="14"/>
        </w:rPr>
      </w:pPr>
      <w:r w:rsidRPr="00F737C0">
        <w:rPr>
          <w:sz w:val="14"/>
          <w:szCs w:val="14"/>
        </w:rPr>
        <w:t>в графе 10 строки 5.1. цифру «70,00000» на «16,50000»;</w:t>
      </w:r>
    </w:p>
    <w:p w:rsidR="00F737C0" w:rsidRPr="00F737C0" w:rsidRDefault="00F737C0" w:rsidP="00F737C0">
      <w:pPr>
        <w:ind w:firstLine="284"/>
        <w:jc w:val="both"/>
        <w:rPr>
          <w:sz w:val="14"/>
          <w:szCs w:val="14"/>
        </w:rPr>
      </w:pPr>
      <w:r w:rsidRPr="00F737C0">
        <w:rPr>
          <w:sz w:val="14"/>
          <w:szCs w:val="14"/>
        </w:rPr>
        <w:t>в графе 10 строки 6.1. цифру «82,68000» на «103,88000»;</w:t>
      </w:r>
    </w:p>
    <w:p w:rsidR="00F737C0" w:rsidRPr="00F737C0" w:rsidRDefault="00F737C0" w:rsidP="00F737C0">
      <w:pPr>
        <w:ind w:firstLine="284"/>
        <w:jc w:val="both"/>
        <w:rPr>
          <w:sz w:val="14"/>
          <w:szCs w:val="14"/>
        </w:rPr>
      </w:pPr>
      <w:r w:rsidRPr="00F737C0">
        <w:rPr>
          <w:sz w:val="14"/>
          <w:szCs w:val="14"/>
        </w:rPr>
        <w:t>в графе 10 строки ИТОГО цифру «3036,71539» на «3388,21665».</w:t>
      </w:r>
    </w:p>
    <w:p w:rsidR="00F737C0" w:rsidRPr="00F737C0" w:rsidRDefault="00F737C0" w:rsidP="00F737C0">
      <w:pPr>
        <w:ind w:firstLine="284"/>
        <w:jc w:val="both"/>
        <w:rPr>
          <w:sz w:val="14"/>
          <w:szCs w:val="14"/>
        </w:rPr>
      </w:pPr>
      <w:r w:rsidRPr="00F737C0">
        <w:rPr>
          <w:sz w:val="14"/>
          <w:szCs w:val="14"/>
        </w:rPr>
        <w:t xml:space="preserve">2. Настоящее  постановление вступает в силу после официального  опубликования. </w:t>
      </w:r>
    </w:p>
    <w:p w:rsidR="00F737C0" w:rsidRPr="00F737C0" w:rsidRDefault="00F737C0" w:rsidP="00F737C0">
      <w:pPr>
        <w:ind w:firstLine="284"/>
        <w:jc w:val="both"/>
        <w:rPr>
          <w:sz w:val="14"/>
          <w:szCs w:val="14"/>
        </w:rPr>
      </w:pPr>
      <w:r w:rsidRPr="00F737C0">
        <w:rPr>
          <w:sz w:val="14"/>
          <w:szCs w:val="14"/>
        </w:rPr>
        <w:t>3.Опубликовать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737C0" w:rsidRPr="00F737C0" w:rsidRDefault="00F737C0" w:rsidP="00F737C0">
      <w:pPr>
        <w:jc w:val="center"/>
        <w:rPr>
          <w:sz w:val="14"/>
          <w:szCs w:val="14"/>
        </w:rPr>
      </w:pPr>
    </w:p>
    <w:p w:rsidR="00F737C0" w:rsidRPr="00F737C0" w:rsidRDefault="00F737C0" w:rsidP="00F737C0">
      <w:pPr>
        <w:jc w:val="center"/>
        <w:rPr>
          <w:sz w:val="14"/>
          <w:szCs w:val="14"/>
        </w:rPr>
      </w:pPr>
    </w:p>
    <w:p w:rsidR="00F737C0" w:rsidRPr="00F737C0" w:rsidRDefault="00F737C0" w:rsidP="00F737C0">
      <w:pPr>
        <w:rPr>
          <w:b/>
          <w:sz w:val="14"/>
          <w:szCs w:val="14"/>
        </w:rPr>
      </w:pPr>
      <w:r w:rsidRPr="00F737C0">
        <w:rPr>
          <w:b/>
          <w:sz w:val="14"/>
          <w:szCs w:val="14"/>
        </w:rPr>
        <w:t>Заместитель Главы администрации   П.Л. Нилов</w:t>
      </w:r>
    </w:p>
    <w:p w:rsidR="00F737C0" w:rsidRDefault="00F737C0" w:rsidP="00F84DA7">
      <w:pPr>
        <w:jc w:val="center"/>
        <w:rPr>
          <w:sz w:val="14"/>
          <w:szCs w:val="14"/>
        </w:rPr>
      </w:pPr>
    </w:p>
    <w:p w:rsidR="00F737C0" w:rsidRDefault="00F737C0" w:rsidP="00F84DA7">
      <w:pPr>
        <w:jc w:val="center"/>
        <w:rPr>
          <w:sz w:val="14"/>
          <w:szCs w:val="14"/>
        </w:rPr>
      </w:pPr>
    </w:p>
    <w:p w:rsidR="00F84DA7" w:rsidRDefault="00F84DA7" w:rsidP="00BF513F">
      <w:pPr>
        <w:jc w:val="center"/>
        <w:rPr>
          <w:sz w:val="14"/>
          <w:szCs w:val="14"/>
        </w:rPr>
      </w:pPr>
    </w:p>
    <w:p w:rsidR="00F84DA7" w:rsidRPr="008615D3" w:rsidRDefault="00F84DA7" w:rsidP="00F84DA7">
      <w:pPr>
        <w:jc w:val="center"/>
        <w:rPr>
          <w:b/>
          <w:sz w:val="14"/>
          <w:szCs w:val="14"/>
        </w:rPr>
      </w:pPr>
      <w:r w:rsidRPr="008615D3">
        <w:rPr>
          <w:b/>
          <w:sz w:val="14"/>
          <w:szCs w:val="14"/>
        </w:rPr>
        <w:t>ПОСТАНОВЛЕНИЕ</w:t>
      </w:r>
    </w:p>
    <w:p w:rsidR="00F84DA7" w:rsidRPr="008615D3" w:rsidRDefault="00F84DA7" w:rsidP="00F84DA7">
      <w:pPr>
        <w:jc w:val="center"/>
        <w:rPr>
          <w:sz w:val="14"/>
          <w:szCs w:val="14"/>
        </w:rPr>
      </w:pPr>
      <w:r w:rsidRPr="008615D3">
        <w:rPr>
          <w:sz w:val="14"/>
          <w:szCs w:val="14"/>
        </w:rPr>
        <w:t xml:space="preserve">Администрации муниципального округа </w:t>
      </w:r>
    </w:p>
    <w:p w:rsidR="00F84DA7" w:rsidRPr="008615D3" w:rsidRDefault="00F84DA7" w:rsidP="00F84DA7">
      <w:pPr>
        <w:jc w:val="center"/>
        <w:rPr>
          <w:sz w:val="14"/>
          <w:szCs w:val="14"/>
        </w:rPr>
      </w:pPr>
    </w:p>
    <w:p w:rsidR="00F84DA7" w:rsidRPr="008615D3" w:rsidRDefault="00F84DA7" w:rsidP="00F84DA7">
      <w:pPr>
        <w:jc w:val="center"/>
        <w:rPr>
          <w:sz w:val="14"/>
          <w:szCs w:val="14"/>
        </w:rPr>
      </w:pPr>
      <w:r w:rsidRPr="008615D3">
        <w:rPr>
          <w:sz w:val="14"/>
          <w:szCs w:val="14"/>
        </w:rPr>
        <w:t xml:space="preserve">от  </w:t>
      </w:r>
      <w:r>
        <w:rPr>
          <w:sz w:val="14"/>
          <w:szCs w:val="14"/>
        </w:rPr>
        <w:t>0</w:t>
      </w:r>
      <w:r w:rsidR="00F3769E">
        <w:rPr>
          <w:sz w:val="14"/>
          <w:szCs w:val="14"/>
        </w:rPr>
        <w:t>5</w:t>
      </w:r>
      <w:r w:rsidRPr="008615D3">
        <w:rPr>
          <w:sz w:val="14"/>
          <w:szCs w:val="14"/>
        </w:rPr>
        <w:t>.0</w:t>
      </w:r>
      <w:r>
        <w:rPr>
          <w:sz w:val="14"/>
          <w:szCs w:val="14"/>
        </w:rPr>
        <w:t xml:space="preserve">2.2025 № </w:t>
      </w:r>
      <w:r w:rsidR="00F3769E">
        <w:rPr>
          <w:sz w:val="14"/>
          <w:szCs w:val="14"/>
        </w:rPr>
        <w:t>303</w:t>
      </w:r>
    </w:p>
    <w:p w:rsidR="00F84DA7" w:rsidRDefault="00F84DA7" w:rsidP="00F84DA7">
      <w:pPr>
        <w:jc w:val="center"/>
        <w:rPr>
          <w:sz w:val="14"/>
          <w:szCs w:val="14"/>
        </w:rPr>
      </w:pPr>
      <w:r w:rsidRPr="008615D3">
        <w:rPr>
          <w:sz w:val="14"/>
          <w:szCs w:val="14"/>
        </w:rPr>
        <w:t>г. Сольцы</w:t>
      </w:r>
    </w:p>
    <w:p w:rsidR="00F84DA7" w:rsidRDefault="00F84DA7" w:rsidP="00BF513F">
      <w:pPr>
        <w:jc w:val="center"/>
        <w:rPr>
          <w:sz w:val="14"/>
          <w:szCs w:val="14"/>
        </w:rPr>
      </w:pPr>
    </w:p>
    <w:p w:rsidR="00F3769E" w:rsidRPr="00F3769E" w:rsidRDefault="00F3769E" w:rsidP="00F3769E">
      <w:pPr>
        <w:jc w:val="center"/>
        <w:rPr>
          <w:b/>
          <w:sz w:val="14"/>
          <w:szCs w:val="14"/>
          <w:lang w:bidi="ru-RU"/>
        </w:rPr>
      </w:pPr>
      <w:r w:rsidRPr="00F3769E">
        <w:rPr>
          <w:b/>
          <w:sz w:val="14"/>
          <w:szCs w:val="14"/>
          <w:lang w:bidi="ru-RU"/>
        </w:rPr>
        <w:t>О внесении изменения в постановление Администрации муниципального округа от 17.01.2025 № 55</w:t>
      </w:r>
    </w:p>
    <w:p w:rsidR="00F3769E" w:rsidRPr="00F3769E" w:rsidRDefault="00F3769E" w:rsidP="00F3769E">
      <w:pPr>
        <w:jc w:val="center"/>
        <w:rPr>
          <w:b/>
          <w:sz w:val="14"/>
          <w:szCs w:val="14"/>
          <w:lang w:bidi="ru-RU"/>
        </w:rPr>
      </w:pPr>
    </w:p>
    <w:p w:rsidR="00F3769E" w:rsidRPr="00F3769E" w:rsidRDefault="00F3769E" w:rsidP="00F3769E">
      <w:pPr>
        <w:jc w:val="center"/>
        <w:rPr>
          <w:sz w:val="14"/>
          <w:szCs w:val="14"/>
          <w:lang w:bidi="ru-RU"/>
        </w:rPr>
      </w:pPr>
    </w:p>
    <w:p w:rsidR="00F3769E" w:rsidRPr="00F3769E" w:rsidRDefault="00F3769E" w:rsidP="00F3769E">
      <w:pPr>
        <w:ind w:firstLine="284"/>
        <w:jc w:val="both"/>
        <w:rPr>
          <w:sz w:val="14"/>
          <w:szCs w:val="14"/>
          <w:lang w:bidi="ru-RU"/>
        </w:rPr>
      </w:pPr>
      <w:r w:rsidRPr="00F3769E">
        <w:rPr>
          <w:sz w:val="14"/>
          <w:szCs w:val="14"/>
          <w:lang w:bidi="ru-RU"/>
        </w:rPr>
        <w:t xml:space="preserve">Администрация Солецкого муниципального округа </w:t>
      </w:r>
      <w:r w:rsidRPr="00F3769E">
        <w:rPr>
          <w:b/>
          <w:bCs/>
          <w:sz w:val="14"/>
          <w:szCs w:val="14"/>
          <w:lang w:bidi="ru-RU"/>
        </w:rPr>
        <w:t>ПОСТАНОВЛЯЕТ:</w:t>
      </w:r>
    </w:p>
    <w:p w:rsidR="00F3769E" w:rsidRPr="00F3769E" w:rsidRDefault="00F3769E" w:rsidP="00F3769E">
      <w:pPr>
        <w:ind w:firstLine="284"/>
        <w:jc w:val="both"/>
        <w:rPr>
          <w:sz w:val="14"/>
          <w:szCs w:val="14"/>
          <w:lang w:bidi="ru-RU"/>
        </w:rPr>
      </w:pPr>
      <w:r w:rsidRPr="00F3769E">
        <w:rPr>
          <w:sz w:val="14"/>
          <w:szCs w:val="14"/>
          <w:lang w:bidi="ru-RU"/>
        </w:rPr>
        <w:t xml:space="preserve">1. Внести изменение в постановление Администрации муниципального округа от 17.01.2025 № 55 «О внесении изменений в Порядок предоставления на безвозмездной и безвозвратной основе субсидии муниципальным унитарным предприятиям – производителям товаров, работ, услуг», заменив в преамбуле слова «от 29.12.2024 № 22-05-2023/602-23-20490016» </w:t>
      </w:r>
      <w:proofErr w:type="gramStart"/>
      <w:r w:rsidRPr="00F3769E">
        <w:rPr>
          <w:sz w:val="14"/>
          <w:szCs w:val="14"/>
          <w:lang w:bidi="ru-RU"/>
        </w:rPr>
        <w:t>на</w:t>
      </w:r>
      <w:proofErr w:type="gramEnd"/>
      <w:r w:rsidRPr="00F3769E">
        <w:rPr>
          <w:sz w:val="14"/>
          <w:szCs w:val="14"/>
          <w:lang w:bidi="ru-RU"/>
        </w:rPr>
        <w:t xml:space="preserve"> «от 27.12.2024 № 7-02-2024/Прдп289-24-20490016».</w:t>
      </w:r>
    </w:p>
    <w:p w:rsidR="00F3769E" w:rsidRPr="00F3769E" w:rsidRDefault="00F3769E" w:rsidP="00F3769E">
      <w:pPr>
        <w:ind w:firstLine="284"/>
        <w:jc w:val="both"/>
        <w:rPr>
          <w:sz w:val="14"/>
          <w:szCs w:val="14"/>
          <w:lang w:bidi="ru-RU"/>
        </w:rPr>
      </w:pPr>
      <w:r w:rsidRPr="00F3769E">
        <w:rPr>
          <w:sz w:val="14"/>
          <w:szCs w:val="14"/>
          <w:lang w:bidi="ru-RU"/>
        </w:rPr>
        <w:t>2. Настоящее постановление вступает в силу со дня официального опубликования.</w:t>
      </w:r>
    </w:p>
    <w:p w:rsidR="00F3769E" w:rsidRPr="00F3769E" w:rsidRDefault="00F3769E" w:rsidP="00F3769E">
      <w:pPr>
        <w:ind w:firstLine="284"/>
        <w:jc w:val="both"/>
        <w:rPr>
          <w:sz w:val="14"/>
          <w:szCs w:val="14"/>
          <w:lang w:bidi="ru-RU"/>
        </w:rPr>
      </w:pPr>
      <w:r w:rsidRPr="00F3769E">
        <w:rPr>
          <w:sz w:val="14"/>
          <w:szCs w:val="14"/>
          <w:lang w:bidi="ru-RU"/>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системе «Интернет».</w:t>
      </w:r>
    </w:p>
    <w:p w:rsidR="00F3769E" w:rsidRPr="00F3769E" w:rsidRDefault="00F3769E" w:rsidP="00F3769E">
      <w:pPr>
        <w:jc w:val="center"/>
        <w:rPr>
          <w:sz w:val="14"/>
          <w:szCs w:val="14"/>
        </w:rPr>
      </w:pPr>
    </w:p>
    <w:p w:rsidR="00F3769E" w:rsidRPr="00F3769E" w:rsidRDefault="00F3769E" w:rsidP="00F3769E">
      <w:pPr>
        <w:jc w:val="center"/>
        <w:rPr>
          <w:sz w:val="14"/>
          <w:szCs w:val="14"/>
        </w:rPr>
      </w:pPr>
    </w:p>
    <w:p w:rsidR="00F3769E" w:rsidRPr="00F3769E" w:rsidRDefault="00F3769E" w:rsidP="00F3769E">
      <w:pPr>
        <w:rPr>
          <w:b/>
          <w:sz w:val="14"/>
          <w:szCs w:val="14"/>
        </w:rPr>
      </w:pPr>
      <w:r w:rsidRPr="00F3769E">
        <w:rPr>
          <w:b/>
          <w:sz w:val="14"/>
          <w:szCs w:val="14"/>
        </w:rPr>
        <w:t xml:space="preserve">Глава муниципального округа      М.В. Тимофеев </w:t>
      </w:r>
    </w:p>
    <w:p w:rsidR="00F3769E" w:rsidRDefault="00F3769E" w:rsidP="00BF513F">
      <w:pPr>
        <w:jc w:val="center"/>
        <w:rPr>
          <w:sz w:val="14"/>
          <w:szCs w:val="14"/>
        </w:rPr>
      </w:pPr>
    </w:p>
    <w:p w:rsidR="00F3769E" w:rsidRDefault="00F3769E" w:rsidP="00BF513F">
      <w:pPr>
        <w:jc w:val="center"/>
        <w:rPr>
          <w:sz w:val="14"/>
          <w:szCs w:val="14"/>
        </w:rPr>
      </w:pPr>
    </w:p>
    <w:p w:rsidR="00F3769E" w:rsidRDefault="00F3769E" w:rsidP="00BF513F">
      <w:pPr>
        <w:jc w:val="center"/>
        <w:rPr>
          <w:sz w:val="14"/>
          <w:szCs w:val="14"/>
        </w:rPr>
      </w:pPr>
    </w:p>
    <w:p w:rsidR="00F3769E" w:rsidRPr="008615D3" w:rsidRDefault="00F3769E" w:rsidP="00F3769E">
      <w:pPr>
        <w:jc w:val="center"/>
        <w:rPr>
          <w:b/>
          <w:sz w:val="14"/>
          <w:szCs w:val="14"/>
        </w:rPr>
      </w:pPr>
      <w:r w:rsidRPr="008615D3">
        <w:rPr>
          <w:b/>
          <w:sz w:val="14"/>
          <w:szCs w:val="14"/>
        </w:rPr>
        <w:t>ПОСТАНОВЛЕНИЕ</w:t>
      </w:r>
    </w:p>
    <w:p w:rsidR="00F3769E" w:rsidRPr="008615D3" w:rsidRDefault="00F3769E" w:rsidP="00F3769E">
      <w:pPr>
        <w:jc w:val="center"/>
        <w:rPr>
          <w:sz w:val="14"/>
          <w:szCs w:val="14"/>
        </w:rPr>
      </w:pPr>
      <w:r w:rsidRPr="008615D3">
        <w:rPr>
          <w:sz w:val="14"/>
          <w:szCs w:val="14"/>
        </w:rPr>
        <w:t xml:space="preserve">Администрации муниципального округа </w:t>
      </w:r>
    </w:p>
    <w:p w:rsidR="00F3769E" w:rsidRPr="008615D3" w:rsidRDefault="00F3769E" w:rsidP="00F3769E">
      <w:pPr>
        <w:jc w:val="center"/>
        <w:rPr>
          <w:sz w:val="14"/>
          <w:szCs w:val="14"/>
        </w:rPr>
      </w:pPr>
    </w:p>
    <w:p w:rsidR="00F3769E" w:rsidRPr="008615D3" w:rsidRDefault="00F3769E" w:rsidP="00F3769E">
      <w:pPr>
        <w:jc w:val="center"/>
        <w:rPr>
          <w:sz w:val="14"/>
          <w:szCs w:val="14"/>
        </w:rPr>
      </w:pPr>
      <w:r w:rsidRPr="008615D3">
        <w:rPr>
          <w:sz w:val="14"/>
          <w:szCs w:val="14"/>
        </w:rPr>
        <w:t xml:space="preserve">от  </w:t>
      </w:r>
      <w:r>
        <w:rPr>
          <w:sz w:val="14"/>
          <w:szCs w:val="14"/>
        </w:rPr>
        <w:t>05</w:t>
      </w:r>
      <w:r w:rsidRPr="008615D3">
        <w:rPr>
          <w:sz w:val="14"/>
          <w:szCs w:val="14"/>
        </w:rPr>
        <w:t>.0</w:t>
      </w:r>
      <w:r>
        <w:rPr>
          <w:sz w:val="14"/>
          <w:szCs w:val="14"/>
        </w:rPr>
        <w:t>2.2025 № 304</w:t>
      </w:r>
    </w:p>
    <w:p w:rsidR="00F3769E" w:rsidRDefault="00F3769E" w:rsidP="00F3769E">
      <w:pPr>
        <w:jc w:val="center"/>
        <w:rPr>
          <w:sz w:val="14"/>
          <w:szCs w:val="14"/>
        </w:rPr>
      </w:pPr>
      <w:r w:rsidRPr="008615D3">
        <w:rPr>
          <w:sz w:val="14"/>
          <w:szCs w:val="14"/>
        </w:rPr>
        <w:t>г. Сольцы</w:t>
      </w:r>
    </w:p>
    <w:p w:rsidR="00F3769E" w:rsidRDefault="00F3769E" w:rsidP="00BF513F">
      <w:pPr>
        <w:jc w:val="center"/>
        <w:rPr>
          <w:sz w:val="14"/>
          <w:szCs w:val="14"/>
        </w:rPr>
      </w:pPr>
    </w:p>
    <w:p w:rsidR="00F3769E" w:rsidRPr="00F3769E" w:rsidRDefault="00F3769E" w:rsidP="00F3769E">
      <w:pPr>
        <w:suppressAutoHyphens/>
        <w:contextualSpacing/>
        <w:jc w:val="center"/>
        <w:rPr>
          <w:rFonts w:eastAsia="Times New Roman"/>
          <w:b/>
          <w:sz w:val="14"/>
          <w:szCs w:val="14"/>
          <w:lang w:eastAsia="ru-RU"/>
        </w:rPr>
      </w:pPr>
      <w:r w:rsidRPr="00F3769E">
        <w:rPr>
          <w:rFonts w:eastAsia="Times New Roman"/>
          <w:b/>
          <w:sz w:val="14"/>
          <w:szCs w:val="14"/>
          <w:lang w:eastAsia="ru-RU"/>
        </w:rPr>
        <w:t xml:space="preserve">О внесении изменений в муниципальную программу </w:t>
      </w:r>
    </w:p>
    <w:p w:rsidR="00F3769E" w:rsidRPr="00F3769E" w:rsidRDefault="00F3769E" w:rsidP="00F3769E">
      <w:pPr>
        <w:suppressAutoHyphens/>
        <w:contextualSpacing/>
        <w:jc w:val="center"/>
        <w:rPr>
          <w:rFonts w:eastAsia="Times New Roman"/>
          <w:b/>
          <w:sz w:val="14"/>
          <w:szCs w:val="14"/>
          <w:lang w:eastAsia="ru-RU"/>
        </w:rPr>
      </w:pPr>
      <w:r w:rsidRPr="00F3769E">
        <w:rPr>
          <w:rFonts w:eastAsia="Times New Roman"/>
          <w:b/>
          <w:sz w:val="14"/>
          <w:szCs w:val="14"/>
          <w:lang w:eastAsia="ru-RU"/>
        </w:rPr>
        <w:t>Солецкого муниципального округа «Формирование современной городской среды на территории города Сольцы»</w:t>
      </w:r>
    </w:p>
    <w:p w:rsidR="00F3769E" w:rsidRPr="00F3769E" w:rsidRDefault="00F3769E" w:rsidP="00F3769E">
      <w:pPr>
        <w:suppressAutoHyphens/>
        <w:contextualSpacing/>
        <w:jc w:val="both"/>
        <w:rPr>
          <w:rFonts w:eastAsia="Times New Roman"/>
          <w:sz w:val="14"/>
          <w:szCs w:val="14"/>
          <w:lang w:eastAsia="ru-RU"/>
        </w:rPr>
      </w:pPr>
    </w:p>
    <w:p w:rsidR="00F3769E" w:rsidRPr="00F3769E" w:rsidRDefault="00F3769E" w:rsidP="00F3769E">
      <w:pPr>
        <w:ind w:firstLine="284"/>
        <w:jc w:val="both"/>
        <w:rPr>
          <w:rFonts w:eastAsia="Times New Roman"/>
          <w:sz w:val="14"/>
          <w:szCs w:val="14"/>
          <w:lang w:eastAsia="ru-RU"/>
        </w:rPr>
      </w:pPr>
      <w:proofErr w:type="gramStart"/>
      <w:r w:rsidRPr="00F3769E">
        <w:rPr>
          <w:rFonts w:eastAsia="Times New Roman"/>
          <w:sz w:val="14"/>
          <w:szCs w:val="14"/>
          <w:lang w:eastAsia="ru-RU"/>
        </w:rPr>
        <w:t>В соответствии с решением Думы Солецкого муниципального округа от 23.12.2024 № 542 «</w:t>
      </w:r>
      <w:r w:rsidRPr="00F3769E">
        <w:rPr>
          <w:rFonts w:eastAsia="Times New Roman"/>
          <w:bCs/>
          <w:sz w:val="14"/>
          <w:szCs w:val="14"/>
          <w:lang w:eastAsia="ru-RU"/>
        </w:rPr>
        <w:t>О бюджете Солецкого муниципального округа на 2025 год и на плановый период 2026 и 2027 годов»</w:t>
      </w:r>
      <w:r w:rsidRPr="00F3769E">
        <w:rPr>
          <w:rFonts w:eastAsia="Times New Roman"/>
          <w:sz w:val="14"/>
          <w:szCs w:val="14"/>
          <w:lang w:eastAsia="ru-RU"/>
        </w:rPr>
        <w:t>,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(в редакции постановлений от 11.05.2022 №838, от 20.11.2024 №1935), постановлением Администрации</w:t>
      </w:r>
      <w:proofErr w:type="gramEnd"/>
      <w:r w:rsidRPr="00F3769E">
        <w:rPr>
          <w:rFonts w:eastAsia="Times New Roman"/>
          <w:sz w:val="14"/>
          <w:szCs w:val="14"/>
          <w:lang w:eastAsia="ru-RU"/>
        </w:rPr>
        <w:t xml:space="preserve"> муниципального округа от 12.08.2024 №1324 «Об утверждении Перечня муниципальных программ Солецкого муниципального округа» (в редакции постановления от 12.11.2024 №1870), Администрация Солецкого муниципального округа </w:t>
      </w:r>
      <w:r w:rsidRPr="00F3769E">
        <w:rPr>
          <w:rFonts w:eastAsia="Times New Roman"/>
          <w:b/>
          <w:kern w:val="20"/>
          <w:sz w:val="14"/>
          <w:szCs w:val="14"/>
          <w:lang w:eastAsia="ru-RU"/>
        </w:rPr>
        <w:t>ПОСТАНОВЛЯЕТ:</w:t>
      </w:r>
    </w:p>
    <w:p w:rsidR="00F3769E" w:rsidRPr="00F3769E" w:rsidRDefault="00F3769E" w:rsidP="00F3769E">
      <w:pPr>
        <w:suppressAutoHyphens/>
        <w:ind w:firstLine="284"/>
        <w:contextualSpacing/>
        <w:jc w:val="both"/>
        <w:rPr>
          <w:rFonts w:eastAsia="Times New Roman"/>
          <w:sz w:val="14"/>
          <w:szCs w:val="14"/>
          <w:lang w:eastAsia="ru-RU"/>
        </w:rPr>
      </w:pPr>
      <w:r w:rsidRPr="00F3769E">
        <w:rPr>
          <w:rFonts w:eastAsia="Times New Roman"/>
          <w:sz w:val="14"/>
          <w:szCs w:val="14"/>
          <w:lang w:eastAsia="ru-RU"/>
        </w:rPr>
        <w:t xml:space="preserve">1. </w:t>
      </w:r>
      <w:proofErr w:type="gramStart"/>
      <w:r w:rsidRPr="00F3769E">
        <w:rPr>
          <w:rFonts w:eastAsia="Times New Roman"/>
          <w:sz w:val="14"/>
          <w:szCs w:val="14"/>
          <w:lang w:eastAsia="ru-RU"/>
        </w:rPr>
        <w:t xml:space="preserve">Внести изменения в муниципальную программу Солецкого муниципального округа «Формирование современной городской среды на территории города Сольцы», утвержденную постановлением Администрации муниципального округа </w:t>
      </w:r>
      <w:r w:rsidRPr="00F3769E">
        <w:rPr>
          <w:rFonts w:eastAsia="Times New Roman"/>
          <w:sz w:val="14"/>
          <w:szCs w:val="14"/>
          <w:lang w:eastAsia="ru-RU"/>
        </w:rPr>
        <w:lastRenderedPageBreak/>
        <w:t>от 11.06.2021 № 864 (в редакции постановлений от 06.08.2021 №1130, от 16.12.2021 №1882, от 14.06.2022 №1357, от 07.06.2023 №959, от 04.10.2023 №1873, от 15.02.2024 №308, от 15.02.2024 №309, от 29.11.2024 №2047), изложив её в прилагаемой редакции.</w:t>
      </w:r>
      <w:proofErr w:type="gramEnd"/>
    </w:p>
    <w:p w:rsidR="00F3769E" w:rsidRPr="00F3769E" w:rsidRDefault="00F3769E" w:rsidP="00F3769E">
      <w:pPr>
        <w:widowControl w:val="0"/>
        <w:suppressAutoHyphens/>
        <w:ind w:firstLine="284"/>
        <w:contextualSpacing/>
        <w:jc w:val="both"/>
        <w:rPr>
          <w:rFonts w:eastAsia="Times New Roman"/>
          <w:sz w:val="14"/>
          <w:szCs w:val="14"/>
          <w:lang w:eastAsia="ru-RU"/>
        </w:rPr>
      </w:pPr>
      <w:r w:rsidRPr="00F3769E">
        <w:rPr>
          <w:rFonts w:eastAsia="Times New Roman"/>
          <w:sz w:val="14"/>
          <w:szCs w:val="14"/>
          <w:lang w:eastAsia="ru-RU"/>
        </w:rPr>
        <w:t>2. Настоящее постановление вступает в силу со дня официального опубликования, в части периода 2025 года с 01.01.2025 г.</w:t>
      </w:r>
    </w:p>
    <w:p w:rsidR="00F3769E" w:rsidRPr="00F3769E" w:rsidRDefault="00F3769E" w:rsidP="00F3769E">
      <w:pPr>
        <w:suppressAutoHyphens/>
        <w:autoSpaceDE w:val="0"/>
        <w:autoSpaceDN w:val="0"/>
        <w:adjustRightInd w:val="0"/>
        <w:ind w:firstLine="284"/>
        <w:jc w:val="both"/>
        <w:rPr>
          <w:rFonts w:eastAsia="Times New Roman"/>
          <w:sz w:val="14"/>
          <w:szCs w:val="14"/>
          <w:lang w:eastAsia="ru-RU"/>
        </w:rPr>
      </w:pPr>
      <w:r w:rsidRPr="00F3769E">
        <w:rPr>
          <w:rFonts w:eastAsia="Times New Roman"/>
          <w:sz w:val="14"/>
          <w:szCs w:val="14"/>
          <w:lang w:eastAsia="ru-RU"/>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3769E" w:rsidRPr="00F3769E" w:rsidRDefault="00F3769E" w:rsidP="00F3769E">
      <w:pPr>
        <w:tabs>
          <w:tab w:val="left" w:pos="3060"/>
        </w:tabs>
        <w:jc w:val="both"/>
        <w:rPr>
          <w:rFonts w:eastAsia="Times New Roman"/>
          <w:sz w:val="14"/>
          <w:szCs w:val="14"/>
          <w:lang w:eastAsia="ru-RU"/>
        </w:rPr>
      </w:pPr>
    </w:p>
    <w:p w:rsidR="00F3769E" w:rsidRPr="00F3769E" w:rsidRDefault="00F3769E" w:rsidP="00F3769E">
      <w:pPr>
        <w:tabs>
          <w:tab w:val="left" w:pos="3060"/>
        </w:tabs>
        <w:jc w:val="both"/>
        <w:rPr>
          <w:rFonts w:eastAsia="Times New Roman"/>
          <w:sz w:val="14"/>
          <w:szCs w:val="14"/>
          <w:lang w:eastAsia="ru-RU"/>
        </w:rPr>
      </w:pPr>
    </w:p>
    <w:p w:rsidR="00F3769E" w:rsidRPr="00F3769E" w:rsidRDefault="00F3769E" w:rsidP="00F3769E">
      <w:pPr>
        <w:rPr>
          <w:rFonts w:eastAsia="Times New Roman"/>
          <w:b/>
          <w:sz w:val="14"/>
          <w:szCs w:val="14"/>
          <w:lang w:eastAsia="ru-RU"/>
        </w:rPr>
      </w:pPr>
      <w:r w:rsidRPr="00F3769E">
        <w:rPr>
          <w:rFonts w:eastAsia="Times New Roman"/>
          <w:b/>
          <w:sz w:val="14"/>
          <w:szCs w:val="14"/>
          <w:lang w:eastAsia="ru-RU"/>
        </w:rPr>
        <w:t>Заместитель Главы администрации    П.Л. Нилов</w:t>
      </w:r>
    </w:p>
    <w:p w:rsidR="00717D1A" w:rsidRDefault="00717D1A" w:rsidP="00F3769E">
      <w:pPr>
        <w:widowControl w:val="0"/>
        <w:suppressAutoHyphens/>
        <w:autoSpaceDE w:val="0"/>
        <w:autoSpaceDN w:val="0"/>
        <w:adjustRightInd w:val="0"/>
        <w:jc w:val="right"/>
        <w:rPr>
          <w:rFonts w:eastAsia="Times New Roman"/>
          <w:sz w:val="14"/>
          <w:szCs w:val="14"/>
          <w:lang w:eastAsia="ru-RU"/>
        </w:rPr>
      </w:pPr>
    </w:p>
    <w:p w:rsidR="00F3769E" w:rsidRPr="00F3769E" w:rsidRDefault="00F3769E" w:rsidP="00F3769E">
      <w:pPr>
        <w:widowControl w:val="0"/>
        <w:suppressAutoHyphens/>
        <w:autoSpaceDE w:val="0"/>
        <w:autoSpaceDN w:val="0"/>
        <w:adjustRightInd w:val="0"/>
        <w:jc w:val="right"/>
        <w:rPr>
          <w:rFonts w:eastAsia="Times New Roman"/>
          <w:sz w:val="14"/>
          <w:szCs w:val="14"/>
          <w:lang w:eastAsia="ru-RU"/>
        </w:rPr>
      </w:pPr>
      <w:r w:rsidRPr="00F3769E">
        <w:rPr>
          <w:rFonts w:eastAsia="Times New Roman"/>
          <w:sz w:val="14"/>
          <w:szCs w:val="14"/>
          <w:lang w:eastAsia="ru-RU"/>
        </w:rPr>
        <w:t>УТВЕРЖДЕНА</w:t>
      </w:r>
    </w:p>
    <w:p w:rsidR="00F3769E" w:rsidRPr="00F3769E" w:rsidRDefault="00F3769E" w:rsidP="00F3769E">
      <w:pPr>
        <w:widowControl w:val="0"/>
        <w:suppressAutoHyphens/>
        <w:autoSpaceDE w:val="0"/>
        <w:autoSpaceDN w:val="0"/>
        <w:adjustRightInd w:val="0"/>
        <w:jc w:val="right"/>
        <w:rPr>
          <w:rFonts w:eastAsia="Times New Roman"/>
          <w:sz w:val="14"/>
          <w:szCs w:val="14"/>
          <w:lang w:eastAsia="ru-RU"/>
        </w:rPr>
      </w:pPr>
      <w:r w:rsidRPr="00F3769E">
        <w:rPr>
          <w:rFonts w:eastAsia="Times New Roman"/>
          <w:sz w:val="14"/>
          <w:szCs w:val="14"/>
          <w:lang w:eastAsia="ru-RU"/>
        </w:rPr>
        <w:t>постановлением  Администрации</w:t>
      </w:r>
    </w:p>
    <w:p w:rsidR="00F3769E" w:rsidRPr="00F3769E" w:rsidRDefault="00F3769E" w:rsidP="00F3769E">
      <w:pPr>
        <w:widowControl w:val="0"/>
        <w:suppressAutoHyphens/>
        <w:autoSpaceDE w:val="0"/>
        <w:autoSpaceDN w:val="0"/>
        <w:adjustRightInd w:val="0"/>
        <w:jc w:val="right"/>
        <w:rPr>
          <w:rFonts w:eastAsia="Times New Roman"/>
          <w:sz w:val="14"/>
          <w:szCs w:val="14"/>
          <w:lang w:eastAsia="ru-RU"/>
        </w:rPr>
      </w:pPr>
      <w:r w:rsidRPr="00F3769E">
        <w:rPr>
          <w:rFonts w:eastAsia="Times New Roman"/>
          <w:sz w:val="14"/>
          <w:szCs w:val="14"/>
          <w:lang w:eastAsia="ru-RU"/>
        </w:rPr>
        <w:t>муниципального района</w:t>
      </w:r>
    </w:p>
    <w:p w:rsidR="00F3769E" w:rsidRPr="00F3769E" w:rsidRDefault="00F3769E" w:rsidP="00F3769E">
      <w:pPr>
        <w:widowControl w:val="0"/>
        <w:tabs>
          <w:tab w:val="left" w:pos="7770"/>
          <w:tab w:val="right" w:pos="9354"/>
        </w:tabs>
        <w:suppressAutoHyphens/>
        <w:autoSpaceDE w:val="0"/>
        <w:autoSpaceDN w:val="0"/>
        <w:contextualSpacing/>
        <w:jc w:val="right"/>
        <w:rPr>
          <w:rFonts w:eastAsia="Times New Roman"/>
          <w:sz w:val="14"/>
          <w:szCs w:val="14"/>
          <w:lang w:eastAsia="ru-RU"/>
        </w:rPr>
      </w:pPr>
      <w:r w:rsidRPr="00F3769E">
        <w:rPr>
          <w:rFonts w:eastAsia="Times New Roman"/>
          <w:sz w:val="14"/>
          <w:szCs w:val="14"/>
          <w:lang w:eastAsia="ru-RU"/>
        </w:rPr>
        <w:t xml:space="preserve">                                                                                                  от 05.02.2025 № 304</w:t>
      </w:r>
    </w:p>
    <w:p w:rsidR="00F3769E" w:rsidRPr="00F3769E" w:rsidRDefault="00F3769E" w:rsidP="00F3769E">
      <w:pPr>
        <w:suppressAutoHyphens/>
        <w:contextualSpacing/>
        <w:rPr>
          <w:rFonts w:eastAsia="Times New Roman"/>
          <w:b/>
          <w:sz w:val="14"/>
          <w:szCs w:val="14"/>
          <w:lang w:eastAsia="ru-RU"/>
        </w:rPr>
      </w:pPr>
    </w:p>
    <w:p w:rsidR="00F3769E" w:rsidRPr="00F3769E" w:rsidRDefault="00F3769E" w:rsidP="00F3769E">
      <w:pPr>
        <w:suppressAutoHyphens/>
        <w:contextualSpacing/>
        <w:jc w:val="center"/>
        <w:rPr>
          <w:rFonts w:eastAsia="Times New Roman"/>
          <w:b/>
          <w:sz w:val="14"/>
          <w:szCs w:val="14"/>
          <w:lang w:eastAsia="ru-RU"/>
        </w:rPr>
      </w:pPr>
      <w:r w:rsidRPr="00F3769E">
        <w:rPr>
          <w:rFonts w:eastAsia="Times New Roman"/>
          <w:b/>
          <w:sz w:val="14"/>
          <w:szCs w:val="14"/>
          <w:lang w:eastAsia="ru-RU"/>
        </w:rPr>
        <w:t>Муниципальная программа Солецкого муниципального округа</w:t>
      </w:r>
    </w:p>
    <w:p w:rsidR="00F3769E" w:rsidRPr="00F3769E" w:rsidRDefault="00F3769E" w:rsidP="00F3769E">
      <w:pPr>
        <w:suppressAutoHyphens/>
        <w:contextualSpacing/>
        <w:jc w:val="center"/>
        <w:rPr>
          <w:rFonts w:eastAsia="Times New Roman"/>
          <w:b/>
          <w:sz w:val="14"/>
          <w:szCs w:val="14"/>
          <w:lang w:eastAsia="ru-RU"/>
        </w:rPr>
      </w:pPr>
      <w:r w:rsidRPr="00F3769E">
        <w:rPr>
          <w:rFonts w:eastAsia="Times New Roman"/>
          <w:b/>
          <w:sz w:val="14"/>
          <w:szCs w:val="14"/>
          <w:lang w:eastAsia="ru-RU"/>
        </w:rPr>
        <w:t xml:space="preserve">«Формирование современной городской среды </w:t>
      </w:r>
    </w:p>
    <w:p w:rsidR="00F3769E" w:rsidRPr="00F3769E" w:rsidRDefault="00F3769E" w:rsidP="00F3769E">
      <w:pPr>
        <w:suppressAutoHyphens/>
        <w:contextualSpacing/>
        <w:jc w:val="center"/>
        <w:rPr>
          <w:rFonts w:eastAsia="Times New Roman"/>
          <w:b/>
          <w:sz w:val="14"/>
          <w:szCs w:val="14"/>
          <w:lang w:eastAsia="ru-RU"/>
        </w:rPr>
      </w:pPr>
      <w:r w:rsidRPr="00F3769E">
        <w:rPr>
          <w:rFonts w:eastAsia="Times New Roman"/>
          <w:b/>
          <w:sz w:val="14"/>
          <w:szCs w:val="14"/>
          <w:lang w:eastAsia="ru-RU"/>
        </w:rPr>
        <w:t>на территории города Сольцы»</w:t>
      </w:r>
    </w:p>
    <w:p w:rsidR="00F3769E" w:rsidRPr="00F3769E" w:rsidRDefault="00F3769E" w:rsidP="00F3769E">
      <w:pPr>
        <w:widowControl w:val="0"/>
        <w:suppressAutoHyphens/>
        <w:autoSpaceDE w:val="0"/>
        <w:autoSpaceDN w:val="0"/>
        <w:contextualSpacing/>
        <w:jc w:val="center"/>
        <w:rPr>
          <w:rFonts w:eastAsia="Times New Roman" w:cs="Calibri"/>
          <w:b/>
          <w:sz w:val="14"/>
          <w:szCs w:val="14"/>
          <w:lang w:eastAsia="ru-RU"/>
        </w:rPr>
      </w:pPr>
      <w:r w:rsidRPr="00F3769E">
        <w:rPr>
          <w:rFonts w:eastAsia="Times New Roman" w:cs="Calibri"/>
          <w:b/>
          <w:sz w:val="14"/>
          <w:szCs w:val="14"/>
          <w:lang w:eastAsia="ru-RU"/>
        </w:rPr>
        <w:t>ПАСПОРТ</w:t>
      </w:r>
    </w:p>
    <w:p w:rsidR="00F3769E" w:rsidRPr="00F3769E" w:rsidRDefault="00F3769E" w:rsidP="00F3769E">
      <w:pPr>
        <w:tabs>
          <w:tab w:val="left" w:pos="3060"/>
        </w:tabs>
        <w:suppressAutoHyphens/>
        <w:contextualSpacing/>
        <w:jc w:val="center"/>
        <w:rPr>
          <w:rFonts w:eastAsia="Times New Roman"/>
          <w:b/>
          <w:sz w:val="14"/>
          <w:szCs w:val="14"/>
          <w:lang w:eastAsia="ru-RU"/>
        </w:rPr>
      </w:pPr>
      <w:bookmarkStart w:id="2" w:name="P31"/>
      <w:bookmarkEnd w:id="2"/>
      <w:r w:rsidRPr="00F3769E">
        <w:rPr>
          <w:rFonts w:eastAsia="Times New Roman"/>
          <w:b/>
          <w:sz w:val="14"/>
          <w:szCs w:val="14"/>
          <w:lang w:eastAsia="ru-RU"/>
        </w:rPr>
        <w:t>муниципальной программы Солецкого муниципального округа</w:t>
      </w:r>
    </w:p>
    <w:p w:rsidR="00F3769E" w:rsidRPr="00F3769E" w:rsidRDefault="00F3769E" w:rsidP="00F3769E">
      <w:pPr>
        <w:suppressAutoHyphens/>
        <w:contextualSpacing/>
        <w:jc w:val="center"/>
        <w:rPr>
          <w:rFonts w:eastAsia="Times New Roman"/>
          <w:sz w:val="14"/>
          <w:szCs w:val="14"/>
          <w:lang w:eastAsia="ru-RU"/>
        </w:rPr>
      </w:pPr>
      <w:r w:rsidRPr="00F3769E">
        <w:rPr>
          <w:rFonts w:eastAsia="Times New Roman"/>
          <w:b/>
          <w:sz w:val="14"/>
          <w:szCs w:val="14"/>
          <w:lang w:eastAsia="ru-RU"/>
        </w:rPr>
        <w:t>«Формирование современной городской среды на территории города Сольцы»</w:t>
      </w:r>
    </w:p>
    <w:p w:rsidR="00F3769E" w:rsidRPr="00F3769E" w:rsidRDefault="00F3769E" w:rsidP="00F3769E">
      <w:pPr>
        <w:widowControl w:val="0"/>
        <w:suppressAutoHyphens/>
        <w:autoSpaceDE w:val="0"/>
        <w:autoSpaceDN w:val="0"/>
        <w:contextualSpacing/>
        <w:jc w:val="both"/>
        <w:rPr>
          <w:rFonts w:eastAsia="Times New Roman" w:cs="Calibri"/>
          <w:sz w:val="14"/>
          <w:szCs w:val="14"/>
          <w:lang w:eastAsia="ru-RU"/>
        </w:rPr>
      </w:pPr>
    </w:p>
    <w:p w:rsidR="00F3769E" w:rsidRPr="00F3769E" w:rsidRDefault="00F3769E" w:rsidP="00F3769E">
      <w:pPr>
        <w:widowControl w:val="0"/>
        <w:suppressAutoHyphens/>
        <w:autoSpaceDE w:val="0"/>
        <w:autoSpaceDN w:val="0"/>
        <w:adjustRightInd w:val="0"/>
        <w:ind w:firstLine="284"/>
        <w:jc w:val="both"/>
        <w:rPr>
          <w:rFonts w:eastAsia="Times New Roman"/>
          <w:b/>
          <w:sz w:val="14"/>
          <w:szCs w:val="14"/>
          <w:lang w:eastAsia="ru-RU"/>
        </w:rPr>
      </w:pPr>
      <w:r w:rsidRPr="00F3769E">
        <w:rPr>
          <w:rFonts w:eastAsia="Times New Roman"/>
          <w:b/>
          <w:sz w:val="14"/>
          <w:szCs w:val="14"/>
          <w:lang w:eastAsia="ru-RU"/>
        </w:rPr>
        <w:t xml:space="preserve">1.Ответственный исполнитель муниципальной программы: </w:t>
      </w:r>
    </w:p>
    <w:p w:rsidR="00F3769E" w:rsidRPr="00F3769E" w:rsidRDefault="00F3769E" w:rsidP="00F3769E">
      <w:pPr>
        <w:widowControl w:val="0"/>
        <w:suppressAutoHyphens/>
        <w:autoSpaceDE w:val="0"/>
        <w:autoSpaceDN w:val="0"/>
        <w:adjustRightInd w:val="0"/>
        <w:ind w:firstLine="284"/>
        <w:jc w:val="both"/>
        <w:rPr>
          <w:rFonts w:eastAsia="Times New Roman"/>
          <w:sz w:val="14"/>
          <w:szCs w:val="14"/>
          <w:lang w:eastAsia="ru-RU"/>
        </w:rPr>
      </w:pPr>
      <w:r w:rsidRPr="00F3769E">
        <w:rPr>
          <w:rFonts w:eastAsia="Times New Roman"/>
          <w:sz w:val="14"/>
          <w:szCs w:val="14"/>
          <w:lang w:eastAsia="ru-RU"/>
        </w:rPr>
        <w:t>Управление градостроительной деятельности Администрации муниципального округа (далее – Управление градостроительной деятельности).</w:t>
      </w:r>
    </w:p>
    <w:p w:rsidR="00F3769E" w:rsidRPr="00F3769E" w:rsidRDefault="00F3769E" w:rsidP="00F3769E">
      <w:pPr>
        <w:widowControl w:val="0"/>
        <w:suppressAutoHyphens/>
        <w:overflowPunct w:val="0"/>
        <w:autoSpaceDE w:val="0"/>
        <w:autoSpaceDN w:val="0"/>
        <w:adjustRightInd w:val="0"/>
        <w:ind w:firstLine="284"/>
        <w:jc w:val="both"/>
        <w:textAlignment w:val="baseline"/>
        <w:rPr>
          <w:rFonts w:eastAsia="Times New Roman"/>
          <w:b/>
          <w:sz w:val="14"/>
          <w:szCs w:val="14"/>
          <w:lang w:eastAsia="ru-RU"/>
        </w:rPr>
      </w:pPr>
      <w:r w:rsidRPr="00F3769E">
        <w:rPr>
          <w:rFonts w:eastAsia="Times New Roman"/>
          <w:b/>
          <w:sz w:val="14"/>
          <w:szCs w:val="14"/>
          <w:lang w:eastAsia="ru-RU"/>
        </w:rPr>
        <w:t>2. Соисполнители муниципальной программы:</w:t>
      </w:r>
    </w:p>
    <w:p w:rsidR="00F3769E" w:rsidRPr="00F3769E" w:rsidRDefault="00F3769E" w:rsidP="00F3769E">
      <w:pPr>
        <w:widowControl w:val="0"/>
        <w:suppressAutoHyphens/>
        <w:overflowPunct w:val="0"/>
        <w:autoSpaceDE w:val="0"/>
        <w:autoSpaceDN w:val="0"/>
        <w:adjustRightInd w:val="0"/>
        <w:ind w:firstLine="284"/>
        <w:jc w:val="both"/>
        <w:textAlignment w:val="baseline"/>
        <w:rPr>
          <w:rFonts w:eastAsia="Times New Roman"/>
          <w:sz w:val="14"/>
          <w:szCs w:val="14"/>
          <w:lang w:eastAsia="ru-RU"/>
        </w:rPr>
      </w:pPr>
      <w:r w:rsidRPr="00F3769E">
        <w:rPr>
          <w:rFonts w:eastAsia="Times New Roman"/>
          <w:sz w:val="14"/>
          <w:szCs w:val="14"/>
          <w:lang w:eastAsia="ru-RU"/>
        </w:rPr>
        <w:t xml:space="preserve">Муниципальное бюджетное учреждение «Солецкое городское хозяйство» (далее МБУ «Солецкое городское хозяйство»), </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подрядные организации, привлеченные на конкурсной основе (по согласованию);</w:t>
      </w:r>
    </w:p>
    <w:p w:rsidR="00F3769E" w:rsidRPr="00F3769E" w:rsidRDefault="00F3769E" w:rsidP="00F3769E">
      <w:pPr>
        <w:widowControl w:val="0"/>
        <w:suppressAutoHyphens/>
        <w:autoSpaceDE w:val="0"/>
        <w:autoSpaceDN w:val="0"/>
        <w:adjustRightInd w:val="0"/>
        <w:ind w:firstLine="284"/>
        <w:jc w:val="both"/>
        <w:rPr>
          <w:rFonts w:eastAsia="Times New Roman"/>
          <w:sz w:val="14"/>
          <w:szCs w:val="14"/>
          <w:lang w:eastAsia="ru-RU"/>
        </w:rPr>
      </w:pPr>
      <w:r w:rsidRPr="00F3769E">
        <w:rPr>
          <w:rFonts w:eastAsia="Times New Roman"/>
          <w:sz w:val="14"/>
          <w:szCs w:val="14"/>
          <w:lang w:eastAsia="ru-RU"/>
        </w:rPr>
        <w:t>товарищества собственников жилья (далее ТСЖ) (по согласованию), управляющие и обслуживающие организации (по согласованию), собственники многоквартирных домов  (далее МКД) (по согласованию).</w:t>
      </w:r>
    </w:p>
    <w:p w:rsidR="00F3769E" w:rsidRPr="00F3769E" w:rsidRDefault="00F3769E" w:rsidP="00F3769E">
      <w:pPr>
        <w:suppressAutoHyphens/>
        <w:ind w:firstLine="284"/>
        <w:contextualSpacing/>
        <w:jc w:val="both"/>
        <w:rPr>
          <w:rFonts w:eastAsia="Times New Roman"/>
          <w:b/>
          <w:sz w:val="14"/>
          <w:szCs w:val="14"/>
          <w:lang w:eastAsia="ru-RU"/>
        </w:rPr>
      </w:pPr>
      <w:r w:rsidRPr="00F3769E">
        <w:rPr>
          <w:rFonts w:eastAsia="Times New Roman"/>
          <w:b/>
          <w:sz w:val="14"/>
          <w:szCs w:val="14"/>
          <w:lang w:eastAsia="ru-RU"/>
        </w:rPr>
        <w:t xml:space="preserve">3. Подпрограммы муниципальной программы: </w:t>
      </w:r>
    </w:p>
    <w:p w:rsidR="00F3769E" w:rsidRPr="00F3769E" w:rsidRDefault="00F3769E" w:rsidP="00F3769E">
      <w:pPr>
        <w:suppressAutoHyphens/>
        <w:ind w:firstLine="284"/>
        <w:contextualSpacing/>
        <w:jc w:val="both"/>
        <w:rPr>
          <w:rFonts w:eastAsia="Times New Roman"/>
          <w:sz w:val="14"/>
          <w:szCs w:val="14"/>
          <w:lang w:eastAsia="ru-RU"/>
        </w:rPr>
      </w:pPr>
      <w:r w:rsidRPr="00F3769E">
        <w:rPr>
          <w:rFonts w:eastAsia="Times New Roman"/>
          <w:sz w:val="14"/>
          <w:szCs w:val="14"/>
          <w:lang w:eastAsia="ru-RU"/>
        </w:rPr>
        <w:t>Отсутствуют.</w:t>
      </w:r>
    </w:p>
    <w:p w:rsidR="00F3769E" w:rsidRPr="00F3769E" w:rsidRDefault="00F3769E" w:rsidP="00F3769E">
      <w:pPr>
        <w:suppressAutoHyphens/>
        <w:ind w:firstLine="284"/>
        <w:jc w:val="both"/>
        <w:rPr>
          <w:rFonts w:eastAsia="Times New Roman"/>
          <w:b/>
          <w:sz w:val="14"/>
          <w:szCs w:val="14"/>
          <w:lang w:eastAsia="ru-RU"/>
        </w:rPr>
      </w:pPr>
      <w:r w:rsidRPr="00F3769E">
        <w:rPr>
          <w:rFonts w:eastAsia="Times New Roman"/>
          <w:b/>
          <w:sz w:val="14"/>
          <w:szCs w:val="14"/>
          <w:lang w:eastAsia="ru-RU"/>
        </w:rPr>
        <w:t>4. Цели, задачи и целевые показатели муниципальной программы:</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56"/>
        <w:gridCol w:w="1593"/>
        <w:gridCol w:w="456"/>
        <w:gridCol w:w="456"/>
        <w:gridCol w:w="456"/>
        <w:gridCol w:w="456"/>
        <w:gridCol w:w="456"/>
        <w:gridCol w:w="456"/>
        <w:gridCol w:w="456"/>
      </w:tblGrid>
      <w:tr w:rsidR="00F3769E" w:rsidRPr="00F3769E" w:rsidTr="00F3769E">
        <w:trPr>
          <w:trHeight w:val="1110"/>
        </w:trPr>
        <w:tc>
          <w:tcPr>
            <w:tcW w:w="0" w:type="auto"/>
            <w:vMerge w:val="restart"/>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p w:rsidR="00F3769E" w:rsidRPr="00F3769E" w:rsidRDefault="00F3769E" w:rsidP="00F3769E">
            <w:pPr>
              <w:tabs>
                <w:tab w:val="left" w:pos="3060"/>
              </w:tabs>
              <w:jc w:val="center"/>
              <w:rPr>
                <w:rFonts w:eastAsia="Times New Roman"/>
                <w:sz w:val="12"/>
                <w:szCs w:val="14"/>
                <w:lang w:eastAsia="ru-RU"/>
              </w:rPr>
            </w:pPr>
            <w:proofErr w:type="gramStart"/>
            <w:r w:rsidRPr="00F3769E">
              <w:rPr>
                <w:rFonts w:eastAsia="Times New Roman"/>
                <w:sz w:val="12"/>
                <w:szCs w:val="14"/>
                <w:lang w:eastAsia="ru-RU"/>
              </w:rPr>
              <w:t>п</w:t>
            </w:r>
            <w:proofErr w:type="gramEnd"/>
            <w:r w:rsidRPr="00F3769E">
              <w:rPr>
                <w:rFonts w:eastAsia="Times New Roman"/>
                <w:sz w:val="12"/>
                <w:szCs w:val="14"/>
                <w:lang w:eastAsia="ru-RU"/>
              </w:rPr>
              <w:t>/п</w:t>
            </w:r>
          </w:p>
        </w:tc>
        <w:tc>
          <w:tcPr>
            <w:tcW w:w="0" w:type="auto"/>
            <w:vMerge w:val="restart"/>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Цели, задачи муниципальной программы, наименование и единица измерения целевого показателя</w:t>
            </w:r>
          </w:p>
        </w:tc>
        <w:tc>
          <w:tcPr>
            <w:tcW w:w="0" w:type="auto"/>
            <w:gridSpan w:val="7"/>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Значение целевого показателя по годам</w:t>
            </w:r>
          </w:p>
        </w:tc>
      </w:tr>
      <w:tr w:rsidR="00F3769E" w:rsidRPr="00F3769E" w:rsidTr="00F3769E">
        <w:tblPrEx>
          <w:tblCellMar>
            <w:left w:w="108" w:type="dxa"/>
            <w:right w:w="108" w:type="dxa"/>
          </w:tblCellMar>
        </w:tblPrEx>
        <w:trPr>
          <w:trHeight w:val="180"/>
        </w:trPr>
        <w:tc>
          <w:tcPr>
            <w:tcW w:w="0" w:type="auto"/>
            <w:vMerge/>
            <w:shd w:val="clear" w:color="auto" w:fill="auto"/>
            <w:vAlign w:val="center"/>
          </w:tcPr>
          <w:p w:rsidR="00F3769E" w:rsidRPr="00F3769E" w:rsidRDefault="00F3769E" w:rsidP="00F3769E">
            <w:pPr>
              <w:snapToGrid w:val="0"/>
              <w:jc w:val="center"/>
              <w:rPr>
                <w:rFonts w:eastAsia="Times New Roman"/>
                <w:sz w:val="12"/>
                <w:szCs w:val="14"/>
                <w:lang w:eastAsia="ru-RU"/>
              </w:rPr>
            </w:pPr>
          </w:p>
        </w:tc>
        <w:tc>
          <w:tcPr>
            <w:tcW w:w="0" w:type="auto"/>
            <w:vMerge/>
            <w:shd w:val="clear" w:color="auto" w:fill="auto"/>
            <w:vAlign w:val="center"/>
          </w:tcPr>
          <w:p w:rsidR="00F3769E" w:rsidRPr="00F3769E" w:rsidRDefault="00F3769E" w:rsidP="00F3769E">
            <w:pPr>
              <w:snapToGrid w:val="0"/>
              <w:jc w:val="center"/>
              <w:rPr>
                <w:rFonts w:eastAsia="Times New Roman"/>
                <w:sz w:val="12"/>
                <w:szCs w:val="14"/>
                <w:lang w:eastAsia="ru-RU"/>
              </w:rPr>
            </w:pP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2021</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2022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2023</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2024</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2025</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2026</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2027</w:t>
            </w:r>
          </w:p>
        </w:tc>
      </w:tr>
      <w:tr w:rsidR="00F3769E" w:rsidRPr="00F3769E" w:rsidTr="00F3769E">
        <w:tblPrEx>
          <w:tblCellMar>
            <w:left w:w="108" w:type="dxa"/>
            <w:right w:w="108" w:type="dxa"/>
          </w:tblCellMar>
        </w:tblPrEx>
        <w:trPr>
          <w:trHeight w:val="180"/>
        </w:trPr>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3</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4</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5</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6</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7</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8</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9</w:t>
            </w:r>
          </w:p>
        </w:tc>
      </w:tr>
      <w:tr w:rsidR="00F3769E" w:rsidRPr="00F3769E" w:rsidTr="00F3769E">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w:t>
            </w:r>
          </w:p>
        </w:tc>
        <w:tc>
          <w:tcPr>
            <w:tcW w:w="0" w:type="auto"/>
            <w:gridSpan w:val="8"/>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Цель 1. Улучшение благоприятных и комфортных условий проживания населения, а также развитие и обустройство наиболее посещаемых муниципальных территорий общего пользования города Сольцы</w:t>
            </w:r>
          </w:p>
        </w:tc>
      </w:tr>
      <w:tr w:rsidR="00F3769E" w:rsidRPr="00F3769E" w:rsidTr="00F3769E">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1.1.</w:t>
            </w:r>
          </w:p>
        </w:tc>
        <w:tc>
          <w:tcPr>
            <w:tcW w:w="0" w:type="auto"/>
            <w:gridSpan w:val="8"/>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 xml:space="preserve">Задача 1. Улучшение комплексного </w:t>
            </w:r>
            <w:proofErr w:type="gramStart"/>
            <w:r w:rsidRPr="00F3769E">
              <w:rPr>
                <w:rFonts w:eastAsia="Times New Roman"/>
                <w:sz w:val="12"/>
                <w:szCs w:val="14"/>
                <w:lang w:eastAsia="ru-RU"/>
              </w:rPr>
              <w:t>благоустройства дворовых территорий многоквартирных жилых домов города Сольцы</w:t>
            </w:r>
            <w:proofErr w:type="gramEnd"/>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1.1.1</w:t>
            </w:r>
          </w:p>
        </w:tc>
        <w:tc>
          <w:tcPr>
            <w:tcW w:w="0" w:type="auto"/>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Показатель 1. Количество благоустроенных дворовых территорий многоквартирных домов (ед.)</w:t>
            </w:r>
          </w:p>
        </w:tc>
        <w:tc>
          <w:tcPr>
            <w:tcW w:w="0" w:type="auto"/>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1</w:t>
            </w:r>
          </w:p>
        </w:tc>
        <w:tc>
          <w:tcPr>
            <w:tcW w:w="0" w:type="auto"/>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1.1.2</w:t>
            </w:r>
          </w:p>
        </w:tc>
        <w:tc>
          <w:tcPr>
            <w:tcW w:w="0" w:type="auto"/>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 xml:space="preserve">Показатель 2. Количество разработанных  </w:t>
            </w:r>
            <w:proofErr w:type="gramStart"/>
            <w:r w:rsidRPr="00F3769E">
              <w:rPr>
                <w:rFonts w:eastAsia="Times New Roman"/>
                <w:sz w:val="12"/>
                <w:szCs w:val="14"/>
                <w:lang w:eastAsia="ru-RU"/>
              </w:rPr>
              <w:t>дизайн-проектов</w:t>
            </w:r>
            <w:proofErr w:type="gramEnd"/>
            <w:r w:rsidRPr="00F3769E">
              <w:rPr>
                <w:rFonts w:eastAsia="Times New Roman"/>
                <w:sz w:val="12"/>
                <w:szCs w:val="14"/>
                <w:lang w:eastAsia="ru-RU"/>
              </w:rPr>
              <w:t xml:space="preserve"> по благоустройству дворовых территорий многоквартирных домов (ед.)</w:t>
            </w:r>
          </w:p>
        </w:tc>
        <w:tc>
          <w:tcPr>
            <w:tcW w:w="0" w:type="auto"/>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1</w:t>
            </w:r>
          </w:p>
        </w:tc>
        <w:tc>
          <w:tcPr>
            <w:tcW w:w="0" w:type="auto"/>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w:t>
            </w:r>
          </w:p>
        </w:tc>
      </w:tr>
      <w:tr w:rsidR="00F3769E" w:rsidRPr="00F3769E" w:rsidTr="00F3769E">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1.2</w:t>
            </w:r>
          </w:p>
        </w:tc>
        <w:tc>
          <w:tcPr>
            <w:tcW w:w="0" w:type="auto"/>
            <w:gridSpan w:val="8"/>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Задача 2. Улучшение комплексного благоустройства наиболее посещаемых муниципальных территорий общего пользования города Сольцы</w:t>
            </w:r>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1.2.1</w:t>
            </w:r>
          </w:p>
        </w:tc>
        <w:tc>
          <w:tcPr>
            <w:tcW w:w="0" w:type="auto"/>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Показатель 1. Количество благоустроенных  наиболее посещаемых муниципальных территорий общего пользования (ед.)</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1</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1</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1</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1</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1</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1</w:t>
            </w:r>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1.2.2</w:t>
            </w:r>
          </w:p>
        </w:tc>
        <w:tc>
          <w:tcPr>
            <w:tcW w:w="0" w:type="auto"/>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Показатель 2. Количество разработанных проектных документаций (</w:t>
            </w:r>
            <w:proofErr w:type="gramStart"/>
            <w:r w:rsidRPr="00F3769E">
              <w:rPr>
                <w:rFonts w:eastAsia="Times New Roman"/>
                <w:sz w:val="12"/>
                <w:szCs w:val="14"/>
                <w:lang w:eastAsia="ru-RU"/>
              </w:rPr>
              <w:t>дизайн–проектов</w:t>
            </w:r>
            <w:proofErr w:type="gramEnd"/>
            <w:r w:rsidRPr="00F3769E">
              <w:rPr>
                <w:rFonts w:eastAsia="Times New Roman"/>
                <w:sz w:val="12"/>
                <w:szCs w:val="14"/>
                <w:lang w:eastAsia="ru-RU"/>
              </w:rPr>
              <w:t>) обустройства общественных территорий (ед.)</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1</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3</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r>
      <w:tr w:rsidR="00F3769E" w:rsidRPr="00F3769E" w:rsidTr="00F3769E">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1.3.</w:t>
            </w:r>
          </w:p>
        </w:tc>
        <w:tc>
          <w:tcPr>
            <w:tcW w:w="0" w:type="auto"/>
            <w:gridSpan w:val="8"/>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 xml:space="preserve">Задача 3. Составление и проверка сметных расчетов стоимости </w:t>
            </w:r>
            <w:proofErr w:type="gramStart"/>
            <w:r w:rsidRPr="00F3769E">
              <w:rPr>
                <w:rFonts w:eastAsia="Times New Roman"/>
                <w:sz w:val="12"/>
                <w:szCs w:val="14"/>
                <w:lang w:eastAsia="ru-RU"/>
              </w:rPr>
              <w:t>работ</w:t>
            </w:r>
            <w:proofErr w:type="gramEnd"/>
            <w:r w:rsidRPr="00F3769E">
              <w:rPr>
                <w:rFonts w:eastAsia="Times New Roman"/>
                <w:sz w:val="12"/>
                <w:szCs w:val="14"/>
                <w:lang w:eastAsia="ru-RU"/>
              </w:rPr>
              <w:t xml:space="preserve"> по благоустройству наиболее посещаемой общественной территории</w:t>
            </w:r>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1.3.1</w:t>
            </w:r>
          </w:p>
        </w:tc>
        <w:tc>
          <w:tcPr>
            <w:tcW w:w="0" w:type="auto"/>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 xml:space="preserve">Показатель 1. Количество проверенных сметных расчетов стоимости </w:t>
            </w:r>
            <w:proofErr w:type="gramStart"/>
            <w:r w:rsidRPr="00F3769E">
              <w:rPr>
                <w:rFonts w:eastAsia="Times New Roman"/>
                <w:sz w:val="12"/>
                <w:szCs w:val="14"/>
                <w:lang w:eastAsia="ru-RU"/>
              </w:rPr>
              <w:t>работ</w:t>
            </w:r>
            <w:proofErr w:type="gramEnd"/>
            <w:r w:rsidRPr="00F3769E">
              <w:rPr>
                <w:rFonts w:eastAsia="Times New Roman"/>
                <w:sz w:val="12"/>
                <w:szCs w:val="14"/>
                <w:lang w:eastAsia="ru-RU"/>
              </w:rPr>
              <w:t xml:space="preserve"> по благоустройству </w:t>
            </w:r>
            <w:r w:rsidRPr="00F3769E">
              <w:rPr>
                <w:rFonts w:eastAsia="Times New Roman"/>
                <w:sz w:val="12"/>
                <w:szCs w:val="14"/>
                <w:lang w:eastAsia="ru-RU"/>
              </w:rPr>
              <w:lastRenderedPageBreak/>
              <w:t>наиболее посещаемых общественных территорий, дворовых территорий многоквартирных домов (ед.)</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1.3.2</w:t>
            </w:r>
          </w:p>
        </w:tc>
        <w:tc>
          <w:tcPr>
            <w:tcW w:w="0" w:type="auto"/>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 xml:space="preserve">Количество составленных сметных расчетов стоимости </w:t>
            </w:r>
            <w:proofErr w:type="gramStart"/>
            <w:r w:rsidRPr="00F3769E">
              <w:rPr>
                <w:rFonts w:eastAsia="Times New Roman"/>
                <w:sz w:val="12"/>
                <w:szCs w:val="14"/>
                <w:lang w:eastAsia="ru-RU"/>
              </w:rPr>
              <w:t>работ</w:t>
            </w:r>
            <w:proofErr w:type="gramEnd"/>
            <w:r w:rsidRPr="00F3769E">
              <w:rPr>
                <w:rFonts w:eastAsia="Times New Roman"/>
                <w:sz w:val="12"/>
                <w:szCs w:val="14"/>
                <w:lang w:eastAsia="ru-RU"/>
              </w:rPr>
              <w:t xml:space="preserve"> по благоустройству наиболее посещаемых общественных территорий, дворовых территорий многоквартирных домов (ед.)</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2</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1.4.</w:t>
            </w:r>
          </w:p>
        </w:tc>
        <w:tc>
          <w:tcPr>
            <w:tcW w:w="0" w:type="auto"/>
            <w:gridSpan w:val="8"/>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 xml:space="preserve">Задача 4. Реализация проекта создания комфортной городской среды «Реконструкция набережной 7 Ноября в городе Сольцы Новгородской области» в рамках </w:t>
            </w:r>
            <w:proofErr w:type="gramStart"/>
            <w:r w:rsidRPr="00F3769E">
              <w:rPr>
                <w:rFonts w:eastAsia="Times New Roman"/>
                <w:sz w:val="12"/>
                <w:szCs w:val="14"/>
                <w:lang w:eastAsia="ru-RU"/>
              </w:rPr>
              <w:t>проведения Всероссийского конкурса лучших проектов создания комфортной городской среды</w:t>
            </w:r>
            <w:proofErr w:type="gramEnd"/>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1.4.1</w:t>
            </w:r>
          </w:p>
        </w:tc>
        <w:tc>
          <w:tcPr>
            <w:tcW w:w="0" w:type="auto"/>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 xml:space="preserve">Показатель 1. Количество </w:t>
            </w:r>
            <w:proofErr w:type="gramStart"/>
            <w:r w:rsidRPr="00F3769E">
              <w:rPr>
                <w:rFonts w:eastAsia="Times New Roman"/>
                <w:sz w:val="12"/>
                <w:szCs w:val="14"/>
                <w:lang w:eastAsia="ru-RU"/>
              </w:rPr>
              <w:t>подготовленных</w:t>
            </w:r>
            <w:proofErr w:type="gramEnd"/>
            <w:r w:rsidRPr="00F3769E">
              <w:rPr>
                <w:rFonts w:eastAsia="Times New Roman"/>
                <w:sz w:val="12"/>
                <w:szCs w:val="14"/>
                <w:lang w:eastAsia="ru-RU"/>
              </w:rPr>
              <w:t xml:space="preserve"> дизайн-проектов (ед.)</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1.4.2</w:t>
            </w:r>
          </w:p>
        </w:tc>
        <w:tc>
          <w:tcPr>
            <w:tcW w:w="0" w:type="auto"/>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Показатель 2. Количество подготовленной проектно-сметной документации, прошедшей экспертизу (включая инженерные изыскания, проект планировки и (или) межевания) (ед.)</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r>
      <w:tr w:rsidR="00F3769E" w:rsidRPr="00F3769E" w:rsidTr="00F3769E">
        <w:tblPrEx>
          <w:tblCellMar>
            <w:left w:w="108" w:type="dxa"/>
            <w:right w:w="108" w:type="dxa"/>
          </w:tblCellMar>
        </w:tblPrEx>
        <w:tc>
          <w:tcPr>
            <w:tcW w:w="0" w:type="auto"/>
            <w:shd w:val="clear" w:color="auto" w:fill="auto"/>
          </w:tcPr>
          <w:p w:rsidR="00F3769E" w:rsidRPr="00F3769E" w:rsidRDefault="00F3769E" w:rsidP="00F3769E">
            <w:pPr>
              <w:tabs>
                <w:tab w:val="left" w:pos="3060"/>
              </w:tabs>
              <w:jc w:val="both"/>
              <w:rPr>
                <w:rFonts w:eastAsia="Times New Roman"/>
                <w:sz w:val="12"/>
                <w:szCs w:val="14"/>
                <w:lang w:eastAsia="ru-RU"/>
              </w:rPr>
            </w:pPr>
            <w:r w:rsidRPr="00F3769E">
              <w:rPr>
                <w:rFonts w:eastAsia="Times New Roman"/>
                <w:sz w:val="12"/>
                <w:szCs w:val="14"/>
                <w:lang w:eastAsia="ru-RU"/>
              </w:rPr>
              <w:t>1.4.3</w:t>
            </w:r>
          </w:p>
        </w:tc>
        <w:tc>
          <w:tcPr>
            <w:tcW w:w="0" w:type="auto"/>
            <w:shd w:val="clear" w:color="auto" w:fill="auto"/>
          </w:tcPr>
          <w:p w:rsidR="00F3769E" w:rsidRPr="00F3769E" w:rsidRDefault="00F3769E" w:rsidP="00F3769E">
            <w:pPr>
              <w:tabs>
                <w:tab w:val="left" w:pos="3060"/>
              </w:tabs>
              <w:rPr>
                <w:rFonts w:eastAsia="Times New Roman"/>
                <w:sz w:val="12"/>
                <w:szCs w:val="14"/>
                <w:lang w:eastAsia="ru-RU"/>
              </w:rPr>
            </w:pPr>
            <w:r w:rsidRPr="00F3769E">
              <w:rPr>
                <w:rFonts w:eastAsia="Times New Roman"/>
                <w:sz w:val="12"/>
                <w:szCs w:val="14"/>
                <w:lang w:eastAsia="ru-RU"/>
              </w:rPr>
              <w:t>Показатель 1. Количество объектов, подлежащих благоустройству (ед.)</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1</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shd w:val="clear" w:color="auto" w:fill="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c>
          <w:tcPr>
            <w:tcW w:w="0" w:type="auto"/>
          </w:tcPr>
          <w:p w:rsidR="00F3769E" w:rsidRPr="00F3769E" w:rsidRDefault="00F3769E" w:rsidP="00F3769E">
            <w:pPr>
              <w:tabs>
                <w:tab w:val="left" w:pos="3060"/>
              </w:tabs>
              <w:jc w:val="center"/>
              <w:rPr>
                <w:rFonts w:eastAsia="Times New Roman"/>
                <w:sz w:val="12"/>
                <w:szCs w:val="14"/>
                <w:lang w:eastAsia="ru-RU"/>
              </w:rPr>
            </w:pPr>
            <w:r w:rsidRPr="00F3769E">
              <w:rPr>
                <w:rFonts w:eastAsia="Times New Roman"/>
                <w:sz w:val="12"/>
                <w:szCs w:val="14"/>
                <w:lang w:eastAsia="ru-RU"/>
              </w:rPr>
              <w:t>-</w:t>
            </w:r>
          </w:p>
        </w:tc>
      </w:tr>
    </w:tbl>
    <w:p w:rsidR="00F3769E" w:rsidRPr="00F3769E" w:rsidRDefault="00F3769E" w:rsidP="00F3769E">
      <w:pPr>
        <w:suppressAutoHyphens/>
        <w:ind w:firstLine="284"/>
        <w:jc w:val="both"/>
        <w:rPr>
          <w:rFonts w:eastAsia="Times New Roman"/>
          <w:b/>
          <w:sz w:val="14"/>
          <w:szCs w:val="14"/>
          <w:lang w:eastAsia="ru-RU"/>
        </w:rPr>
      </w:pPr>
      <w:r w:rsidRPr="00F3769E">
        <w:rPr>
          <w:rFonts w:eastAsia="Times New Roman"/>
          <w:b/>
          <w:sz w:val="14"/>
          <w:szCs w:val="14"/>
          <w:lang w:eastAsia="ru-RU"/>
        </w:rPr>
        <w:t xml:space="preserve">5. </w:t>
      </w:r>
      <w:r w:rsidRPr="00F3769E">
        <w:rPr>
          <w:rFonts w:eastAsia="Times New Roman"/>
          <w:b/>
          <w:bCs/>
          <w:sz w:val="14"/>
          <w:szCs w:val="14"/>
          <w:lang w:eastAsia="ru-RU"/>
        </w:rPr>
        <w:t xml:space="preserve">Сроки реализации муниципальной программы: </w:t>
      </w:r>
      <w:r w:rsidRPr="00F3769E">
        <w:rPr>
          <w:rFonts w:eastAsia="Times New Roman"/>
          <w:sz w:val="14"/>
          <w:szCs w:val="14"/>
          <w:lang w:eastAsia="ru-RU"/>
        </w:rPr>
        <w:t>2021– 2027годы</w:t>
      </w:r>
      <w:r w:rsidRPr="00F3769E">
        <w:rPr>
          <w:rFonts w:eastAsia="Times New Roman"/>
          <w:b/>
          <w:sz w:val="14"/>
          <w:szCs w:val="14"/>
          <w:lang w:eastAsia="ru-RU"/>
        </w:rPr>
        <w:t>.</w:t>
      </w:r>
    </w:p>
    <w:p w:rsidR="00F3769E" w:rsidRPr="00F3769E" w:rsidRDefault="00F3769E" w:rsidP="00F3769E">
      <w:pPr>
        <w:widowControl w:val="0"/>
        <w:autoSpaceDE w:val="0"/>
        <w:autoSpaceDN w:val="0"/>
        <w:adjustRightInd w:val="0"/>
        <w:ind w:firstLine="284"/>
        <w:jc w:val="both"/>
        <w:rPr>
          <w:rFonts w:eastAsia="Times New Roman"/>
          <w:b/>
          <w:sz w:val="14"/>
          <w:szCs w:val="14"/>
          <w:lang w:eastAsia="ru-RU"/>
        </w:rPr>
      </w:pPr>
      <w:r w:rsidRPr="00F3769E">
        <w:rPr>
          <w:rFonts w:eastAsia="Times New Roman"/>
          <w:b/>
          <w:sz w:val="14"/>
          <w:szCs w:val="14"/>
          <w:lang w:eastAsia="ru-RU"/>
        </w:rPr>
        <w:t>6. Объемы и источники финансирования муниципальной  программы в целом и по годам реализации (тыс. руб.):</w:t>
      </w:r>
    </w:p>
    <w:tbl>
      <w:tblPr>
        <w:tblW w:w="0" w:type="auto"/>
        <w:tblInd w:w="87" w:type="dxa"/>
        <w:tblLook w:val="04A0" w:firstRow="1" w:lastRow="0" w:firstColumn="1" w:lastColumn="0" w:noHBand="0" w:noVBand="1"/>
      </w:tblPr>
      <w:tblGrid>
        <w:gridCol w:w="455"/>
        <w:gridCol w:w="969"/>
        <w:gridCol w:w="882"/>
        <w:gridCol w:w="1275"/>
        <w:gridCol w:w="860"/>
        <w:gridCol w:w="791"/>
      </w:tblGrid>
      <w:tr w:rsidR="00F3769E" w:rsidRPr="00F3769E" w:rsidTr="00F3769E">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F3769E" w:rsidRPr="00F3769E" w:rsidRDefault="00F3769E" w:rsidP="00F3769E">
            <w:pPr>
              <w:rPr>
                <w:rFonts w:eastAsia="Times New Roman"/>
                <w:color w:val="000000"/>
                <w:sz w:val="10"/>
                <w:szCs w:val="14"/>
                <w:lang w:eastAsia="ru-RU"/>
              </w:rPr>
            </w:pPr>
            <w:r w:rsidRPr="00F3769E">
              <w:rPr>
                <w:rFonts w:eastAsia="Times New Roman"/>
                <w:color w:val="000000"/>
                <w:sz w:val="10"/>
                <w:szCs w:val="14"/>
                <w:lang w:eastAsia="ru-RU"/>
              </w:rPr>
              <w:t xml:space="preserve">   Год   </w:t>
            </w:r>
          </w:p>
        </w:tc>
        <w:tc>
          <w:tcPr>
            <w:tcW w:w="0" w:type="auto"/>
            <w:gridSpan w:val="5"/>
            <w:tcBorders>
              <w:top w:val="single" w:sz="8" w:space="0" w:color="auto"/>
              <w:left w:val="nil"/>
              <w:bottom w:val="single" w:sz="8" w:space="0" w:color="auto"/>
              <w:right w:val="single" w:sz="8" w:space="0" w:color="000000"/>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Источник  финансирования</w:t>
            </w:r>
          </w:p>
        </w:tc>
      </w:tr>
      <w:tr w:rsidR="00F3769E" w:rsidRPr="00F3769E" w:rsidTr="00F3769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769E" w:rsidRPr="00F3769E" w:rsidRDefault="00F3769E" w:rsidP="00F3769E">
            <w:pPr>
              <w:rPr>
                <w:rFonts w:eastAsia="Times New Roman"/>
                <w:color w:val="000000"/>
                <w:sz w:val="10"/>
                <w:szCs w:val="14"/>
                <w:lang w:eastAsia="ru-RU"/>
              </w:rPr>
            </w:pP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3769E" w:rsidRPr="00F3769E" w:rsidRDefault="00F3769E" w:rsidP="00F3769E">
            <w:pPr>
              <w:rPr>
                <w:rFonts w:eastAsia="Times New Roman"/>
                <w:color w:val="000000"/>
                <w:sz w:val="10"/>
                <w:szCs w:val="14"/>
                <w:lang w:eastAsia="ru-RU"/>
              </w:rPr>
            </w:pPr>
            <w:r w:rsidRPr="00F3769E">
              <w:rPr>
                <w:rFonts w:eastAsia="Times New Roman"/>
                <w:color w:val="000000"/>
                <w:sz w:val="10"/>
                <w:szCs w:val="14"/>
                <w:lang w:eastAsia="ru-RU"/>
              </w:rPr>
              <w:t>федеральный бюджет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3769E" w:rsidRPr="00F3769E" w:rsidRDefault="00F3769E" w:rsidP="00F3769E">
            <w:pPr>
              <w:rPr>
                <w:rFonts w:eastAsia="Times New Roman"/>
                <w:color w:val="000000"/>
                <w:sz w:val="10"/>
                <w:szCs w:val="14"/>
                <w:lang w:eastAsia="ru-RU"/>
              </w:rPr>
            </w:pPr>
            <w:r w:rsidRPr="00F3769E">
              <w:rPr>
                <w:rFonts w:eastAsia="Times New Roman"/>
                <w:color w:val="000000"/>
                <w:sz w:val="10"/>
                <w:szCs w:val="14"/>
                <w:lang w:eastAsia="ru-RU"/>
              </w:rPr>
              <w:t>областной бюджет</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hideMark/>
          </w:tcPr>
          <w:p w:rsidR="00F3769E" w:rsidRPr="00F3769E" w:rsidRDefault="00F3769E" w:rsidP="00F3769E">
            <w:pPr>
              <w:rPr>
                <w:rFonts w:eastAsia="Times New Roman"/>
                <w:color w:val="000000"/>
                <w:sz w:val="10"/>
                <w:szCs w:val="14"/>
                <w:lang w:eastAsia="ru-RU"/>
              </w:rPr>
            </w:pPr>
            <w:r w:rsidRPr="00F3769E">
              <w:rPr>
                <w:rFonts w:eastAsia="Times New Roman"/>
                <w:color w:val="000000"/>
                <w:sz w:val="10"/>
                <w:szCs w:val="14"/>
                <w:lang w:eastAsia="ru-RU"/>
              </w:rPr>
              <w:t>бюджет муниципального округа</w:t>
            </w:r>
          </w:p>
        </w:tc>
        <w:tc>
          <w:tcPr>
            <w:tcW w:w="0" w:type="auto"/>
            <w:tcBorders>
              <w:top w:val="nil"/>
              <w:left w:val="nil"/>
              <w:bottom w:val="nil"/>
              <w:right w:val="single" w:sz="8" w:space="0" w:color="auto"/>
            </w:tcBorders>
            <w:shd w:val="clear" w:color="auto" w:fill="auto"/>
            <w:hideMark/>
          </w:tcPr>
          <w:p w:rsidR="00F3769E" w:rsidRPr="00F3769E" w:rsidRDefault="00F3769E" w:rsidP="00F3769E">
            <w:pPr>
              <w:rPr>
                <w:rFonts w:eastAsia="Times New Roman"/>
                <w:color w:val="000000"/>
                <w:sz w:val="10"/>
                <w:szCs w:val="14"/>
                <w:lang w:eastAsia="ru-RU"/>
              </w:rPr>
            </w:pPr>
            <w:r w:rsidRPr="00F3769E">
              <w:rPr>
                <w:rFonts w:eastAsia="Times New Roman"/>
                <w:color w:val="000000"/>
                <w:sz w:val="10"/>
                <w:szCs w:val="14"/>
                <w:lang w:eastAsia="ru-RU"/>
              </w:rPr>
              <w:t>внебюджетные</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3769E" w:rsidRPr="00F3769E" w:rsidRDefault="00F3769E" w:rsidP="00F3769E">
            <w:pPr>
              <w:rPr>
                <w:rFonts w:eastAsia="Times New Roman"/>
                <w:color w:val="000000"/>
                <w:sz w:val="10"/>
                <w:szCs w:val="14"/>
                <w:lang w:eastAsia="ru-RU"/>
              </w:rPr>
            </w:pPr>
            <w:r w:rsidRPr="00F3769E">
              <w:rPr>
                <w:rFonts w:eastAsia="Times New Roman"/>
                <w:color w:val="000000"/>
                <w:sz w:val="10"/>
                <w:szCs w:val="14"/>
                <w:lang w:eastAsia="ru-RU"/>
              </w:rPr>
              <w:t>всего</w:t>
            </w:r>
          </w:p>
        </w:tc>
      </w:tr>
      <w:tr w:rsidR="00F3769E" w:rsidRPr="00F3769E" w:rsidTr="00F3769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3769E" w:rsidRPr="00F3769E" w:rsidRDefault="00F3769E" w:rsidP="00F3769E">
            <w:pPr>
              <w:rPr>
                <w:rFonts w:eastAsia="Times New Roman"/>
                <w:color w:val="000000"/>
                <w:sz w:val="10"/>
                <w:szCs w:val="14"/>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F3769E" w:rsidRPr="00F3769E" w:rsidRDefault="00F3769E" w:rsidP="00F3769E">
            <w:pPr>
              <w:rPr>
                <w:rFonts w:eastAsia="Times New Roman"/>
                <w:color w:val="000000"/>
                <w:sz w:val="10"/>
                <w:szCs w:val="14"/>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F3769E" w:rsidRPr="00F3769E" w:rsidRDefault="00F3769E" w:rsidP="00F3769E">
            <w:pPr>
              <w:rPr>
                <w:rFonts w:eastAsia="Times New Roman"/>
                <w:color w:val="000000"/>
                <w:sz w:val="10"/>
                <w:szCs w:val="14"/>
                <w:lang w:eastAsia="ru-RU"/>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rsidR="00F3769E" w:rsidRPr="00F3769E" w:rsidRDefault="00F3769E" w:rsidP="00F3769E">
            <w:pPr>
              <w:rPr>
                <w:rFonts w:eastAsia="Times New Roman"/>
                <w:color w:val="000000"/>
                <w:sz w:val="10"/>
                <w:szCs w:val="14"/>
                <w:lang w:eastAsia="ru-RU"/>
              </w:rPr>
            </w:pP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rPr>
                <w:rFonts w:eastAsia="Times New Roman"/>
                <w:color w:val="000000"/>
                <w:sz w:val="10"/>
                <w:szCs w:val="14"/>
                <w:lang w:eastAsia="ru-RU"/>
              </w:rPr>
            </w:pPr>
            <w:r w:rsidRPr="00F3769E">
              <w:rPr>
                <w:rFonts w:eastAsia="Times New Roman"/>
                <w:color w:val="000000"/>
                <w:sz w:val="10"/>
                <w:szCs w:val="14"/>
                <w:lang w:eastAsia="ru-RU"/>
              </w:rPr>
              <w:t>средства</w:t>
            </w:r>
          </w:p>
        </w:tc>
        <w:tc>
          <w:tcPr>
            <w:tcW w:w="0" w:type="auto"/>
            <w:vMerge/>
            <w:tcBorders>
              <w:top w:val="nil"/>
              <w:left w:val="single" w:sz="8" w:space="0" w:color="auto"/>
              <w:bottom w:val="single" w:sz="8" w:space="0" w:color="000000"/>
              <w:right w:val="single" w:sz="8" w:space="0" w:color="auto"/>
            </w:tcBorders>
            <w:vAlign w:val="center"/>
            <w:hideMark/>
          </w:tcPr>
          <w:p w:rsidR="00F3769E" w:rsidRPr="00F3769E" w:rsidRDefault="00F3769E" w:rsidP="00F3769E">
            <w:pPr>
              <w:rPr>
                <w:rFonts w:eastAsia="Times New Roman"/>
                <w:color w:val="000000"/>
                <w:sz w:val="10"/>
                <w:szCs w:val="14"/>
                <w:lang w:eastAsia="ru-RU"/>
              </w:rPr>
            </w:pPr>
          </w:p>
        </w:tc>
      </w:tr>
      <w:tr w:rsidR="00F3769E" w:rsidRPr="00F3769E" w:rsidTr="00F3769E">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1</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2</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3</w:t>
            </w:r>
          </w:p>
        </w:tc>
        <w:tc>
          <w:tcPr>
            <w:tcW w:w="0" w:type="auto"/>
            <w:tcBorders>
              <w:top w:val="single" w:sz="8" w:space="0" w:color="auto"/>
              <w:left w:val="nil"/>
              <w:bottom w:val="single" w:sz="8" w:space="0" w:color="auto"/>
              <w:right w:val="single" w:sz="8" w:space="0" w:color="000000"/>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4</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5</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6</w:t>
            </w:r>
          </w:p>
        </w:tc>
      </w:tr>
      <w:tr w:rsidR="00F3769E" w:rsidRPr="00F3769E" w:rsidTr="00F3769E">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2021</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4526,90561</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5140,00739</w:t>
            </w:r>
          </w:p>
        </w:tc>
        <w:tc>
          <w:tcPr>
            <w:tcW w:w="0" w:type="auto"/>
            <w:tcBorders>
              <w:top w:val="single" w:sz="8" w:space="0" w:color="auto"/>
              <w:left w:val="nil"/>
              <w:bottom w:val="single" w:sz="8" w:space="0" w:color="auto"/>
              <w:right w:val="single" w:sz="8" w:space="0" w:color="000000"/>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2216,72825</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80,00000</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11963,64125</w:t>
            </w:r>
          </w:p>
        </w:tc>
      </w:tr>
      <w:tr w:rsidR="00F3769E" w:rsidRPr="00F3769E" w:rsidTr="00F3769E">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2022</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4645,58219</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143,67781</w:t>
            </w:r>
          </w:p>
        </w:tc>
        <w:tc>
          <w:tcPr>
            <w:tcW w:w="0" w:type="auto"/>
            <w:tcBorders>
              <w:top w:val="single" w:sz="8" w:space="0" w:color="auto"/>
              <w:left w:val="nil"/>
              <w:bottom w:val="single" w:sz="8" w:space="0" w:color="auto"/>
              <w:right w:val="single" w:sz="8" w:space="0" w:color="000000"/>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3561,30800</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shd w:val="clear" w:color="auto" w:fill="FFFFFF"/>
              <w:jc w:val="center"/>
              <w:rPr>
                <w:rFonts w:eastAsia="Times New Roman"/>
                <w:color w:val="000000"/>
                <w:sz w:val="10"/>
                <w:szCs w:val="14"/>
                <w:lang w:eastAsia="ru-RU"/>
              </w:rPr>
            </w:pPr>
            <w:r w:rsidRPr="00F3769E">
              <w:rPr>
                <w:rFonts w:eastAsia="Times New Roman"/>
                <w:color w:val="000000"/>
                <w:sz w:val="10"/>
                <w:szCs w:val="14"/>
                <w:lang w:eastAsia="ru-RU"/>
              </w:rPr>
              <w:t>8350,56800</w:t>
            </w:r>
          </w:p>
        </w:tc>
      </w:tr>
      <w:tr w:rsidR="00F3769E" w:rsidRPr="00F3769E" w:rsidTr="00F3769E">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2023</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4365,74293</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135,02307</w:t>
            </w:r>
          </w:p>
        </w:tc>
        <w:tc>
          <w:tcPr>
            <w:tcW w:w="0" w:type="auto"/>
            <w:tcBorders>
              <w:top w:val="single" w:sz="8" w:space="0" w:color="auto"/>
              <w:left w:val="nil"/>
              <w:bottom w:val="single" w:sz="8" w:space="0" w:color="auto"/>
              <w:right w:val="single" w:sz="8" w:space="0" w:color="000000"/>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2547,00833</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7047,77433</w:t>
            </w:r>
          </w:p>
        </w:tc>
      </w:tr>
      <w:tr w:rsidR="00F3769E" w:rsidRPr="00F3769E" w:rsidTr="00F3769E">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2024</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75886,79803</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5108,33397</w:t>
            </w:r>
          </w:p>
        </w:tc>
        <w:tc>
          <w:tcPr>
            <w:tcW w:w="0" w:type="auto"/>
            <w:tcBorders>
              <w:top w:val="single" w:sz="8" w:space="0" w:color="auto"/>
              <w:left w:val="nil"/>
              <w:bottom w:val="single" w:sz="8" w:space="0" w:color="auto"/>
              <w:right w:val="single" w:sz="8" w:space="0" w:color="000000"/>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4696,40247</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85691,53447</w:t>
            </w:r>
          </w:p>
        </w:tc>
      </w:tr>
      <w:tr w:rsidR="00F3769E" w:rsidRPr="00F3769E" w:rsidTr="00F3769E">
        <w:trPr>
          <w:trHeight w:val="20"/>
        </w:trPr>
        <w:tc>
          <w:tcPr>
            <w:tcW w:w="0" w:type="auto"/>
            <w:tcBorders>
              <w:top w:val="nil"/>
              <w:left w:val="single" w:sz="8" w:space="0" w:color="auto"/>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2025</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4924,66900</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152,31000</w:t>
            </w:r>
          </w:p>
        </w:tc>
        <w:tc>
          <w:tcPr>
            <w:tcW w:w="0" w:type="auto"/>
            <w:tcBorders>
              <w:top w:val="single" w:sz="8" w:space="0" w:color="auto"/>
              <w:left w:val="nil"/>
              <w:bottom w:val="single" w:sz="8" w:space="0" w:color="auto"/>
              <w:right w:val="single" w:sz="8" w:space="0" w:color="000000"/>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1319,24500</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6396,22400</w:t>
            </w:r>
          </w:p>
        </w:tc>
      </w:tr>
      <w:tr w:rsidR="00F3769E" w:rsidRPr="00F3769E" w:rsidTr="00F3769E">
        <w:trPr>
          <w:trHeight w:val="20"/>
        </w:trPr>
        <w:tc>
          <w:tcPr>
            <w:tcW w:w="0" w:type="auto"/>
            <w:tcBorders>
              <w:top w:val="nil"/>
              <w:left w:val="single" w:sz="8" w:space="0" w:color="auto"/>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2026</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single" w:sz="8" w:space="0" w:color="auto"/>
              <w:left w:val="nil"/>
              <w:bottom w:val="single" w:sz="8" w:space="0" w:color="auto"/>
              <w:right w:val="single" w:sz="8" w:space="0" w:color="000000"/>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r>
      <w:tr w:rsidR="00F3769E" w:rsidRPr="00F3769E" w:rsidTr="00F3769E">
        <w:trPr>
          <w:trHeight w:val="20"/>
        </w:trPr>
        <w:tc>
          <w:tcPr>
            <w:tcW w:w="0" w:type="auto"/>
            <w:tcBorders>
              <w:top w:val="nil"/>
              <w:left w:val="single" w:sz="8" w:space="0" w:color="auto"/>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2027</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single" w:sz="8" w:space="0" w:color="auto"/>
              <w:left w:val="nil"/>
              <w:bottom w:val="single" w:sz="8" w:space="0" w:color="auto"/>
              <w:right w:val="single" w:sz="8" w:space="0" w:color="000000"/>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c>
          <w:tcPr>
            <w:tcW w:w="0" w:type="auto"/>
            <w:tcBorders>
              <w:top w:val="nil"/>
              <w:left w:val="nil"/>
              <w:bottom w:val="single" w:sz="8" w:space="0" w:color="auto"/>
              <w:right w:val="single" w:sz="8" w:space="0" w:color="auto"/>
            </w:tcBorders>
            <w:shd w:val="clear" w:color="auto" w:fill="auto"/>
          </w:tcPr>
          <w:p w:rsidR="00F3769E" w:rsidRPr="00F3769E" w:rsidRDefault="00F3769E" w:rsidP="00F3769E">
            <w:pPr>
              <w:jc w:val="center"/>
              <w:rPr>
                <w:rFonts w:eastAsia="Times New Roman"/>
                <w:color w:val="000000"/>
                <w:sz w:val="10"/>
                <w:szCs w:val="14"/>
                <w:lang w:eastAsia="ru-RU"/>
              </w:rPr>
            </w:pPr>
            <w:r w:rsidRPr="00F3769E">
              <w:rPr>
                <w:rFonts w:eastAsia="Times New Roman"/>
                <w:color w:val="000000"/>
                <w:sz w:val="10"/>
                <w:szCs w:val="14"/>
                <w:lang w:eastAsia="ru-RU"/>
              </w:rPr>
              <w:t>0,00000</w:t>
            </w:r>
          </w:p>
        </w:tc>
      </w:tr>
      <w:tr w:rsidR="00F3769E" w:rsidRPr="00F3769E" w:rsidTr="00F3769E">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3769E" w:rsidRPr="00F3769E" w:rsidRDefault="00F3769E" w:rsidP="00F3769E">
            <w:pPr>
              <w:rPr>
                <w:rFonts w:eastAsia="Times New Roman"/>
                <w:b/>
                <w:bCs/>
                <w:color w:val="000000"/>
                <w:sz w:val="10"/>
                <w:szCs w:val="14"/>
                <w:lang w:eastAsia="ru-RU"/>
              </w:rPr>
            </w:pPr>
            <w:r w:rsidRPr="00F3769E">
              <w:rPr>
                <w:rFonts w:eastAsia="Times New Roman"/>
                <w:b/>
                <w:bCs/>
                <w:color w:val="000000"/>
                <w:sz w:val="10"/>
                <w:szCs w:val="14"/>
                <w:lang w:eastAsia="ru-RU"/>
              </w:rPr>
              <w:t>всего</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b/>
                <w:color w:val="000000"/>
                <w:sz w:val="10"/>
                <w:szCs w:val="14"/>
                <w:lang w:eastAsia="ru-RU"/>
              </w:rPr>
            </w:pPr>
            <w:r w:rsidRPr="00F3769E">
              <w:rPr>
                <w:rFonts w:eastAsia="Times New Roman"/>
                <w:b/>
                <w:color w:val="000000"/>
                <w:sz w:val="10"/>
                <w:szCs w:val="14"/>
                <w:lang w:eastAsia="ru-RU"/>
              </w:rPr>
              <w:t>94349,69776</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b/>
                <w:color w:val="000000"/>
                <w:sz w:val="10"/>
                <w:szCs w:val="14"/>
                <w:lang w:eastAsia="ru-RU"/>
              </w:rPr>
            </w:pPr>
            <w:r w:rsidRPr="00F3769E">
              <w:rPr>
                <w:rFonts w:eastAsia="Times New Roman"/>
                <w:b/>
                <w:color w:val="000000"/>
                <w:sz w:val="10"/>
                <w:szCs w:val="14"/>
                <w:lang w:eastAsia="ru-RU"/>
              </w:rPr>
              <w:t>10679,35224</w:t>
            </w:r>
          </w:p>
        </w:tc>
        <w:tc>
          <w:tcPr>
            <w:tcW w:w="0" w:type="auto"/>
            <w:tcBorders>
              <w:top w:val="single" w:sz="8" w:space="0" w:color="auto"/>
              <w:left w:val="nil"/>
              <w:bottom w:val="single" w:sz="8" w:space="0" w:color="auto"/>
              <w:right w:val="single" w:sz="8" w:space="0" w:color="000000"/>
            </w:tcBorders>
            <w:shd w:val="clear" w:color="auto" w:fill="auto"/>
            <w:hideMark/>
          </w:tcPr>
          <w:p w:rsidR="00F3769E" w:rsidRPr="00F3769E" w:rsidRDefault="00F3769E" w:rsidP="00F3769E">
            <w:pPr>
              <w:jc w:val="center"/>
              <w:rPr>
                <w:rFonts w:eastAsia="Times New Roman"/>
                <w:b/>
                <w:color w:val="000000"/>
                <w:sz w:val="10"/>
                <w:szCs w:val="14"/>
                <w:lang w:eastAsia="ru-RU"/>
              </w:rPr>
            </w:pPr>
            <w:r w:rsidRPr="00F3769E">
              <w:rPr>
                <w:rFonts w:eastAsia="Times New Roman"/>
                <w:b/>
                <w:color w:val="000000"/>
                <w:sz w:val="10"/>
                <w:szCs w:val="14"/>
                <w:lang w:eastAsia="ru-RU"/>
              </w:rPr>
              <w:t>14340,69205</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b/>
                <w:color w:val="000000"/>
                <w:sz w:val="10"/>
                <w:szCs w:val="14"/>
                <w:lang w:eastAsia="ru-RU"/>
              </w:rPr>
            </w:pPr>
            <w:r w:rsidRPr="00F3769E">
              <w:rPr>
                <w:rFonts w:eastAsia="Times New Roman"/>
                <w:b/>
                <w:color w:val="000000"/>
                <w:sz w:val="10"/>
                <w:szCs w:val="14"/>
                <w:lang w:eastAsia="ru-RU"/>
              </w:rPr>
              <w:t>80,00000</w:t>
            </w:r>
          </w:p>
        </w:tc>
        <w:tc>
          <w:tcPr>
            <w:tcW w:w="0" w:type="auto"/>
            <w:tcBorders>
              <w:top w:val="nil"/>
              <w:left w:val="nil"/>
              <w:bottom w:val="single" w:sz="8" w:space="0" w:color="auto"/>
              <w:right w:val="single" w:sz="8" w:space="0" w:color="auto"/>
            </w:tcBorders>
            <w:shd w:val="clear" w:color="auto" w:fill="auto"/>
            <w:hideMark/>
          </w:tcPr>
          <w:p w:rsidR="00F3769E" w:rsidRPr="00F3769E" w:rsidRDefault="00F3769E" w:rsidP="00F3769E">
            <w:pPr>
              <w:jc w:val="center"/>
              <w:rPr>
                <w:rFonts w:eastAsia="Times New Roman"/>
                <w:b/>
                <w:color w:val="000000"/>
                <w:sz w:val="10"/>
                <w:szCs w:val="14"/>
                <w:lang w:eastAsia="ru-RU"/>
              </w:rPr>
            </w:pPr>
            <w:r w:rsidRPr="00F3769E">
              <w:rPr>
                <w:rFonts w:eastAsia="Times New Roman"/>
                <w:b/>
                <w:color w:val="000000"/>
                <w:sz w:val="10"/>
                <w:szCs w:val="14"/>
                <w:lang w:eastAsia="ru-RU"/>
              </w:rPr>
              <w:t>119449,74205</w:t>
            </w:r>
          </w:p>
        </w:tc>
      </w:tr>
    </w:tbl>
    <w:p w:rsidR="00F3769E" w:rsidRPr="00F3769E" w:rsidRDefault="00F3769E" w:rsidP="00F3769E">
      <w:pPr>
        <w:suppressAutoHyphens/>
        <w:jc w:val="both"/>
        <w:rPr>
          <w:rFonts w:eastAsia="Times New Roman"/>
          <w:sz w:val="14"/>
          <w:szCs w:val="14"/>
          <w:lang w:eastAsia="ru-RU"/>
        </w:rPr>
      </w:pPr>
    </w:p>
    <w:p w:rsidR="00F3769E" w:rsidRPr="00F3769E" w:rsidRDefault="00F3769E" w:rsidP="00F3769E">
      <w:pPr>
        <w:widowControl w:val="0"/>
        <w:autoSpaceDE w:val="0"/>
        <w:autoSpaceDN w:val="0"/>
        <w:adjustRightInd w:val="0"/>
        <w:ind w:firstLine="284"/>
        <w:jc w:val="both"/>
        <w:rPr>
          <w:rFonts w:eastAsia="Times New Roman"/>
          <w:b/>
          <w:sz w:val="14"/>
          <w:szCs w:val="14"/>
          <w:lang w:eastAsia="ru-RU"/>
        </w:rPr>
      </w:pPr>
      <w:r w:rsidRPr="00F3769E">
        <w:rPr>
          <w:rFonts w:eastAsia="Times New Roman"/>
          <w:b/>
          <w:sz w:val="14"/>
          <w:szCs w:val="14"/>
          <w:lang w:eastAsia="ru-RU"/>
        </w:rPr>
        <w:t>7. Ожидаемые конечные результаты реализации муниципальной программы:</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zh-CN"/>
        </w:rPr>
      </w:pPr>
      <w:r w:rsidRPr="00F3769E">
        <w:rPr>
          <w:rFonts w:eastAsia="Times New Roman" w:cs="Calibri"/>
          <w:sz w:val="14"/>
          <w:szCs w:val="14"/>
          <w:lang w:eastAsia="zh-CN"/>
        </w:rPr>
        <w:t xml:space="preserve">Прогнозируемые конечные результаты реализации муниципальной программы предусматривают повышение уровня комплексного благоустройства дворовых территорий  многоквартирных домов и </w:t>
      </w:r>
      <w:r w:rsidRPr="00F3769E">
        <w:rPr>
          <w:rFonts w:eastAsia="Times New Roman" w:cs="Calibri"/>
          <w:sz w:val="14"/>
          <w:szCs w:val="14"/>
          <w:lang w:eastAsia="ru-RU"/>
        </w:rPr>
        <w:t>наиболее посещаемых территорий общего пользования города Сольцы</w:t>
      </w:r>
      <w:r w:rsidRPr="00F3769E">
        <w:rPr>
          <w:rFonts w:eastAsia="Times New Roman" w:cs="Calibri"/>
          <w:sz w:val="14"/>
          <w:szCs w:val="14"/>
          <w:lang w:eastAsia="zh-CN"/>
        </w:rPr>
        <w:t>. В результате реализации программы ожидается улучшение условий, обеспечивающих комфортность проживания граждан, улучшение качества жизни населения на территории города Сольцы.</w:t>
      </w:r>
    </w:p>
    <w:p w:rsidR="00F3769E" w:rsidRPr="00F3769E" w:rsidRDefault="00F3769E" w:rsidP="00F3769E">
      <w:pPr>
        <w:widowControl w:val="0"/>
        <w:suppressAutoHyphens/>
        <w:autoSpaceDE w:val="0"/>
        <w:autoSpaceDN w:val="0"/>
        <w:ind w:firstLine="284"/>
        <w:contextualSpacing/>
        <w:jc w:val="center"/>
        <w:rPr>
          <w:rFonts w:eastAsia="Times New Roman" w:cs="Calibri"/>
          <w:b/>
          <w:sz w:val="14"/>
          <w:szCs w:val="14"/>
          <w:lang w:eastAsia="ru-RU"/>
        </w:rPr>
      </w:pPr>
    </w:p>
    <w:p w:rsidR="00F3769E" w:rsidRPr="00F3769E" w:rsidRDefault="00F3769E" w:rsidP="00F3769E">
      <w:pPr>
        <w:widowControl w:val="0"/>
        <w:suppressAutoHyphens/>
        <w:autoSpaceDE w:val="0"/>
        <w:autoSpaceDN w:val="0"/>
        <w:ind w:firstLine="284"/>
        <w:contextualSpacing/>
        <w:jc w:val="center"/>
        <w:rPr>
          <w:rFonts w:eastAsia="Times New Roman" w:cs="Calibri"/>
          <w:b/>
          <w:sz w:val="14"/>
          <w:szCs w:val="14"/>
          <w:lang w:eastAsia="ru-RU"/>
        </w:rPr>
      </w:pPr>
      <w:r w:rsidRPr="00F3769E">
        <w:rPr>
          <w:rFonts w:eastAsia="Times New Roman" w:cs="Calibri"/>
          <w:b/>
          <w:sz w:val="14"/>
          <w:szCs w:val="14"/>
          <w:lang w:eastAsia="ru-RU"/>
        </w:rPr>
        <w:t>Характеристика текущего состояния соответствующей сферы социально-экономического развития города Сольцы, приоритеты и цели в указанной сфере</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t xml:space="preserve">Муниципальная программа разработана с целью улучшения благоприятных, комфортных и безопасных условий проживания населения, а также развития и обустройства наиболее посещаемых муниципальных территорий общего пользования города Сольцы. </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t>Реализация муниципальной программы осуществляется по четырем направлениям:</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t>- благоустройство дворовых территорий многоквартирных жилых домов города Сольцы;</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t>- благоустройство наиболее посещаемых муниципальных территорий общего пользования города Сольцы.</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t xml:space="preserve">- разработка </w:t>
      </w:r>
      <w:proofErr w:type="gramStart"/>
      <w:r w:rsidRPr="00F3769E">
        <w:rPr>
          <w:rFonts w:eastAsia="Times New Roman"/>
          <w:sz w:val="14"/>
          <w:szCs w:val="14"/>
          <w:lang w:eastAsia="ar-SA"/>
        </w:rPr>
        <w:t>дизайн-проектов</w:t>
      </w:r>
      <w:proofErr w:type="gramEnd"/>
      <w:r w:rsidRPr="00F3769E">
        <w:rPr>
          <w:rFonts w:eastAsia="Times New Roman"/>
          <w:sz w:val="14"/>
          <w:szCs w:val="14"/>
          <w:lang w:eastAsia="ar-SA"/>
        </w:rPr>
        <w:t>;</w:t>
      </w:r>
    </w:p>
    <w:p w:rsidR="00F3769E" w:rsidRPr="00F3769E" w:rsidRDefault="00F3769E" w:rsidP="00F3769E">
      <w:pPr>
        <w:widowControl w:val="0"/>
        <w:autoSpaceDE w:val="0"/>
        <w:autoSpaceDN w:val="0"/>
        <w:ind w:firstLine="284"/>
        <w:jc w:val="both"/>
        <w:rPr>
          <w:rFonts w:eastAsia="Times New Roman" w:cs="Calibri"/>
          <w:sz w:val="14"/>
          <w:szCs w:val="14"/>
          <w:lang w:eastAsia="ru-RU"/>
        </w:rPr>
      </w:pPr>
      <w:r w:rsidRPr="00F3769E">
        <w:rPr>
          <w:rFonts w:eastAsia="Times New Roman" w:cs="Calibri"/>
          <w:sz w:val="14"/>
          <w:szCs w:val="14"/>
          <w:lang w:eastAsia="ru-RU"/>
        </w:rPr>
        <w:t xml:space="preserve">- подготовка и, в случае необходимости направление на проверку сметных расчетов стоимости </w:t>
      </w:r>
      <w:proofErr w:type="gramStart"/>
      <w:r w:rsidRPr="00F3769E">
        <w:rPr>
          <w:rFonts w:eastAsia="Times New Roman" w:cs="Calibri"/>
          <w:sz w:val="14"/>
          <w:szCs w:val="14"/>
          <w:lang w:eastAsia="ru-RU"/>
        </w:rPr>
        <w:t>работ</w:t>
      </w:r>
      <w:proofErr w:type="gramEnd"/>
      <w:r w:rsidRPr="00F3769E">
        <w:rPr>
          <w:rFonts w:eastAsia="Times New Roman" w:cs="Calibri"/>
          <w:sz w:val="14"/>
          <w:szCs w:val="14"/>
          <w:lang w:eastAsia="ru-RU"/>
        </w:rPr>
        <w:t xml:space="preserve"> по благоустройству наиболее посещаемых общественных территорий, дворовых территорий многоквартирных домов;</w:t>
      </w:r>
    </w:p>
    <w:p w:rsidR="00F3769E" w:rsidRPr="00F3769E" w:rsidRDefault="00F3769E" w:rsidP="00F3769E">
      <w:pPr>
        <w:widowControl w:val="0"/>
        <w:autoSpaceDE w:val="0"/>
        <w:autoSpaceDN w:val="0"/>
        <w:ind w:firstLine="284"/>
        <w:jc w:val="both"/>
        <w:rPr>
          <w:rFonts w:ascii="Calibri" w:eastAsia="Times New Roman" w:hAnsi="Calibri" w:cs="Calibri"/>
          <w:sz w:val="14"/>
          <w:szCs w:val="14"/>
          <w:lang w:eastAsia="ru-RU"/>
        </w:rPr>
      </w:pPr>
      <w:r w:rsidRPr="00F3769E">
        <w:rPr>
          <w:rFonts w:eastAsia="Times New Roman" w:cs="Calibri"/>
          <w:sz w:val="14"/>
          <w:szCs w:val="14"/>
          <w:lang w:eastAsia="ru-RU"/>
        </w:rPr>
        <w:t>- разработка проектно-сметной документации.</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 </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придомовых территорий многоквартирных жилых домов.</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lastRenderedPageBreak/>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F3769E">
        <w:rPr>
          <w:rFonts w:eastAsia="Times New Roman"/>
          <w:sz w:val="14"/>
          <w:szCs w:val="14"/>
          <w:lang w:eastAsia="ar-SA"/>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проездов к многоквартирным жилым домам имеет высокую степень износа, так как срок службы дорожных покрытий с момента застройки города многоквартирными домами истек, практически не производятся работы по озеленению дворовых территорий.</w:t>
      </w:r>
      <w:proofErr w:type="gramEnd"/>
      <w:r w:rsidRPr="00F3769E">
        <w:rPr>
          <w:rFonts w:eastAsia="Times New Roman"/>
          <w:sz w:val="14"/>
          <w:szCs w:val="14"/>
          <w:lang w:eastAsia="ar-SA"/>
        </w:rPr>
        <w:t xml:space="preserve"> 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 </w:t>
      </w:r>
    </w:p>
    <w:p w:rsidR="00F3769E" w:rsidRPr="00F3769E" w:rsidRDefault="00F3769E" w:rsidP="00F3769E">
      <w:pPr>
        <w:suppressLineNumbers/>
        <w:ind w:firstLine="284"/>
        <w:jc w:val="both"/>
        <w:rPr>
          <w:rFonts w:eastAsia="Times New Roman"/>
          <w:sz w:val="14"/>
          <w:szCs w:val="14"/>
          <w:lang w:eastAsia="ar-SA"/>
        </w:rPr>
      </w:pPr>
      <w:r w:rsidRPr="00F3769E">
        <w:rPr>
          <w:rFonts w:eastAsia="Times New Roman"/>
          <w:sz w:val="14"/>
          <w:szCs w:val="14"/>
          <w:lang w:eastAsia="ar-SA"/>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3769E" w:rsidRPr="00F3769E" w:rsidRDefault="00F3769E" w:rsidP="00F3769E">
      <w:pPr>
        <w:widowControl w:val="0"/>
        <w:ind w:firstLine="284"/>
        <w:jc w:val="both"/>
        <w:rPr>
          <w:rFonts w:eastAsia="Times New Roman"/>
          <w:sz w:val="14"/>
          <w:szCs w:val="14"/>
          <w:lang w:eastAsia="ru-RU"/>
        </w:rPr>
      </w:pPr>
      <w:r w:rsidRPr="00F3769E">
        <w:rPr>
          <w:rFonts w:eastAsia="Times New Roman"/>
          <w:sz w:val="14"/>
          <w:szCs w:val="14"/>
          <w:lang w:eastAsia="ru-RU"/>
        </w:rPr>
        <w:t xml:space="preserve">В рамках муниципальной программы субсидии областного бюджета предоставляются на софинансирование расходных обязательств, связанных с благоустройством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включают следующие виды работ и их нормативную стоимость: </w:t>
      </w:r>
    </w:p>
    <w:p w:rsidR="00F3769E" w:rsidRPr="00F3769E" w:rsidRDefault="00F3769E" w:rsidP="00F3769E">
      <w:pPr>
        <w:widowControl w:val="0"/>
        <w:ind w:firstLine="284"/>
        <w:jc w:val="both"/>
        <w:rPr>
          <w:rFonts w:eastAsia="Times New Roman"/>
          <w:sz w:val="14"/>
          <w:szCs w:val="14"/>
          <w:lang w:eastAsia="ru-RU"/>
        </w:rPr>
      </w:pPr>
      <w:r w:rsidRPr="00F3769E">
        <w:rPr>
          <w:rFonts w:eastAsia="Times New Roman"/>
          <w:sz w:val="14"/>
          <w:szCs w:val="14"/>
          <w:lang w:eastAsia="ru-RU"/>
        </w:rPr>
        <w:t xml:space="preserve">- ремонт дворовых проездов (твёрдое или асфальтное покрытие на 1 </w:t>
      </w:r>
      <w:proofErr w:type="spellStart"/>
      <w:r w:rsidRPr="00F3769E">
        <w:rPr>
          <w:rFonts w:eastAsia="Times New Roman"/>
          <w:sz w:val="14"/>
          <w:szCs w:val="14"/>
          <w:lang w:eastAsia="ru-RU"/>
        </w:rPr>
        <w:t>кв</w:t>
      </w:r>
      <w:proofErr w:type="gramStart"/>
      <w:r w:rsidRPr="00F3769E">
        <w:rPr>
          <w:rFonts w:eastAsia="Times New Roman"/>
          <w:sz w:val="14"/>
          <w:szCs w:val="14"/>
          <w:lang w:eastAsia="ru-RU"/>
        </w:rPr>
        <w:t>.м</w:t>
      </w:r>
      <w:proofErr w:type="gramEnd"/>
      <w:r w:rsidRPr="00F3769E">
        <w:rPr>
          <w:rFonts w:eastAsia="Times New Roman"/>
          <w:sz w:val="14"/>
          <w:szCs w:val="14"/>
          <w:lang w:eastAsia="ru-RU"/>
        </w:rPr>
        <w:t>етр</w:t>
      </w:r>
      <w:proofErr w:type="spellEnd"/>
      <w:r w:rsidRPr="00F3769E">
        <w:rPr>
          <w:rFonts w:eastAsia="Times New Roman"/>
          <w:sz w:val="14"/>
          <w:szCs w:val="14"/>
          <w:lang w:eastAsia="ru-RU"/>
        </w:rPr>
        <w:t xml:space="preserve"> с установкой бортового камня) –2,5 </w:t>
      </w:r>
      <w:proofErr w:type="spellStart"/>
      <w:r w:rsidRPr="00F3769E">
        <w:rPr>
          <w:rFonts w:eastAsia="Times New Roman"/>
          <w:sz w:val="14"/>
          <w:szCs w:val="14"/>
          <w:lang w:eastAsia="ru-RU"/>
        </w:rPr>
        <w:t>тыс.рублей</w:t>
      </w:r>
      <w:proofErr w:type="spellEnd"/>
      <w:r w:rsidRPr="00F3769E">
        <w:rPr>
          <w:rFonts w:eastAsia="Times New Roman"/>
          <w:sz w:val="14"/>
          <w:szCs w:val="14"/>
          <w:lang w:eastAsia="ru-RU"/>
        </w:rPr>
        <w:t>;</w:t>
      </w:r>
    </w:p>
    <w:p w:rsidR="00F3769E" w:rsidRPr="00F3769E" w:rsidRDefault="00F3769E" w:rsidP="00F3769E">
      <w:pPr>
        <w:widowControl w:val="0"/>
        <w:ind w:firstLine="284"/>
        <w:jc w:val="both"/>
        <w:rPr>
          <w:rFonts w:eastAsia="Times New Roman"/>
          <w:sz w:val="14"/>
          <w:szCs w:val="14"/>
          <w:lang w:eastAsia="ru-RU"/>
        </w:rPr>
      </w:pPr>
      <w:r w:rsidRPr="00F3769E">
        <w:rPr>
          <w:rFonts w:eastAsia="Times New Roman"/>
          <w:sz w:val="14"/>
          <w:szCs w:val="14"/>
          <w:lang w:eastAsia="ru-RU"/>
        </w:rPr>
        <w:t xml:space="preserve">- обеспечение освещенности дворовых территорий (в том числе установка фонарных столбов, стоимость за единицу) - 80,0 </w:t>
      </w:r>
      <w:proofErr w:type="spellStart"/>
      <w:r w:rsidRPr="00F3769E">
        <w:rPr>
          <w:rFonts w:eastAsia="Times New Roman"/>
          <w:sz w:val="14"/>
          <w:szCs w:val="14"/>
          <w:lang w:eastAsia="ru-RU"/>
        </w:rPr>
        <w:t>тыс</w:t>
      </w:r>
      <w:proofErr w:type="gramStart"/>
      <w:r w:rsidRPr="00F3769E">
        <w:rPr>
          <w:rFonts w:eastAsia="Times New Roman"/>
          <w:sz w:val="14"/>
          <w:szCs w:val="14"/>
          <w:lang w:eastAsia="ru-RU"/>
        </w:rPr>
        <w:t>.р</w:t>
      </w:r>
      <w:proofErr w:type="gramEnd"/>
      <w:r w:rsidRPr="00F3769E">
        <w:rPr>
          <w:rFonts w:eastAsia="Times New Roman"/>
          <w:sz w:val="14"/>
          <w:szCs w:val="14"/>
          <w:lang w:eastAsia="ru-RU"/>
        </w:rPr>
        <w:t>ублей</w:t>
      </w:r>
      <w:proofErr w:type="spellEnd"/>
      <w:r w:rsidRPr="00F3769E">
        <w:rPr>
          <w:rFonts w:eastAsia="Times New Roman"/>
          <w:sz w:val="14"/>
          <w:szCs w:val="14"/>
          <w:lang w:eastAsia="ru-RU"/>
        </w:rPr>
        <w:t>;</w:t>
      </w:r>
    </w:p>
    <w:p w:rsidR="00F3769E" w:rsidRPr="00F3769E" w:rsidRDefault="00F3769E" w:rsidP="00F3769E">
      <w:pPr>
        <w:widowControl w:val="0"/>
        <w:ind w:firstLine="284"/>
        <w:jc w:val="both"/>
        <w:rPr>
          <w:rFonts w:eastAsia="Times New Roman"/>
          <w:sz w:val="14"/>
          <w:szCs w:val="14"/>
          <w:lang w:eastAsia="ru-RU"/>
        </w:rPr>
      </w:pPr>
      <w:r w:rsidRPr="00F3769E">
        <w:rPr>
          <w:rFonts w:eastAsia="Times New Roman"/>
          <w:sz w:val="14"/>
          <w:szCs w:val="14"/>
          <w:lang w:eastAsia="ru-RU"/>
        </w:rPr>
        <w:t xml:space="preserve">- установка скамеек (стоимость за единицу) - 20,0 </w:t>
      </w:r>
      <w:proofErr w:type="spellStart"/>
      <w:r w:rsidRPr="00F3769E">
        <w:rPr>
          <w:rFonts w:eastAsia="Times New Roman"/>
          <w:sz w:val="14"/>
          <w:szCs w:val="14"/>
          <w:lang w:eastAsia="ru-RU"/>
        </w:rPr>
        <w:t>тыс</w:t>
      </w:r>
      <w:proofErr w:type="gramStart"/>
      <w:r w:rsidRPr="00F3769E">
        <w:rPr>
          <w:rFonts w:eastAsia="Times New Roman"/>
          <w:sz w:val="14"/>
          <w:szCs w:val="14"/>
          <w:lang w:eastAsia="ru-RU"/>
        </w:rPr>
        <w:t>.р</w:t>
      </w:r>
      <w:proofErr w:type="gramEnd"/>
      <w:r w:rsidRPr="00F3769E">
        <w:rPr>
          <w:rFonts w:eastAsia="Times New Roman"/>
          <w:sz w:val="14"/>
          <w:szCs w:val="14"/>
          <w:lang w:eastAsia="ru-RU"/>
        </w:rPr>
        <w:t>ублей</w:t>
      </w:r>
      <w:proofErr w:type="spellEnd"/>
      <w:r w:rsidRPr="00F3769E">
        <w:rPr>
          <w:rFonts w:eastAsia="Times New Roman"/>
          <w:sz w:val="14"/>
          <w:szCs w:val="14"/>
          <w:lang w:eastAsia="ru-RU"/>
        </w:rPr>
        <w:t>;</w:t>
      </w:r>
    </w:p>
    <w:p w:rsidR="00F3769E" w:rsidRPr="00F3769E" w:rsidRDefault="00F3769E" w:rsidP="00F3769E">
      <w:pPr>
        <w:widowControl w:val="0"/>
        <w:ind w:firstLine="284"/>
        <w:jc w:val="both"/>
        <w:rPr>
          <w:rFonts w:eastAsia="Times New Roman"/>
          <w:sz w:val="14"/>
          <w:szCs w:val="14"/>
          <w:lang w:eastAsia="ru-RU"/>
        </w:rPr>
      </w:pPr>
      <w:r w:rsidRPr="00F3769E">
        <w:rPr>
          <w:rFonts w:eastAsia="Times New Roman"/>
          <w:sz w:val="14"/>
          <w:szCs w:val="14"/>
          <w:lang w:eastAsia="ru-RU"/>
        </w:rPr>
        <w:t xml:space="preserve">- установка урн для мусора (стоимость за единицу) - 15,0 </w:t>
      </w:r>
      <w:proofErr w:type="spellStart"/>
      <w:r w:rsidRPr="00F3769E">
        <w:rPr>
          <w:rFonts w:eastAsia="Times New Roman"/>
          <w:sz w:val="14"/>
          <w:szCs w:val="14"/>
          <w:lang w:eastAsia="ru-RU"/>
        </w:rPr>
        <w:t>тыс</w:t>
      </w:r>
      <w:proofErr w:type="gramStart"/>
      <w:r w:rsidRPr="00F3769E">
        <w:rPr>
          <w:rFonts w:eastAsia="Times New Roman"/>
          <w:sz w:val="14"/>
          <w:szCs w:val="14"/>
          <w:lang w:eastAsia="ru-RU"/>
        </w:rPr>
        <w:t>.р</w:t>
      </w:r>
      <w:proofErr w:type="gramEnd"/>
      <w:r w:rsidRPr="00F3769E">
        <w:rPr>
          <w:rFonts w:eastAsia="Times New Roman"/>
          <w:sz w:val="14"/>
          <w:szCs w:val="14"/>
          <w:lang w:eastAsia="ru-RU"/>
        </w:rPr>
        <w:t>ублей</w:t>
      </w:r>
      <w:proofErr w:type="spellEnd"/>
      <w:r w:rsidRPr="00F3769E">
        <w:rPr>
          <w:rFonts w:eastAsia="Times New Roman"/>
          <w:sz w:val="14"/>
          <w:szCs w:val="14"/>
          <w:lang w:eastAsia="ru-RU"/>
        </w:rPr>
        <w:t>.</w:t>
      </w:r>
    </w:p>
    <w:p w:rsidR="00F3769E" w:rsidRPr="00F3769E" w:rsidRDefault="00F3769E" w:rsidP="00F3769E">
      <w:pPr>
        <w:widowControl w:val="0"/>
        <w:autoSpaceDE w:val="0"/>
        <w:autoSpaceDN w:val="0"/>
        <w:ind w:firstLine="284"/>
        <w:jc w:val="both"/>
        <w:rPr>
          <w:rFonts w:eastAsia="Times New Roman"/>
          <w:sz w:val="14"/>
          <w:szCs w:val="14"/>
          <w:lang w:eastAsia="ru-RU"/>
        </w:rPr>
      </w:pPr>
      <w:proofErr w:type="gramStart"/>
      <w:r w:rsidRPr="00F3769E">
        <w:rPr>
          <w:rFonts w:eastAsia="Times New Roman"/>
          <w:sz w:val="14"/>
          <w:szCs w:val="14"/>
          <w:lang w:eastAsia="ru-RU"/>
        </w:rPr>
        <w:t>Нормативная стоимость (единичные расценки) работ по благоустройству, входящих в состав минимального перечня работ приведена в соответствии с Порядком предоставления и распределения субсидий бюджетам муниципальных образований Новгородской области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утвержденным постановлением Правительства Новгородской области от 17.11.2023 №515 (в редакции постановлений от 07.02.2024 N 51, от</w:t>
      </w:r>
      <w:proofErr w:type="gramEnd"/>
      <w:r w:rsidRPr="00F3769E">
        <w:rPr>
          <w:rFonts w:eastAsia="Times New Roman"/>
          <w:sz w:val="14"/>
          <w:szCs w:val="14"/>
          <w:lang w:eastAsia="ru-RU"/>
        </w:rPr>
        <w:t xml:space="preserve"> </w:t>
      </w:r>
      <w:proofErr w:type="gramStart"/>
      <w:r w:rsidRPr="00F3769E">
        <w:rPr>
          <w:rFonts w:eastAsia="Times New Roman"/>
          <w:sz w:val="14"/>
          <w:szCs w:val="14"/>
          <w:lang w:eastAsia="ru-RU"/>
        </w:rPr>
        <w:t>11.03.2024 N 115, от 15.05.2024 N 227, от 26.07.2024 N 341, от 09.09.2024 N 407, от 29.09.2024 N 462, от 27.12.2024 №643):</w:t>
      </w:r>
      <w:proofErr w:type="gramEnd"/>
    </w:p>
    <w:tbl>
      <w:tblPr>
        <w:tblW w:w="5000" w:type="pct"/>
        <w:tblLook w:val="0000" w:firstRow="0" w:lastRow="0" w:firstColumn="0" w:lastColumn="0" w:noHBand="0" w:noVBand="0"/>
      </w:tblPr>
      <w:tblGrid>
        <w:gridCol w:w="380"/>
        <w:gridCol w:w="2889"/>
        <w:gridCol w:w="900"/>
        <w:gridCol w:w="1150"/>
      </w:tblGrid>
      <w:tr w:rsidR="00F3769E" w:rsidRPr="00F3769E" w:rsidTr="00F3769E">
        <w:trPr>
          <w:trHeight w:val="56"/>
        </w:trPr>
        <w:tc>
          <w:tcPr>
            <w:tcW w:w="357"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center"/>
              <w:rPr>
                <w:rFonts w:eastAsia="Times New Roman" w:cs="Calibri"/>
                <w:sz w:val="12"/>
                <w:szCs w:val="14"/>
                <w:lang w:eastAsia="ru-RU"/>
              </w:rPr>
            </w:pPr>
            <w:r w:rsidRPr="00F3769E">
              <w:rPr>
                <w:rFonts w:eastAsia="Times New Roman" w:cs="Calibri"/>
                <w:sz w:val="12"/>
                <w:szCs w:val="14"/>
                <w:lang w:eastAsia="ru-RU"/>
              </w:rPr>
              <w:t>№</w:t>
            </w:r>
          </w:p>
          <w:p w:rsidR="00F3769E" w:rsidRPr="00F3769E" w:rsidRDefault="00F3769E" w:rsidP="00F3769E">
            <w:pPr>
              <w:widowControl w:val="0"/>
              <w:autoSpaceDE w:val="0"/>
              <w:autoSpaceDN w:val="0"/>
              <w:jc w:val="center"/>
              <w:rPr>
                <w:rFonts w:eastAsia="Times New Roman" w:cs="Calibri"/>
                <w:sz w:val="12"/>
                <w:szCs w:val="14"/>
                <w:lang w:eastAsia="ru-RU"/>
              </w:rPr>
            </w:pPr>
            <w:proofErr w:type="gramStart"/>
            <w:r w:rsidRPr="00F3769E">
              <w:rPr>
                <w:rFonts w:eastAsia="Times New Roman" w:cs="Calibri"/>
                <w:sz w:val="12"/>
                <w:szCs w:val="14"/>
                <w:lang w:eastAsia="ru-RU"/>
              </w:rPr>
              <w:t>п</w:t>
            </w:r>
            <w:proofErr w:type="gramEnd"/>
            <w:r w:rsidRPr="00F3769E">
              <w:rPr>
                <w:rFonts w:eastAsia="Times New Roman" w:cs="Calibri"/>
                <w:sz w:val="12"/>
                <w:szCs w:val="14"/>
                <w:lang w:eastAsia="ru-RU"/>
              </w:rPr>
              <w:t>/п</w:t>
            </w:r>
          </w:p>
        </w:tc>
        <w:tc>
          <w:tcPr>
            <w:tcW w:w="271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rPr>
                <w:rFonts w:eastAsia="Times New Roman" w:cs="Calibri"/>
                <w:sz w:val="12"/>
                <w:szCs w:val="14"/>
                <w:lang w:eastAsia="ru-RU"/>
              </w:rPr>
            </w:pPr>
            <w:r w:rsidRPr="00F3769E">
              <w:rPr>
                <w:rFonts w:eastAsia="Times New Roman" w:cs="Calibri"/>
                <w:sz w:val="12"/>
                <w:szCs w:val="14"/>
                <w:lang w:eastAsia="ru-RU"/>
              </w:rPr>
              <w:t>Наименование работ по благоустройству с визуализацией</w:t>
            </w:r>
          </w:p>
        </w:tc>
        <w:tc>
          <w:tcPr>
            <w:tcW w:w="84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center"/>
              <w:rPr>
                <w:rFonts w:eastAsia="Times New Roman" w:cs="Calibri"/>
                <w:sz w:val="12"/>
                <w:szCs w:val="14"/>
                <w:lang w:eastAsia="ru-RU"/>
              </w:rPr>
            </w:pPr>
            <w:r w:rsidRPr="00F3769E">
              <w:rPr>
                <w:rFonts w:eastAsia="Times New Roman" w:cs="Calibri"/>
                <w:sz w:val="12"/>
                <w:szCs w:val="14"/>
                <w:lang w:eastAsia="ru-RU"/>
              </w:rPr>
              <w:t>Единица</w:t>
            </w:r>
          </w:p>
          <w:p w:rsidR="00F3769E" w:rsidRPr="00F3769E" w:rsidRDefault="00F3769E" w:rsidP="00F3769E">
            <w:pPr>
              <w:widowControl w:val="0"/>
              <w:autoSpaceDE w:val="0"/>
              <w:autoSpaceDN w:val="0"/>
              <w:jc w:val="center"/>
              <w:rPr>
                <w:rFonts w:eastAsia="Times New Roman" w:cs="Calibri"/>
                <w:sz w:val="12"/>
                <w:szCs w:val="14"/>
                <w:lang w:eastAsia="ru-RU"/>
              </w:rPr>
            </w:pPr>
            <w:r w:rsidRPr="00F3769E">
              <w:rPr>
                <w:rFonts w:eastAsia="Times New Roman" w:cs="Calibri"/>
                <w:sz w:val="12"/>
                <w:szCs w:val="14"/>
                <w:lang w:eastAsia="ru-RU"/>
              </w:rPr>
              <w:t>измерения</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center"/>
              <w:rPr>
                <w:rFonts w:ascii="Calibri" w:eastAsia="Times New Roman" w:hAnsi="Calibri" w:cs="Calibri"/>
                <w:sz w:val="12"/>
                <w:szCs w:val="14"/>
                <w:lang w:eastAsia="ru-RU"/>
              </w:rPr>
            </w:pPr>
            <w:r w:rsidRPr="00F3769E">
              <w:rPr>
                <w:rFonts w:eastAsia="Times New Roman" w:cs="Calibri"/>
                <w:sz w:val="12"/>
                <w:szCs w:val="14"/>
                <w:lang w:eastAsia="ru-RU"/>
              </w:rPr>
              <w:t xml:space="preserve">Стоимость, не более, </w:t>
            </w:r>
            <w:proofErr w:type="spellStart"/>
            <w:r w:rsidRPr="00F3769E">
              <w:rPr>
                <w:rFonts w:eastAsia="Times New Roman" w:cs="Calibri"/>
                <w:sz w:val="12"/>
                <w:szCs w:val="14"/>
                <w:lang w:eastAsia="ru-RU"/>
              </w:rPr>
              <w:t>тыс</w:t>
            </w:r>
            <w:proofErr w:type="gramStart"/>
            <w:r w:rsidRPr="00F3769E">
              <w:rPr>
                <w:rFonts w:eastAsia="Times New Roman" w:cs="Calibri"/>
                <w:sz w:val="12"/>
                <w:szCs w:val="14"/>
                <w:lang w:eastAsia="ru-RU"/>
              </w:rPr>
              <w:t>.р</w:t>
            </w:r>
            <w:proofErr w:type="gramEnd"/>
            <w:r w:rsidRPr="00F3769E">
              <w:rPr>
                <w:rFonts w:eastAsia="Times New Roman" w:cs="Calibri"/>
                <w:sz w:val="12"/>
                <w:szCs w:val="14"/>
                <w:lang w:eastAsia="ru-RU"/>
              </w:rPr>
              <w:t>уб</w:t>
            </w:r>
            <w:proofErr w:type="spellEnd"/>
            <w:r w:rsidRPr="00F3769E">
              <w:rPr>
                <w:rFonts w:eastAsia="Times New Roman" w:cs="Calibri"/>
                <w:sz w:val="12"/>
                <w:szCs w:val="14"/>
                <w:lang w:eastAsia="ru-RU"/>
              </w:rPr>
              <w:t>.</w:t>
            </w:r>
          </w:p>
        </w:tc>
      </w:tr>
      <w:tr w:rsidR="00F3769E" w:rsidRPr="00F3769E" w:rsidTr="00F3769E">
        <w:tc>
          <w:tcPr>
            <w:tcW w:w="357"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center"/>
              <w:rPr>
                <w:rFonts w:eastAsia="Times New Roman" w:cs="Calibri"/>
                <w:sz w:val="12"/>
                <w:szCs w:val="14"/>
                <w:lang w:eastAsia="ru-RU"/>
              </w:rPr>
            </w:pPr>
            <w:r w:rsidRPr="00F3769E">
              <w:rPr>
                <w:rFonts w:eastAsia="Times New Roman" w:cs="Calibri"/>
                <w:sz w:val="12"/>
                <w:szCs w:val="14"/>
                <w:lang w:eastAsia="ru-RU"/>
              </w:rPr>
              <w:t>1.</w:t>
            </w:r>
          </w:p>
        </w:tc>
        <w:tc>
          <w:tcPr>
            <w:tcW w:w="271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ascii="Calibri" w:eastAsia="Times New Roman" w:hAnsi="Calibri" w:cs="Calibri"/>
                <w:sz w:val="12"/>
                <w:szCs w:val="14"/>
                <w:lang w:eastAsia="ru-RU"/>
              </w:rPr>
            </w:pPr>
            <w:r w:rsidRPr="00F3769E">
              <w:rPr>
                <w:rFonts w:eastAsia="Times New Roman" w:cs="Calibri"/>
                <w:sz w:val="12"/>
                <w:szCs w:val="14"/>
                <w:lang w:eastAsia="ru-RU"/>
              </w:rPr>
              <w:t>Твёрдое или асфальтное покрытие с установкой бортового камня</w:t>
            </w:r>
          </w:p>
          <w:p w:rsidR="00F3769E" w:rsidRPr="00F3769E" w:rsidRDefault="00F3769E" w:rsidP="00F3769E">
            <w:pPr>
              <w:widowControl w:val="0"/>
              <w:autoSpaceDE w:val="0"/>
              <w:autoSpaceDN w:val="0"/>
              <w:rPr>
                <w:rFonts w:eastAsia="Times New Roman" w:cs="Calibri"/>
                <w:sz w:val="12"/>
                <w:szCs w:val="14"/>
                <w:lang w:eastAsia="ru-RU"/>
              </w:rPr>
            </w:pPr>
            <w:r w:rsidRPr="00F3769E">
              <w:rPr>
                <w:rFonts w:ascii="Calibri" w:eastAsia="Times New Roman" w:hAnsi="Calibri" w:cs="Calibri"/>
                <w:noProof/>
                <w:sz w:val="12"/>
                <w:szCs w:val="14"/>
                <w:lang w:eastAsia="ru-RU"/>
              </w:rPr>
              <w:drawing>
                <wp:inline distT="0" distB="0" distL="0" distR="0" wp14:anchorId="4EB9D675" wp14:editId="4A651B19">
                  <wp:extent cx="1288472" cy="875425"/>
                  <wp:effectExtent l="0" t="0" r="698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292298" cy="878024"/>
                          </a:xfrm>
                          <a:prstGeom prst="rect">
                            <a:avLst/>
                          </a:prstGeom>
                          <a:solidFill>
                            <a:srgbClr val="FFFFFF"/>
                          </a:solidFill>
                          <a:ln w="9525">
                            <a:noFill/>
                            <a:miter lim="800000"/>
                            <a:headEnd/>
                            <a:tailEnd/>
                          </a:ln>
                        </pic:spPr>
                      </pic:pic>
                    </a:graphicData>
                  </a:graphic>
                </wp:inline>
              </w:drawing>
            </w:r>
          </w:p>
          <w:p w:rsidR="00F3769E" w:rsidRPr="00F3769E" w:rsidRDefault="00F3769E" w:rsidP="00F3769E">
            <w:pPr>
              <w:widowControl w:val="0"/>
              <w:autoSpaceDE w:val="0"/>
              <w:autoSpaceDN w:val="0"/>
              <w:rPr>
                <w:rFonts w:eastAsia="Times New Roman" w:cs="Calibri"/>
                <w:sz w:val="12"/>
                <w:szCs w:val="14"/>
                <w:lang w:eastAsia="ru-RU"/>
              </w:rPr>
            </w:pPr>
          </w:p>
        </w:tc>
        <w:tc>
          <w:tcPr>
            <w:tcW w:w="84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center"/>
              <w:rPr>
                <w:rFonts w:eastAsia="Times New Roman" w:cs="Calibri"/>
                <w:sz w:val="12"/>
                <w:szCs w:val="14"/>
                <w:lang w:eastAsia="ru-RU"/>
              </w:rPr>
            </w:pPr>
            <w:proofErr w:type="spellStart"/>
            <w:r w:rsidRPr="00F3769E">
              <w:rPr>
                <w:rFonts w:eastAsia="Times New Roman" w:cs="Calibri"/>
                <w:sz w:val="12"/>
                <w:szCs w:val="14"/>
                <w:lang w:eastAsia="ru-RU"/>
              </w:rPr>
              <w:t>кв</w:t>
            </w:r>
            <w:proofErr w:type="gramStart"/>
            <w:r w:rsidRPr="00F3769E">
              <w:rPr>
                <w:rFonts w:eastAsia="Times New Roman" w:cs="Calibri"/>
                <w:sz w:val="12"/>
                <w:szCs w:val="14"/>
                <w:lang w:eastAsia="ru-RU"/>
              </w:rPr>
              <w:t>.м</w:t>
            </w:r>
            <w:proofErr w:type="spellEnd"/>
            <w:proofErr w:type="gramEnd"/>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center"/>
              <w:rPr>
                <w:rFonts w:ascii="Calibri" w:eastAsia="Times New Roman" w:hAnsi="Calibri" w:cs="Calibri"/>
                <w:sz w:val="12"/>
                <w:szCs w:val="14"/>
                <w:lang w:eastAsia="ru-RU"/>
              </w:rPr>
            </w:pPr>
            <w:r w:rsidRPr="00F3769E">
              <w:rPr>
                <w:rFonts w:eastAsia="Times New Roman" w:cs="Calibri"/>
                <w:sz w:val="12"/>
                <w:szCs w:val="14"/>
                <w:lang w:eastAsia="ru-RU"/>
              </w:rPr>
              <w:t>2,5</w:t>
            </w:r>
          </w:p>
        </w:tc>
      </w:tr>
      <w:tr w:rsidR="00F3769E" w:rsidRPr="00F3769E" w:rsidTr="00F3769E">
        <w:tc>
          <w:tcPr>
            <w:tcW w:w="357"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center"/>
              <w:rPr>
                <w:rFonts w:eastAsia="Times New Roman" w:cs="Calibri"/>
                <w:sz w:val="12"/>
                <w:szCs w:val="14"/>
                <w:lang w:eastAsia="ru-RU"/>
              </w:rPr>
            </w:pPr>
            <w:r w:rsidRPr="00F3769E">
              <w:rPr>
                <w:rFonts w:eastAsia="Times New Roman" w:cs="Calibri"/>
                <w:sz w:val="12"/>
                <w:szCs w:val="14"/>
                <w:lang w:eastAsia="ru-RU"/>
              </w:rPr>
              <w:t>2.</w:t>
            </w:r>
          </w:p>
        </w:tc>
        <w:tc>
          <w:tcPr>
            <w:tcW w:w="271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eastAsia="Times New Roman" w:cs="Calibri"/>
                <w:sz w:val="12"/>
                <w:szCs w:val="14"/>
                <w:lang w:eastAsia="ru-RU"/>
              </w:rPr>
            </w:pPr>
            <w:r w:rsidRPr="00F3769E">
              <w:rPr>
                <w:rFonts w:eastAsia="Times New Roman" w:cs="Calibri"/>
                <w:sz w:val="12"/>
                <w:szCs w:val="14"/>
                <w:lang w:eastAsia="ru-RU"/>
              </w:rPr>
              <w:t>Установка фонарных столбов</w:t>
            </w:r>
          </w:p>
          <w:p w:rsidR="00F3769E" w:rsidRPr="00F3769E" w:rsidRDefault="00F3769E" w:rsidP="00F3769E">
            <w:pPr>
              <w:widowControl w:val="0"/>
              <w:autoSpaceDE w:val="0"/>
              <w:autoSpaceDN w:val="0"/>
              <w:jc w:val="center"/>
              <w:rPr>
                <w:rFonts w:eastAsia="Times New Roman" w:cs="Calibri"/>
                <w:sz w:val="12"/>
                <w:szCs w:val="14"/>
                <w:lang w:eastAsia="ru-RU"/>
              </w:rPr>
            </w:pPr>
          </w:p>
          <w:p w:rsidR="00F3769E" w:rsidRPr="00F3769E" w:rsidRDefault="00F3769E" w:rsidP="00F3769E">
            <w:pPr>
              <w:widowControl w:val="0"/>
              <w:autoSpaceDE w:val="0"/>
              <w:autoSpaceDN w:val="0"/>
              <w:rPr>
                <w:rFonts w:ascii="Calibri" w:eastAsia="Times New Roman" w:hAnsi="Calibri" w:cs="Calibri"/>
                <w:sz w:val="12"/>
                <w:szCs w:val="14"/>
                <w:lang w:eastAsia="ru-RU"/>
              </w:rPr>
            </w:pPr>
            <w:r w:rsidRPr="00F3769E">
              <w:rPr>
                <w:rFonts w:ascii="Calibri" w:eastAsia="Times New Roman" w:hAnsi="Calibri" w:cs="Calibri"/>
                <w:noProof/>
                <w:sz w:val="12"/>
                <w:szCs w:val="14"/>
                <w:lang w:eastAsia="ru-RU"/>
              </w:rPr>
              <w:drawing>
                <wp:inline distT="0" distB="0" distL="0" distR="0" wp14:anchorId="23CD6AB2" wp14:editId="1A82F5A0">
                  <wp:extent cx="1352284" cy="1027216"/>
                  <wp:effectExtent l="0" t="0" r="635" b="190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351887" cy="1026914"/>
                          </a:xfrm>
                          <a:prstGeom prst="rect">
                            <a:avLst/>
                          </a:prstGeom>
                          <a:solidFill>
                            <a:srgbClr val="FFFFFF"/>
                          </a:solidFill>
                          <a:ln w="9525">
                            <a:noFill/>
                            <a:miter lim="800000"/>
                            <a:headEnd/>
                            <a:tailEnd/>
                          </a:ln>
                        </pic:spPr>
                      </pic:pic>
                    </a:graphicData>
                  </a:graphic>
                </wp:inline>
              </w:drawing>
            </w:r>
          </w:p>
          <w:p w:rsidR="00F3769E" w:rsidRPr="00F3769E" w:rsidRDefault="00F3769E" w:rsidP="00F3769E">
            <w:pPr>
              <w:widowControl w:val="0"/>
              <w:autoSpaceDE w:val="0"/>
              <w:autoSpaceDN w:val="0"/>
              <w:jc w:val="center"/>
              <w:rPr>
                <w:rFonts w:ascii="Calibri" w:eastAsia="Times New Roman" w:hAnsi="Calibri" w:cs="Calibri"/>
                <w:sz w:val="12"/>
                <w:szCs w:val="14"/>
                <w:lang w:eastAsia="ru-RU"/>
              </w:rPr>
            </w:pPr>
          </w:p>
          <w:p w:rsidR="00F3769E" w:rsidRPr="00F3769E" w:rsidRDefault="00F3769E" w:rsidP="00F3769E">
            <w:pPr>
              <w:widowControl w:val="0"/>
              <w:autoSpaceDE w:val="0"/>
              <w:autoSpaceDN w:val="0"/>
              <w:jc w:val="center"/>
              <w:rPr>
                <w:rFonts w:eastAsia="Times New Roman" w:cs="Calibri"/>
                <w:sz w:val="12"/>
                <w:szCs w:val="14"/>
                <w:lang w:eastAsia="ru-RU"/>
              </w:rPr>
            </w:pPr>
          </w:p>
        </w:tc>
        <w:tc>
          <w:tcPr>
            <w:tcW w:w="84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center"/>
              <w:rPr>
                <w:rFonts w:eastAsia="Times New Roman" w:cs="Calibri"/>
                <w:sz w:val="12"/>
                <w:szCs w:val="14"/>
                <w:lang w:eastAsia="ru-RU"/>
              </w:rPr>
            </w:pPr>
            <w:r w:rsidRPr="00F3769E">
              <w:rPr>
                <w:rFonts w:eastAsia="Times New Roman" w:cs="Calibri"/>
                <w:sz w:val="12"/>
                <w:szCs w:val="14"/>
                <w:lang w:eastAsia="ru-RU"/>
              </w:rPr>
              <w:t>ед.</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center"/>
              <w:rPr>
                <w:rFonts w:ascii="Calibri" w:eastAsia="Times New Roman" w:hAnsi="Calibri" w:cs="Calibri"/>
                <w:sz w:val="12"/>
                <w:szCs w:val="14"/>
                <w:lang w:eastAsia="ru-RU"/>
              </w:rPr>
            </w:pPr>
            <w:r w:rsidRPr="00F3769E">
              <w:rPr>
                <w:rFonts w:eastAsia="Times New Roman" w:cs="Calibri"/>
                <w:sz w:val="12"/>
                <w:szCs w:val="14"/>
                <w:lang w:eastAsia="ru-RU"/>
              </w:rPr>
              <w:t>80,0</w:t>
            </w:r>
          </w:p>
        </w:tc>
      </w:tr>
      <w:tr w:rsidR="00F3769E" w:rsidRPr="00F3769E" w:rsidTr="00F3769E">
        <w:trPr>
          <w:trHeight w:val="1478"/>
        </w:trPr>
        <w:tc>
          <w:tcPr>
            <w:tcW w:w="357"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center"/>
              <w:rPr>
                <w:rFonts w:eastAsia="Times New Roman" w:cs="Calibri"/>
                <w:sz w:val="12"/>
                <w:szCs w:val="14"/>
                <w:lang w:eastAsia="ru-RU"/>
              </w:rPr>
            </w:pPr>
            <w:r w:rsidRPr="00F3769E">
              <w:rPr>
                <w:rFonts w:eastAsia="Times New Roman" w:cs="Calibri"/>
                <w:sz w:val="12"/>
                <w:szCs w:val="14"/>
                <w:lang w:eastAsia="ru-RU"/>
              </w:rPr>
              <w:lastRenderedPageBreak/>
              <w:t>3.</w:t>
            </w:r>
          </w:p>
        </w:tc>
        <w:tc>
          <w:tcPr>
            <w:tcW w:w="271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ascii="Calibri" w:eastAsia="Times New Roman" w:hAnsi="Calibri" w:cs="Calibri"/>
                <w:sz w:val="12"/>
                <w:szCs w:val="14"/>
                <w:lang w:eastAsia="ru-RU"/>
              </w:rPr>
            </w:pPr>
            <w:r w:rsidRPr="00F3769E">
              <w:rPr>
                <w:rFonts w:eastAsia="Times New Roman" w:cs="Calibri"/>
                <w:sz w:val="12"/>
                <w:szCs w:val="14"/>
                <w:lang w:eastAsia="ru-RU"/>
              </w:rPr>
              <w:t>Установка скамеек</w:t>
            </w:r>
          </w:p>
          <w:p w:rsidR="00F3769E" w:rsidRPr="00F3769E" w:rsidRDefault="00F3769E" w:rsidP="00F3769E">
            <w:pPr>
              <w:widowControl w:val="0"/>
              <w:autoSpaceDE w:val="0"/>
              <w:autoSpaceDN w:val="0"/>
              <w:jc w:val="both"/>
              <w:rPr>
                <w:rFonts w:ascii="Calibri" w:eastAsia="Times New Roman" w:hAnsi="Calibri" w:cs="Calibri"/>
                <w:sz w:val="12"/>
                <w:szCs w:val="14"/>
                <w:lang w:eastAsia="ru-RU"/>
              </w:rPr>
            </w:pPr>
            <w:r w:rsidRPr="00F3769E">
              <w:rPr>
                <w:rFonts w:ascii="Calibri" w:eastAsia="Times New Roman" w:hAnsi="Calibri" w:cs="Calibri"/>
                <w:noProof/>
                <w:sz w:val="12"/>
                <w:szCs w:val="14"/>
                <w:lang w:eastAsia="ru-RU"/>
              </w:rPr>
              <w:drawing>
                <wp:inline distT="0" distB="0" distL="0" distR="0" wp14:anchorId="1B7F4DD8" wp14:editId="7DDA1DBF">
                  <wp:extent cx="1223159" cy="814266"/>
                  <wp:effectExtent l="0" t="0" r="0" b="508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r="9012"/>
                          <a:stretch>
                            <a:fillRect/>
                          </a:stretch>
                        </pic:blipFill>
                        <pic:spPr bwMode="auto">
                          <a:xfrm>
                            <a:off x="0" y="0"/>
                            <a:ext cx="1223044" cy="814190"/>
                          </a:xfrm>
                          <a:prstGeom prst="rect">
                            <a:avLst/>
                          </a:prstGeom>
                          <a:solidFill>
                            <a:srgbClr val="FFFFFF"/>
                          </a:solidFill>
                          <a:ln w="9525">
                            <a:noFill/>
                            <a:miter lim="800000"/>
                            <a:headEnd/>
                            <a:tailEnd/>
                          </a:ln>
                        </pic:spPr>
                      </pic:pic>
                    </a:graphicData>
                  </a:graphic>
                </wp:inline>
              </w:drawing>
            </w:r>
          </w:p>
        </w:tc>
        <w:tc>
          <w:tcPr>
            <w:tcW w:w="84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ед.</w:t>
            </w:r>
          </w:p>
          <w:p w:rsidR="00F3769E" w:rsidRPr="00F3769E" w:rsidRDefault="00F3769E" w:rsidP="00F3769E">
            <w:pPr>
              <w:jc w:val="center"/>
              <w:rPr>
                <w:rFonts w:eastAsia="Times New Roman"/>
                <w:sz w:val="12"/>
                <w:szCs w:val="14"/>
                <w:lang w:eastAsia="ru-RU"/>
              </w:rPr>
            </w:pPr>
          </w:p>
          <w:p w:rsidR="00F3769E" w:rsidRPr="00F3769E" w:rsidRDefault="00F3769E" w:rsidP="00F3769E">
            <w:pPr>
              <w:jc w:val="center"/>
              <w:rPr>
                <w:rFonts w:eastAsia="Times New Roman"/>
                <w:sz w:val="12"/>
                <w:szCs w:val="14"/>
                <w:lang w:eastAsia="ru-RU"/>
              </w:rPr>
            </w:pPr>
          </w:p>
          <w:p w:rsidR="00F3769E" w:rsidRPr="00F3769E" w:rsidRDefault="00F3769E" w:rsidP="00F3769E">
            <w:pPr>
              <w:jc w:val="center"/>
              <w:rPr>
                <w:rFonts w:eastAsia="Times New Roman"/>
                <w:sz w:val="12"/>
                <w:szCs w:val="14"/>
                <w:lang w:eastAsia="ru-RU"/>
              </w:rPr>
            </w:pPr>
          </w:p>
          <w:p w:rsidR="00F3769E" w:rsidRPr="00F3769E" w:rsidRDefault="00F3769E" w:rsidP="00F3769E">
            <w:pPr>
              <w:jc w:val="center"/>
              <w:rPr>
                <w:rFonts w:eastAsia="Times New Roman"/>
                <w:sz w:val="12"/>
                <w:szCs w:val="14"/>
                <w:lang w:eastAsia="ru-RU"/>
              </w:rPr>
            </w:pPr>
          </w:p>
          <w:p w:rsidR="00F3769E" w:rsidRPr="00F3769E" w:rsidRDefault="00F3769E" w:rsidP="00F3769E">
            <w:pPr>
              <w:jc w:val="center"/>
              <w:rPr>
                <w:rFonts w:eastAsia="Times New Roman"/>
                <w:sz w:val="12"/>
                <w:szCs w:val="14"/>
                <w:lang w:eastAsia="ru-RU"/>
              </w:rPr>
            </w:pPr>
          </w:p>
          <w:p w:rsidR="00F3769E" w:rsidRPr="00F3769E" w:rsidRDefault="00F3769E" w:rsidP="00F3769E">
            <w:pPr>
              <w:jc w:val="center"/>
              <w:rPr>
                <w:rFonts w:eastAsia="Times New Roman"/>
                <w:sz w:val="12"/>
                <w:szCs w:val="14"/>
                <w:lang w:eastAsia="ru-RU"/>
              </w:rPr>
            </w:pPr>
          </w:p>
          <w:p w:rsidR="00F3769E" w:rsidRPr="00F3769E" w:rsidRDefault="00F3769E" w:rsidP="00F3769E">
            <w:pPr>
              <w:jc w:val="center"/>
              <w:rPr>
                <w:rFonts w:eastAsia="Times New Roman"/>
                <w:sz w:val="12"/>
                <w:szCs w:val="14"/>
                <w:lang w:eastAsia="ru-RU"/>
              </w:rPr>
            </w:pPr>
          </w:p>
          <w:p w:rsidR="00F3769E" w:rsidRPr="00F3769E" w:rsidRDefault="00F3769E" w:rsidP="00F3769E">
            <w:pPr>
              <w:jc w:val="center"/>
              <w:rPr>
                <w:rFonts w:eastAsia="Times New Roman"/>
                <w:sz w:val="12"/>
                <w:szCs w:val="14"/>
                <w:lang w:eastAsia="ru-RU"/>
              </w:rPr>
            </w:pPr>
          </w:p>
          <w:p w:rsidR="00F3769E" w:rsidRPr="00F3769E" w:rsidRDefault="00F3769E" w:rsidP="00F3769E">
            <w:pPr>
              <w:jc w:val="both"/>
              <w:rPr>
                <w:rFonts w:eastAsia="Times New Roman"/>
                <w:sz w:val="12"/>
                <w:szCs w:val="14"/>
                <w:lang w:eastAsia="ru-RU"/>
              </w:rPr>
            </w:pP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center"/>
              <w:rPr>
                <w:rFonts w:ascii="Calibri" w:eastAsia="Times New Roman" w:hAnsi="Calibri" w:cs="Calibri"/>
                <w:sz w:val="12"/>
                <w:szCs w:val="14"/>
                <w:lang w:eastAsia="ru-RU"/>
              </w:rPr>
            </w:pPr>
            <w:r w:rsidRPr="00F3769E">
              <w:rPr>
                <w:rFonts w:eastAsia="Times New Roman" w:cs="Calibri"/>
                <w:sz w:val="12"/>
                <w:szCs w:val="14"/>
                <w:lang w:eastAsia="ru-RU"/>
              </w:rPr>
              <w:t>20,0</w:t>
            </w:r>
          </w:p>
        </w:tc>
      </w:tr>
      <w:tr w:rsidR="00F3769E" w:rsidRPr="00F3769E" w:rsidTr="00F3769E">
        <w:tc>
          <w:tcPr>
            <w:tcW w:w="357"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center"/>
              <w:rPr>
                <w:rFonts w:eastAsia="Times New Roman" w:cs="Calibri"/>
                <w:sz w:val="12"/>
                <w:szCs w:val="14"/>
                <w:lang w:eastAsia="ru-RU"/>
              </w:rPr>
            </w:pPr>
            <w:r w:rsidRPr="00F3769E">
              <w:rPr>
                <w:rFonts w:eastAsia="Times New Roman" w:cs="Calibri"/>
                <w:sz w:val="12"/>
                <w:szCs w:val="14"/>
                <w:lang w:eastAsia="ru-RU"/>
              </w:rPr>
              <w:t>4.</w:t>
            </w:r>
          </w:p>
        </w:tc>
        <w:tc>
          <w:tcPr>
            <w:tcW w:w="271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ascii="Calibri" w:eastAsia="Times New Roman" w:hAnsi="Calibri" w:cs="Calibri"/>
                <w:sz w:val="12"/>
                <w:szCs w:val="14"/>
                <w:lang w:eastAsia="ru-RU"/>
              </w:rPr>
            </w:pPr>
            <w:r w:rsidRPr="00F3769E">
              <w:rPr>
                <w:rFonts w:ascii="Calibri" w:eastAsia="Times New Roman" w:hAnsi="Calibri" w:cs="Calibri"/>
                <w:noProof/>
                <w:sz w:val="12"/>
                <w:szCs w:val="14"/>
                <w:lang w:eastAsia="ru-RU"/>
              </w:rPr>
              <w:drawing>
                <wp:anchor distT="0" distB="0" distL="114300" distR="114300" simplePos="0" relativeHeight="251659264" behindDoc="1" locked="0" layoutInCell="1" allowOverlap="1" wp14:anchorId="08953B07" wp14:editId="60062607">
                  <wp:simplePos x="0" y="0"/>
                  <wp:positionH relativeFrom="column">
                    <wp:posOffset>29845</wp:posOffset>
                  </wp:positionH>
                  <wp:positionV relativeFrom="paragraph">
                    <wp:posOffset>119380</wp:posOffset>
                  </wp:positionV>
                  <wp:extent cx="1029970" cy="836930"/>
                  <wp:effectExtent l="0" t="0" r="0" b="1270"/>
                  <wp:wrapTight wrapText="bothSides">
                    <wp:wrapPolygon edited="0">
                      <wp:start x="0" y="0"/>
                      <wp:lineTo x="0" y="21141"/>
                      <wp:lineTo x="21174" y="21141"/>
                      <wp:lineTo x="21174" y="0"/>
                      <wp:lineTo x="0"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b="3979"/>
                          <a:stretch>
                            <a:fillRect/>
                          </a:stretch>
                        </pic:blipFill>
                        <pic:spPr bwMode="auto">
                          <a:xfrm>
                            <a:off x="0" y="0"/>
                            <a:ext cx="1029970" cy="836930"/>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F3769E">
              <w:rPr>
                <w:rFonts w:eastAsia="Times New Roman" w:cs="Calibri"/>
                <w:sz w:val="12"/>
                <w:szCs w:val="14"/>
                <w:lang w:eastAsia="ru-RU"/>
              </w:rPr>
              <w:t>Установка урн</w:t>
            </w:r>
          </w:p>
          <w:p w:rsidR="00F3769E" w:rsidRPr="00F3769E" w:rsidRDefault="00F3769E" w:rsidP="00F3769E">
            <w:pPr>
              <w:widowControl w:val="0"/>
              <w:autoSpaceDE w:val="0"/>
              <w:autoSpaceDN w:val="0"/>
              <w:jc w:val="both"/>
              <w:rPr>
                <w:rFonts w:ascii="Calibri" w:eastAsia="Times New Roman" w:hAnsi="Calibri" w:cs="Calibri"/>
                <w:sz w:val="12"/>
                <w:szCs w:val="14"/>
                <w:lang w:eastAsia="ru-RU"/>
              </w:rPr>
            </w:pPr>
          </w:p>
        </w:tc>
        <w:tc>
          <w:tcPr>
            <w:tcW w:w="846"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jc w:val="center"/>
              <w:rPr>
                <w:rFonts w:eastAsia="Times New Roman"/>
                <w:sz w:val="12"/>
                <w:szCs w:val="14"/>
                <w:lang w:eastAsia="ru-RU"/>
              </w:rPr>
            </w:pPr>
            <w:r w:rsidRPr="00F3769E">
              <w:rPr>
                <w:rFonts w:eastAsia="Times New Roman"/>
                <w:sz w:val="12"/>
                <w:szCs w:val="14"/>
                <w:lang w:eastAsia="ru-RU"/>
              </w:rPr>
              <w:t>ед.</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center"/>
              <w:rPr>
                <w:rFonts w:ascii="Calibri" w:eastAsia="Times New Roman" w:hAnsi="Calibri" w:cs="Calibri"/>
                <w:sz w:val="12"/>
                <w:szCs w:val="14"/>
                <w:lang w:eastAsia="ru-RU"/>
              </w:rPr>
            </w:pPr>
            <w:r w:rsidRPr="00F3769E">
              <w:rPr>
                <w:rFonts w:eastAsia="Times New Roman" w:cs="Calibri"/>
                <w:sz w:val="12"/>
                <w:szCs w:val="14"/>
                <w:lang w:eastAsia="ru-RU"/>
              </w:rPr>
              <w:t>15,0</w:t>
            </w:r>
          </w:p>
        </w:tc>
      </w:tr>
    </w:tbl>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Кроме того, в рамках муниципальной программы, субсидии из областного бюджета предоставляются и на софинансирование расходных обязательств, связанных с благоустройством дворовых территорий многоквартирных домов, исходя из дополнительного перечня видов работ по благоустройству дворовых территорий многоквартирных домов, и включают следующие виды работ:</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xml:space="preserve">оборудование детских и (или) спортивных площадок </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оборудование автомобильных парковок;</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озеленение территорий.</w:t>
      </w:r>
    </w:p>
    <w:p w:rsidR="00F3769E" w:rsidRPr="00F3769E" w:rsidRDefault="00F3769E" w:rsidP="00F3769E">
      <w:pPr>
        <w:widowControl w:val="0"/>
        <w:overflowPunct w:val="0"/>
        <w:autoSpaceDE w:val="0"/>
        <w:autoSpaceDN w:val="0"/>
        <w:ind w:firstLine="284"/>
        <w:jc w:val="both"/>
        <w:textAlignment w:val="baseline"/>
        <w:rPr>
          <w:rFonts w:ascii="Calibri" w:eastAsia="Times New Roman" w:hAnsi="Calibri" w:cs="Calibri"/>
          <w:sz w:val="14"/>
          <w:szCs w:val="14"/>
          <w:lang w:eastAsia="ru-RU"/>
        </w:rPr>
      </w:pPr>
      <w:proofErr w:type="gramStart"/>
      <w:r w:rsidRPr="00F3769E">
        <w:rPr>
          <w:rFonts w:eastAsia="Times New Roman" w:cs="Calibri"/>
          <w:sz w:val="14"/>
          <w:szCs w:val="14"/>
          <w:lang w:eastAsia="ru-RU"/>
        </w:rPr>
        <w:t xml:space="preserve">нормативная стоимость (единичные расценки) работ по благоустройству, входящих в состав дополнительного перечня работ приведена в соответствии с </w:t>
      </w:r>
      <w:r w:rsidRPr="00F3769E">
        <w:rPr>
          <w:rFonts w:eastAsia="Times New Roman"/>
          <w:sz w:val="14"/>
          <w:szCs w:val="14"/>
          <w:lang w:eastAsia="ru-RU"/>
        </w:rPr>
        <w:t>Порядком предоставления и распределения субсидий бюджетам муниципальных образований Новгородской области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утвержденным постановлением Правительства Новгородской области от 17.11.2023 №515 (в редакции постановлений от 07.02.2024 N 51, от</w:t>
      </w:r>
      <w:proofErr w:type="gramEnd"/>
      <w:r w:rsidRPr="00F3769E">
        <w:rPr>
          <w:rFonts w:eastAsia="Times New Roman"/>
          <w:sz w:val="14"/>
          <w:szCs w:val="14"/>
          <w:lang w:eastAsia="ru-RU"/>
        </w:rPr>
        <w:t xml:space="preserve"> </w:t>
      </w:r>
      <w:proofErr w:type="gramStart"/>
      <w:r w:rsidRPr="00F3769E">
        <w:rPr>
          <w:rFonts w:eastAsia="Times New Roman"/>
          <w:sz w:val="14"/>
          <w:szCs w:val="14"/>
          <w:lang w:eastAsia="ru-RU"/>
        </w:rPr>
        <w:t>11.03.2024 N 115, от 15.05.2024 N 227, от 26.07.2024 N 341, от 09.09.2024 N 407, от 29.09.2024 N 462, от 27.12.2024 №643):</w:t>
      </w:r>
      <w:r w:rsidRPr="00F3769E">
        <w:rPr>
          <w:rFonts w:eastAsia="Times New Roman" w:cs="Calibri"/>
          <w:sz w:val="14"/>
          <w:szCs w:val="14"/>
          <w:lang w:eastAsia="ru-RU"/>
        </w:rPr>
        <w:t xml:space="preserve"> </w:t>
      </w:r>
      <w:proofErr w:type="gramEnd"/>
    </w:p>
    <w:p w:rsidR="00F3769E" w:rsidRPr="00F3769E" w:rsidRDefault="00F3769E" w:rsidP="00F3769E">
      <w:pPr>
        <w:widowControl w:val="0"/>
        <w:overflowPunct w:val="0"/>
        <w:autoSpaceDE w:val="0"/>
        <w:autoSpaceDN w:val="0"/>
        <w:jc w:val="both"/>
        <w:textAlignment w:val="baseline"/>
        <w:rPr>
          <w:rFonts w:ascii="Calibri" w:eastAsia="Times New Roman" w:hAnsi="Calibri" w:cs="Calibri"/>
          <w:sz w:val="14"/>
          <w:szCs w:val="14"/>
          <w:lang w:eastAsia="ru-RU"/>
        </w:rPr>
      </w:pPr>
    </w:p>
    <w:tbl>
      <w:tblPr>
        <w:tblW w:w="5000" w:type="pct"/>
        <w:tblLook w:val="0000" w:firstRow="0" w:lastRow="0" w:firstColumn="0" w:lastColumn="0" w:noHBand="0" w:noVBand="0"/>
      </w:tblPr>
      <w:tblGrid>
        <w:gridCol w:w="405"/>
        <w:gridCol w:w="3127"/>
        <w:gridCol w:w="852"/>
        <w:gridCol w:w="935"/>
      </w:tblGrid>
      <w:tr w:rsidR="00F3769E" w:rsidRPr="00F3769E" w:rsidTr="00F3769E">
        <w:tc>
          <w:tcPr>
            <w:tcW w:w="369"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w:t>
            </w:r>
          </w:p>
          <w:p w:rsidR="00F3769E" w:rsidRPr="00F3769E" w:rsidRDefault="00F3769E" w:rsidP="00F3769E">
            <w:pPr>
              <w:widowControl w:val="0"/>
              <w:autoSpaceDE w:val="0"/>
              <w:jc w:val="center"/>
              <w:rPr>
                <w:rFonts w:eastAsia="Times New Roman"/>
                <w:sz w:val="14"/>
                <w:szCs w:val="14"/>
                <w:lang w:eastAsia="ru-RU"/>
              </w:rPr>
            </w:pPr>
            <w:proofErr w:type="gramStart"/>
            <w:r w:rsidRPr="00F3769E">
              <w:rPr>
                <w:rFonts w:eastAsia="Times New Roman"/>
                <w:sz w:val="14"/>
                <w:szCs w:val="14"/>
                <w:lang w:eastAsia="ru-RU"/>
              </w:rPr>
              <w:t>п</w:t>
            </w:r>
            <w:proofErr w:type="gramEnd"/>
            <w:r w:rsidRPr="00F3769E">
              <w:rPr>
                <w:rFonts w:eastAsia="Times New Roman"/>
                <w:sz w:val="14"/>
                <w:szCs w:val="14"/>
                <w:lang w:eastAsia="ru-RU"/>
              </w:rPr>
              <w:t>/п</w:t>
            </w:r>
          </w:p>
        </w:tc>
        <w:tc>
          <w:tcPr>
            <w:tcW w:w="2942"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Наименование работ по благоустройству с визуализацией</w:t>
            </w:r>
          </w:p>
        </w:tc>
        <w:tc>
          <w:tcPr>
            <w:tcW w:w="805"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Ед. измерения</w:t>
            </w:r>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 xml:space="preserve">Стоимость, не более, </w:t>
            </w:r>
            <w:proofErr w:type="spellStart"/>
            <w:r w:rsidRPr="00F3769E">
              <w:rPr>
                <w:rFonts w:eastAsia="Times New Roman"/>
                <w:sz w:val="14"/>
                <w:szCs w:val="14"/>
                <w:lang w:eastAsia="ru-RU"/>
              </w:rPr>
              <w:t>тыс</w:t>
            </w:r>
            <w:proofErr w:type="gramStart"/>
            <w:r w:rsidRPr="00F3769E">
              <w:rPr>
                <w:rFonts w:eastAsia="Times New Roman"/>
                <w:sz w:val="14"/>
                <w:szCs w:val="14"/>
                <w:lang w:eastAsia="ru-RU"/>
              </w:rPr>
              <w:t>.р</w:t>
            </w:r>
            <w:proofErr w:type="gramEnd"/>
            <w:r w:rsidRPr="00F3769E">
              <w:rPr>
                <w:rFonts w:eastAsia="Times New Roman"/>
                <w:sz w:val="14"/>
                <w:szCs w:val="14"/>
                <w:lang w:eastAsia="ru-RU"/>
              </w:rPr>
              <w:t>уб</w:t>
            </w:r>
            <w:proofErr w:type="spellEnd"/>
            <w:r w:rsidRPr="00F3769E">
              <w:rPr>
                <w:rFonts w:eastAsia="Times New Roman"/>
                <w:sz w:val="14"/>
                <w:szCs w:val="14"/>
                <w:lang w:eastAsia="ru-RU"/>
              </w:rPr>
              <w:t>.</w:t>
            </w:r>
          </w:p>
        </w:tc>
      </w:tr>
      <w:tr w:rsidR="00F3769E" w:rsidRPr="00F3769E" w:rsidTr="00F3769E">
        <w:tc>
          <w:tcPr>
            <w:tcW w:w="369"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1.</w:t>
            </w:r>
          </w:p>
        </w:tc>
        <w:tc>
          <w:tcPr>
            <w:tcW w:w="2942"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rPr>
                <w:rFonts w:eastAsia="Times New Roman"/>
                <w:sz w:val="14"/>
                <w:szCs w:val="14"/>
                <w:lang w:eastAsia="ru-RU"/>
              </w:rPr>
            </w:pPr>
            <w:r w:rsidRPr="00F3769E">
              <w:rPr>
                <w:rFonts w:eastAsia="Times New Roman"/>
                <w:sz w:val="14"/>
                <w:szCs w:val="14"/>
                <w:lang w:eastAsia="ru-RU"/>
              </w:rPr>
              <w:t>Оборудование детских и (или) спортивных площадок</w:t>
            </w:r>
          </w:p>
          <w:p w:rsidR="00F3769E" w:rsidRPr="00F3769E" w:rsidRDefault="00F3769E" w:rsidP="00F3769E">
            <w:pPr>
              <w:widowControl w:val="0"/>
              <w:autoSpaceDE w:val="0"/>
              <w:rPr>
                <w:rFonts w:eastAsia="Times New Roman"/>
                <w:sz w:val="14"/>
                <w:szCs w:val="14"/>
                <w:lang w:eastAsia="ru-RU"/>
              </w:rPr>
            </w:pPr>
            <w:r w:rsidRPr="00F3769E">
              <w:rPr>
                <w:rFonts w:eastAsia="Times New Roman"/>
                <w:noProof/>
                <w:sz w:val="14"/>
                <w:szCs w:val="14"/>
                <w:lang w:eastAsia="ru-RU"/>
              </w:rPr>
              <w:drawing>
                <wp:inline distT="0" distB="0" distL="0" distR="0" wp14:anchorId="3B11B48C" wp14:editId="3148407E">
                  <wp:extent cx="1399510" cy="694706"/>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1400310" cy="695103"/>
                          </a:xfrm>
                          <a:prstGeom prst="rect">
                            <a:avLst/>
                          </a:prstGeom>
                          <a:solidFill>
                            <a:srgbClr val="FFFFFF"/>
                          </a:solidFill>
                          <a:ln w="9525">
                            <a:noFill/>
                            <a:miter lim="800000"/>
                            <a:headEnd/>
                            <a:tailEnd/>
                          </a:ln>
                        </pic:spPr>
                      </pic:pic>
                    </a:graphicData>
                  </a:graphic>
                </wp:inline>
              </w:drawing>
            </w:r>
          </w:p>
          <w:p w:rsidR="00F3769E" w:rsidRPr="00F3769E" w:rsidRDefault="00F3769E" w:rsidP="00F3769E">
            <w:pPr>
              <w:widowControl w:val="0"/>
              <w:autoSpaceDE w:val="0"/>
              <w:jc w:val="center"/>
              <w:rPr>
                <w:rFonts w:eastAsia="Times New Roman"/>
                <w:sz w:val="14"/>
                <w:szCs w:val="14"/>
                <w:lang w:eastAsia="ru-RU"/>
              </w:rPr>
            </w:pPr>
          </w:p>
        </w:tc>
        <w:tc>
          <w:tcPr>
            <w:tcW w:w="805"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комплекс</w:t>
            </w:r>
          </w:p>
          <w:p w:rsidR="00F3769E" w:rsidRPr="00F3769E" w:rsidRDefault="00F3769E" w:rsidP="00F3769E">
            <w:pPr>
              <w:rPr>
                <w:rFonts w:eastAsia="Times New Roman"/>
                <w:sz w:val="14"/>
                <w:szCs w:val="14"/>
                <w:lang w:eastAsia="ru-RU"/>
              </w:rPr>
            </w:pPr>
          </w:p>
          <w:p w:rsidR="00F3769E" w:rsidRPr="00F3769E" w:rsidRDefault="00F3769E" w:rsidP="00F3769E">
            <w:pPr>
              <w:rPr>
                <w:rFonts w:eastAsia="Times New Roman"/>
                <w:sz w:val="14"/>
                <w:szCs w:val="14"/>
                <w:lang w:eastAsia="ru-RU"/>
              </w:rPr>
            </w:pPr>
          </w:p>
          <w:p w:rsidR="00F3769E" w:rsidRPr="00F3769E" w:rsidRDefault="00F3769E" w:rsidP="00F3769E">
            <w:pPr>
              <w:rPr>
                <w:rFonts w:eastAsia="Times New Roman"/>
                <w:sz w:val="14"/>
                <w:szCs w:val="14"/>
                <w:lang w:eastAsia="ru-RU"/>
              </w:rPr>
            </w:pPr>
          </w:p>
          <w:p w:rsidR="00F3769E" w:rsidRPr="00F3769E" w:rsidRDefault="00F3769E" w:rsidP="00F3769E">
            <w:pPr>
              <w:rPr>
                <w:rFonts w:eastAsia="Times New Roman"/>
                <w:sz w:val="14"/>
                <w:szCs w:val="14"/>
                <w:lang w:eastAsia="ru-RU"/>
              </w:rPr>
            </w:pPr>
          </w:p>
          <w:p w:rsidR="00F3769E" w:rsidRPr="00F3769E" w:rsidRDefault="00F3769E" w:rsidP="00F3769E">
            <w:pPr>
              <w:rPr>
                <w:rFonts w:eastAsia="Times New Roman"/>
                <w:sz w:val="14"/>
                <w:szCs w:val="14"/>
                <w:lang w:eastAsia="ru-RU"/>
              </w:rPr>
            </w:pPr>
          </w:p>
          <w:p w:rsidR="00F3769E" w:rsidRPr="00F3769E" w:rsidRDefault="00F3769E" w:rsidP="00F3769E">
            <w:pPr>
              <w:rPr>
                <w:rFonts w:eastAsia="Times New Roman"/>
                <w:sz w:val="14"/>
                <w:szCs w:val="14"/>
                <w:lang w:eastAsia="ru-RU"/>
              </w:rPr>
            </w:pPr>
          </w:p>
          <w:p w:rsidR="00F3769E" w:rsidRPr="00F3769E" w:rsidRDefault="00F3769E" w:rsidP="00F3769E">
            <w:pPr>
              <w:rPr>
                <w:rFonts w:eastAsia="Times New Roman"/>
                <w:sz w:val="14"/>
                <w:szCs w:val="14"/>
                <w:lang w:eastAsia="ru-RU"/>
              </w:rPr>
            </w:pPr>
          </w:p>
          <w:p w:rsidR="00F3769E" w:rsidRPr="00F3769E" w:rsidRDefault="00F3769E" w:rsidP="00F3769E">
            <w:pPr>
              <w:rPr>
                <w:rFonts w:eastAsia="Times New Roman"/>
                <w:sz w:val="14"/>
                <w:szCs w:val="14"/>
                <w:lang w:eastAsia="ru-RU"/>
              </w:rPr>
            </w:pPr>
          </w:p>
          <w:p w:rsidR="00F3769E" w:rsidRPr="00F3769E" w:rsidRDefault="00F3769E" w:rsidP="00F3769E">
            <w:pPr>
              <w:rPr>
                <w:rFonts w:eastAsia="Times New Roman"/>
                <w:sz w:val="14"/>
                <w:szCs w:val="14"/>
                <w:lang w:eastAsia="ru-RU"/>
              </w:rPr>
            </w:pPr>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265,0</w:t>
            </w:r>
          </w:p>
        </w:tc>
      </w:tr>
      <w:tr w:rsidR="00F3769E" w:rsidRPr="00F3769E" w:rsidTr="00F3769E">
        <w:tc>
          <w:tcPr>
            <w:tcW w:w="369"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2.</w:t>
            </w:r>
          </w:p>
        </w:tc>
        <w:tc>
          <w:tcPr>
            <w:tcW w:w="2942"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both"/>
              <w:rPr>
                <w:rFonts w:eastAsia="Times New Roman"/>
                <w:sz w:val="14"/>
                <w:szCs w:val="14"/>
                <w:lang w:eastAsia="ru-RU"/>
              </w:rPr>
            </w:pPr>
            <w:r w:rsidRPr="00F3769E">
              <w:rPr>
                <w:rFonts w:eastAsia="Times New Roman"/>
                <w:sz w:val="14"/>
                <w:szCs w:val="14"/>
                <w:lang w:eastAsia="ru-RU"/>
              </w:rPr>
              <w:t>Оборудование автомобильных парковок</w:t>
            </w:r>
          </w:p>
          <w:p w:rsidR="00F3769E" w:rsidRPr="00F3769E" w:rsidRDefault="00F3769E" w:rsidP="00F3769E">
            <w:pPr>
              <w:widowControl w:val="0"/>
              <w:autoSpaceDE w:val="0"/>
              <w:rPr>
                <w:rFonts w:eastAsia="Times New Roman"/>
                <w:sz w:val="14"/>
                <w:szCs w:val="14"/>
                <w:lang w:eastAsia="ru-RU"/>
              </w:rPr>
            </w:pPr>
            <w:r w:rsidRPr="00F3769E">
              <w:rPr>
                <w:rFonts w:eastAsia="Times New Roman"/>
                <w:noProof/>
                <w:sz w:val="14"/>
                <w:szCs w:val="14"/>
                <w:lang w:eastAsia="ru-RU"/>
              </w:rPr>
              <w:drawing>
                <wp:inline distT="0" distB="0" distL="0" distR="0" wp14:anchorId="3BDEEF40" wp14:editId="728D3D0B">
                  <wp:extent cx="1324099" cy="783976"/>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1321647" cy="782524"/>
                          </a:xfrm>
                          <a:prstGeom prst="rect">
                            <a:avLst/>
                          </a:prstGeom>
                          <a:solidFill>
                            <a:srgbClr val="FFFFFF"/>
                          </a:solidFill>
                          <a:ln w="9525">
                            <a:noFill/>
                            <a:miter lim="800000"/>
                            <a:headEnd/>
                            <a:tailEnd/>
                          </a:ln>
                        </pic:spPr>
                      </pic:pic>
                    </a:graphicData>
                  </a:graphic>
                </wp:inline>
              </w:drawing>
            </w:r>
          </w:p>
          <w:p w:rsidR="00F3769E" w:rsidRPr="00F3769E" w:rsidRDefault="00F3769E" w:rsidP="00F3769E">
            <w:pPr>
              <w:widowControl w:val="0"/>
              <w:autoSpaceDE w:val="0"/>
              <w:jc w:val="center"/>
              <w:rPr>
                <w:rFonts w:eastAsia="Times New Roman"/>
                <w:sz w:val="14"/>
                <w:szCs w:val="14"/>
                <w:lang w:eastAsia="ru-RU"/>
              </w:rPr>
            </w:pPr>
          </w:p>
        </w:tc>
        <w:tc>
          <w:tcPr>
            <w:tcW w:w="805"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proofErr w:type="spellStart"/>
            <w:r w:rsidRPr="00F3769E">
              <w:rPr>
                <w:rFonts w:eastAsia="Times New Roman"/>
                <w:sz w:val="14"/>
                <w:szCs w:val="14"/>
                <w:lang w:eastAsia="ru-RU"/>
              </w:rPr>
              <w:t>кв</w:t>
            </w:r>
            <w:proofErr w:type="gramStart"/>
            <w:r w:rsidRPr="00F3769E">
              <w:rPr>
                <w:rFonts w:eastAsia="Times New Roman"/>
                <w:sz w:val="14"/>
                <w:szCs w:val="14"/>
                <w:lang w:eastAsia="ru-RU"/>
              </w:rPr>
              <w:t>.м</w:t>
            </w:r>
            <w:proofErr w:type="spellEnd"/>
            <w:proofErr w:type="gramEnd"/>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3,5</w:t>
            </w:r>
          </w:p>
        </w:tc>
      </w:tr>
      <w:tr w:rsidR="00F3769E" w:rsidRPr="00F3769E" w:rsidTr="00F3769E">
        <w:trPr>
          <w:trHeight w:val="1673"/>
        </w:trPr>
        <w:tc>
          <w:tcPr>
            <w:tcW w:w="369"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3.</w:t>
            </w:r>
          </w:p>
        </w:tc>
        <w:tc>
          <w:tcPr>
            <w:tcW w:w="2942"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rPr>
                <w:rFonts w:eastAsia="Times New Roman"/>
                <w:sz w:val="14"/>
                <w:szCs w:val="14"/>
                <w:lang w:eastAsia="ru-RU"/>
              </w:rPr>
            </w:pPr>
            <w:r w:rsidRPr="00F3769E">
              <w:rPr>
                <w:rFonts w:eastAsia="Times New Roman"/>
                <w:sz w:val="14"/>
                <w:szCs w:val="14"/>
                <w:lang w:eastAsia="ru-RU"/>
              </w:rPr>
              <w:t>Озеленение территорий</w:t>
            </w:r>
          </w:p>
          <w:p w:rsidR="00F3769E" w:rsidRPr="00F3769E" w:rsidRDefault="00F3769E" w:rsidP="00F3769E">
            <w:pPr>
              <w:widowControl w:val="0"/>
              <w:autoSpaceDE w:val="0"/>
              <w:rPr>
                <w:rFonts w:eastAsia="Times New Roman"/>
                <w:sz w:val="14"/>
                <w:szCs w:val="14"/>
                <w:lang w:eastAsia="ru-RU"/>
              </w:rPr>
            </w:pPr>
            <w:r w:rsidRPr="00F3769E">
              <w:rPr>
                <w:rFonts w:eastAsia="Times New Roman"/>
                <w:noProof/>
                <w:sz w:val="14"/>
                <w:szCs w:val="14"/>
                <w:lang w:eastAsia="ru-RU"/>
              </w:rPr>
              <w:drawing>
                <wp:inline distT="0" distB="0" distL="0" distR="0" wp14:anchorId="7F66FA26" wp14:editId="2C978D99">
                  <wp:extent cx="1570347" cy="890650"/>
                  <wp:effectExtent l="0" t="0" r="0" b="508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1571245" cy="891159"/>
                          </a:xfrm>
                          <a:prstGeom prst="rect">
                            <a:avLst/>
                          </a:prstGeom>
                          <a:solidFill>
                            <a:srgbClr val="FFFFFF"/>
                          </a:solidFill>
                          <a:ln w="9525">
                            <a:noFill/>
                            <a:miter lim="800000"/>
                            <a:headEnd/>
                            <a:tailEnd/>
                          </a:ln>
                        </pic:spPr>
                      </pic:pic>
                    </a:graphicData>
                  </a:graphic>
                </wp:inline>
              </w:drawing>
            </w:r>
          </w:p>
        </w:tc>
        <w:tc>
          <w:tcPr>
            <w:tcW w:w="805"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jc w:val="center"/>
              <w:rPr>
                <w:rFonts w:eastAsia="Times New Roman"/>
                <w:sz w:val="14"/>
                <w:szCs w:val="14"/>
                <w:lang w:eastAsia="ru-RU"/>
              </w:rPr>
            </w:pPr>
            <w:proofErr w:type="spellStart"/>
            <w:r w:rsidRPr="00F3769E">
              <w:rPr>
                <w:rFonts w:eastAsia="Times New Roman"/>
                <w:sz w:val="14"/>
                <w:szCs w:val="14"/>
                <w:lang w:eastAsia="ru-RU"/>
              </w:rPr>
              <w:t>кв</w:t>
            </w:r>
            <w:proofErr w:type="gramStart"/>
            <w:r w:rsidRPr="00F3769E">
              <w:rPr>
                <w:rFonts w:eastAsia="Times New Roman"/>
                <w:sz w:val="14"/>
                <w:szCs w:val="14"/>
                <w:lang w:eastAsia="ru-RU"/>
              </w:rPr>
              <w:t>.м</w:t>
            </w:r>
            <w:proofErr w:type="spellEnd"/>
            <w:proofErr w:type="gramEnd"/>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jc w:val="center"/>
              <w:rPr>
                <w:rFonts w:eastAsia="Times New Roman"/>
                <w:sz w:val="14"/>
                <w:szCs w:val="14"/>
                <w:lang w:eastAsia="ru-RU"/>
              </w:rPr>
            </w:pPr>
            <w:r w:rsidRPr="00F3769E">
              <w:rPr>
                <w:rFonts w:eastAsia="Times New Roman"/>
                <w:sz w:val="14"/>
                <w:szCs w:val="14"/>
                <w:lang w:eastAsia="ru-RU"/>
              </w:rPr>
              <w:t>0,7</w:t>
            </w:r>
          </w:p>
        </w:tc>
      </w:tr>
    </w:tbl>
    <w:p w:rsidR="00F3769E" w:rsidRPr="00F3769E" w:rsidRDefault="00F3769E" w:rsidP="00F3769E">
      <w:pPr>
        <w:widowControl w:val="0"/>
        <w:overflowPunct w:val="0"/>
        <w:autoSpaceDE w:val="0"/>
        <w:autoSpaceDN w:val="0"/>
        <w:jc w:val="center"/>
        <w:textAlignment w:val="baseline"/>
        <w:rPr>
          <w:rFonts w:eastAsia="Times New Roman" w:cs="Calibri"/>
          <w:sz w:val="14"/>
          <w:szCs w:val="14"/>
          <w:lang w:eastAsia="ru-RU"/>
        </w:rPr>
      </w:pPr>
    </w:p>
    <w:p w:rsidR="00F3769E" w:rsidRPr="00F3769E" w:rsidRDefault="00F3769E" w:rsidP="00F3769E">
      <w:pPr>
        <w:widowControl w:val="0"/>
        <w:overflowPunct w:val="0"/>
        <w:autoSpaceDE w:val="0"/>
        <w:autoSpaceDN w:val="0"/>
        <w:jc w:val="center"/>
        <w:textAlignment w:val="baseline"/>
        <w:rPr>
          <w:rFonts w:ascii="Calibri" w:eastAsia="Times New Roman" w:hAnsi="Calibri" w:cs="Calibri"/>
          <w:sz w:val="14"/>
          <w:szCs w:val="14"/>
          <w:lang w:eastAsia="ru-RU"/>
        </w:rPr>
      </w:pPr>
      <w:r w:rsidRPr="00F3769E">
        <w:rPr>
          <w:rFonts w:eastAsia="Times New Roman" w:cs="Calibri"/>
          <w:sz w:val="14"/>
          <w:szCs w:val="14"/>
          <w:lang w:eastAsia="ru-RU"/>
        </w:rPr>
        <w:t>Адресный перечень дворовых территорий многоквартирных домов, нуждающихся в благоустройстве (с учётом их физического состояния по результатам инвентаризации дворовой территории) и подлежащих благоустройству в указанный период исходя из минимального перечня работ по благоустройству</w:t>
      </w:r>
    </w:p>
    <w:tbl>
      <w:tblPr>
        <w:tblW w:w="5000" w:type="pct"/>
        <w:tblLook w:val="0000" w:firstRow="0" w:lastRow="0" w:firstColumn="0" w:lastColumn="0" w:noHBand="0" w:noVBand="0"/>
      </w:tblPr>
      <w:tblGrid>
        <w:gridCol w:w="405"/>
        <w:gridCol w:w="2666"/>
        <w:gridCol w:w="2248"/>
      </w:tblGrid>
      <w:tr w:rsidR="00F3769E" w:rsidRPr="00F3769E" w:rsidTr="00F3769E">
        <w:trPr>
          <w:trHeight w:val="127"/>
        </w:trPr>
        <w:tc>
          <w:tcPr>
            <w:tcW w:w="380"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eastAsia="Times New Roman"/>
                <w:sz w:val="14"/>
                <w:szCs w:val="14"/>
                <w:lang w:eastAsia="ru-RU"/>
              </w:rPr>
            </w:pPr>
            <w:r w:rsidRPr="00F3769E">
              <w:rPr>
                <w:rFonts w:eastAsia="Times New Roman"/>
                <w:sz w:val="14"/>
                <w:szCs w:val="14"/>
                <w:lang w:eastAsia="ru-RU"/>
              </w:rPr>
              <w:t xml:space="preserve">№ </w:t>
            </w:r>
            <w:proofErr w:type="gramStart"/>
            <w:r w:rsidRPr="00F3769E">
              <w:rPr>
                <w:rFonts w:eastAsia="Times New Roman"/>
                <w:sz w:val="14"/>
                <w:szCs w:val="14"/>
                <w:lang w:eastAsia="ru-RU"/>
              </w:rPr>
              <w:t>п</w:t>
            </w:r>
            <w:proofErr w:type="gramEnd"/>
            <w:r w:rsidRPr="00F3769E">
              <w:rPr>
                <w:rFonts w:eastAsia="Times New Roman"/>
                <w:sz w:val="14"/>
                <w:szCs w:val="14"/>
                <w:lang w:eastAsia="ru-RU"/>
              </w:rPr>
              <w:t>/п</w:t>
            </w:r>
          </w:p>
        </w:tc>
        <w:tc>
          <w:tcPr>
            <w:tcW w:w="2507"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rPr>
                <w:rFonts w:eastAsia="Times New Roman"/>
                <w:sz w:val="14"/>
                <w:szCs w:val="14"/>
                <w:lang w:eastAsia="ru-RU"/>
              </w:rPr>
            </w:pPr>
            <w:r w:rsidRPr="00F3769E">
              <w:rPr>
                <w:rFonts w:eastAsia="Times New Roman"/>
                <w:sz w:val="14"/>
                <w:szCs w:val="14"/>
                <w:lang w:eastAsia="ru-RU"/>
              </w:rPr>
              <w:t>Адрес дворовой территории</w:t>
            </w:r>
          </w:p>
        </w:tc>
        <w:tc>
          <w:tcPr>
            <w:tcW w:w="2113"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both"/>
              <w:rPr>
                <w:rFonts w:eastAsia="Times New Roman"/>
                <w:sz w:val="14"/>
                <w:szCs w:val="14"/>
                <w:lang w:eastAsia="ru-RU"/>
              </w:rPr>
            </w:pPr>
            <w:r w:rsidRPr="00F3769E">
              <w:rPr>
                <w:rFonts w:eastAsia="Times New Roman"/>
                <w:sz w:val="14"/>
                <w:szCs w:val="14"/>
                <w:lang w:eastAsia="ru-RU"/>
              </w:rPr>
              <w:t>Минимальный перечень работ</w:t>
            </w:r>
          </w:p>
        </w:tc>
      </w:tr>
      <w:tr w:rsidR="00F3769E" w:rsidRPr="00F3769E" w:rsidTr="00F3769E">
        <w:trPr>
          <w:trHeight w:val="127"/>
        </w:trPr>
        <w:tc>
          <w:tcPr>
            <w:tcW w:w="380"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eastAsia="Times New Roman"/>
                <w:sz w:val="14"/>
                <w:szCs w:val="14"/>
                <w:lang w:eastAsia="ru-RU"/>
              </w:rPr>
            </w:pPr>
            <w:r w:rsidRPr="00F3769E">
              <w:rPr>
                <w:rFonts w:eastAsia="Times New Roman"/>
                <w:sz w:val="14"/>
                <w:szCs w:val="14"/>
                <w:lang w:eastAsia="ru-RU"/>
              </w:rPr>
              <w:t>1</w:t>
            </w:r>
          </w:p>
        </w:tc>
        <w:tc>
          <w:tcPr>
            <w:tcW w:w="2507"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rPr>
                <w:rFonts w:eastAsia="Times New Roman"/>
                <w:sz w:val="14"/>
                <w:szCs w:val="14"/>
                <w:lang w:eastAsia="ru-RU"/>
              </w:rPr>
            </w:pPr>
            <w:r w:rsidRPr="00F3769E">
              <w:rPr>
                <w:rFonts w:eastAsia="Times New Roman"/>
                <w:sz w:val="14"/>
                <w:szCs w:val="14"/>
                <w:lang w:eastAsia="ru-RU"/>
              </w:rPr>
              <w:t xml:space="preserve">г. Сольцы, ул. </w:t>
            </w:r>
            <w:proofErr w:type="gramStart"/>
            <w:r w:rsidRPr="00F3769E">
              <w:rPr>
                <w:rFonts w:eastAsia="Times New Roman"/>
                <w:sz w:val="14"/>
                <w:szCs w:val="14"/>
                <w:lang w:eastAsia="ru-RU"/>
              </w:rPr>
              <w:t>Юбилейная</w:t>
            </w:r>
            <w:proofErr w:type="gramEnd"/>
            <w:r w:rsidRPr="00F3769E">
              <w:rPr>
                <w:rFonts w:eastAsia="Times New Roman"/>
                <w:sz w:val="14"/>
                <w:szCs w:val="14"/>
                <w:lang w:eastAsia="ru-RU"/>
              </w:rPr>
              <w:t>, д.22</w:t>
            </w:r>
          </w:p>
        </w:tc>
        <w:tc>
          <w:tcPr>
            <w:tcW w:w="2113"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rPr>
                <w:rFonts w:eastAsia="Times New Roman"/>
                <w:sz w:val="14"/>
                <w:szCs w:val="14"/>
                <w:lang w:eastAsia="ru-RU"/>
              </w:rPr>
            </w:pPr>
            <w:r w:rsidRPr="00F3769E">
              <w:rPr>
                <w:rFonts w:eastAsia="Times New Roman"/>
                <w:sz w:val="14"/>
                <w:szCs w:val="14"/>
                <w:lang w:eastAsia="ru-RU"/>
              </w:rPr>
              <w:t>Ремонт асфальтового покрытия</w:t>
            </w:r>
          </w:p>
        </w:tc>
      </w:tr>
    </w:tbl>
    <w:p w:rsidR="00F3769E" w:rsidRPr="00F3769E" w:rsidRDefault="00F3769E" w:rsidP="00F3769E">
      <w:pPr>
        <w:widowControl w:val="0"/>
        <w:overflowPunct w:val="0"/>
        <w:autoSpaceDE w:val="0"/>
        <w:autoSpaceDN w:val="0"/>
        <w:jc w:val="center"/>
        <w:textAlignment w:val="baseline"/>
        <w:rPr>
          <w:rFonts w:ascii="Calibri" w:eastAsia="Times New Roman" w:hAnsi="Calibri" w:cs="Calibri"/>
          <w:sz w:val="14"/>
          <w:szCs w:val="14"/>
          <w:lang w:eastAsia="ru-RU"/>
        </w:rPr>
      </w:pPr>
    </w:p>
    <w:p w:rsidR="00F3769E" w:rsidRPr="00F3769E" w:rsidRDefault="00F3769E" w:rsidP="00F3769E">
      <w:pPr>
        <w:widowControl w:val="0"/>
        <w:overflowPunct w:val="0"/>
        <w:autoSpaceDE w:val="0"/>
        <w:autoSpaceDN w:val="0"/>
        <w:jc w:val="center"/>
        <w:textAlignment w:val="baseline"/>
        <w:rPr>
          <w:rFonts w:eastAsia="Times New Roman" w:cs="Calibri"/>
          <w:sz w:val="14"/>
          <w:szCs w:val="14"/>
          <w:lang w:eastAsia="ru-RU"/>
        </w:rPr>
      </w:pPr>
      <w:r w:rsidRPr="00F3769E">
        <w:rPr>
          <w:rFonts w:eastAsia="Times New Roman" w:cs="Calibri"/>
          <w:sz w:val="14"/>
          <w:szCs w:val="14"/>
          <w:lang w:eastAsia="ru-RU"/>
        </w:rPr>
        <w:t xml:space="preserve">Адресный перечень общественных территорий, нуждающихся в благоустройстве (с </w:t>
      </w:r>
      <w:r w:rsidRPr="00F3769E">
        <w:rPr>
          <w:rFonts w:eastAsia="Times New Roman" w:cs="Calibri"/>
          <w:sz w:val="14"/>
          <w:szCs w:val="14"/>
          <w:lang w:eastAsia="ru-RU"/>
        </w:rPr>
        <w:lastRenderedPageBreak/>
        <w:t xml:space="preserve">учётом их физического состояния по результатам инвентаризации общественной территории) и подлежащих благоустройству в указанный период </w:t>
      </w:r>
    </w:p>
    <w:tbl>
      <w:tblPr>
        <w:tblW w:w="0" w:type="auto"/>
        <w:tblInd w:w="108" w:type="dxa"/>
        <w:tblLook w:val="0000" w:firstRow="0" w:lastRow="0" w:firstColumn="0" w:lastColumn="0" w:noHBand="0" w:noVBand="0"/>
      </w:tblPr>
      <w:tblGrid>
        <w:gridCol w:w="401"/>
        <w:gridCol w:w="1653"/>
        <w:gridCol w:w="3157"/>
      </w:tblGrid>
      <w:tr w:rsidR="00F3769E" w:rsidRPr="00F3769E" w:rsidTr="00F3769E">
        <w:trPr>
          <w:trHeight w:val="46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 xml:space="preserve">№ </w:t>
            </w:r>
            <w:proofErr w:type="gramStart"/>
            <w:r w:rsidRPr="00F3769E">
              <w:rPr>
                <w:rFonts w:eastAsia="Times New Roman"/>
                <w:sz w:val="12"/>
                <w:szCs w:val="14"/>
                <w:lang w:eastAsia="ru-RU"/>
              </w:rPr>
              <w:t>п</w:t>
            </w:r>
            <w:proofErr w:type="gramEnd"/>
            <w:r w:rsidRPr="00F3769E">
              <w:rPr>
                <w:rFonts w:eastAsia="Times New Roman"/>
                <w:sz w:val="12"/>
                <w:szCs w:val="14"/>
                <w:lang w:eastAsia="ru-RU"/>
              </w:rPr>
              <w:t>/п</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Адрес общественной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Перечень работ</w:t>
            </w:r>
          </w:p>
        </w:tc>
      </w:tr>
      <w:tr w:rsidR="00F3769E" w:rsidRPr="00F3769E" w:rsidTr="00F3769E">
        <w:trPr>
          <w:trHeight w:val="4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rPr>
                <w:rFonts w:eastAsia="Times New Roman"/>
                <w:sz w:val="12"/>
                <w:szCs w:val="14"/>
                <w:lang w:eastAsia="ru-RU"/>
              </w:rPr>
            </w:pPr>
            <w:r w:rsidRPr="00F3769E">
              <w:rPr>
                <w:rFonts w:eastAsia="Times New Roman"/>
                <w:sz w:val="12"/>
                <w:szCs w:val="14"/>
                <w:lang w:eastAsia="ru-RU"/>
              </w:rPr>
              <w:t>1</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 xml:space="preserve">г. Сольцы, ул. </w:t>
            </w:r>
            <w:proofErr w:type="gramStart"/>
            <w:r w:rsidRPr="00F3769E">
              <w:rPr>
                <w:rFonts w:eastAsia="Times New Roman"/>
                <w:sz w:val="12"/>
                <w:szCs w:val="14"/>
                <w:lang w:eastAsia="ru-RU"/>
              </w:rPr>
              <w:t>Новгородская</w:t>
            </w:r>
            <w:proofErr w:type="gramEnd"/>
            <w:r w:rsidRPr="00F3769E">
              <w:rPr>
                <w:rFonts w:eastAsia="Times New Roman"/>
                <w:sz w:val="12"/>
                <w:szCs w:val="14"/>
                <w:lang w:eastAsia="ru-RU"/>
              </w:rPr>
              <w:t>, Ильинский парк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Ремонт асфальтового покрытия тропинок, установка ограждения на мосту через ручей</w:t>
            </w:r>
          </w:p>
        </w:tc>
      </w:tr>
      <w:tr w:rsidR="00F3769E" w:rsidRPr="00F3769E" w:rsidTr="00F3769E">
        <w:trPr>
          <w:trHeight w:val="4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rPr>
                <w:rFonts w:eastAsia="Times New Roman"/>
                <w:sz w:val="12"/>
                <w:szCs w:val="14"/>
                <w:lang w:eastAsia="ru-RU"/>
              </w:rPr>
            </w:pPr>
            <w:r w:rsidRPr="00F3769E">
              <w:rPr>
                <w:rFonts w:eastAsia="Times New Roman"/>
                <w:sz w:val="12"/>
                <w:szCs w:val="14"/>
                <w:lang w:eastAsia="ru-RU"/>
              </w:rPr>
              <w:t>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eastAsia="Times New Roman"/>
                <w:sz w:val="12"/>
                <w:szCs w:val="14"/>
                <w:lang w:eastAsia="ru-RU"/>
              </w:rPr>
            </w:pPr>
            <w:r w:rsidRPr="00F3769E">
              <w:rPr>
                <w:rFonts w:eastAsia="Times New Roman"/>
                <w:sz w:val="12"/>
                <w:szCs w:val="14"/>
                <w:lang w:eastAsia="ru-RU"/>
              </w:rPr>
              <w:t>Территория у Дома молодёжи по адресу: г</w:t>
            </w:r>
            <w:proofErr w:type="gramStart"/>
            <w:r w:rsidRPr="00F3769E">
              <w:rPr>
                <w:rFonts w:eastAsia="Times New Roman"/>
                <w:sz w:val="12"/>
                <w:szCs w:val="14"/>
                <w:lang w:eastAsia="ru-RU"/>
              </w:rPr>
              <w:t>.С</w:t>
            </w:r>
            <w:proofErr w:type="gramEnd"/>
            <w:r w:rsidRPr="00F3769E">
              <w:rPr>
                <w:rFonts w:eastAsia="Times New Roman"/>
                <w:sz w:val="12"/>
                <w:szCs w:val="14"/>
                <w:lang w:eastAsia="ru-RU"/>
              </w:rPr>
              <w:t>ольцы, ул. Комсомола</w:t>
            </w:r>
          </w:p>
          <w:p w:rsidR="00F3769E" w:rsidRPr="00F3769E" w:rsidRDefault="00F3769E" w:rsidP="00F3769E">
            <w:pPr>
              <w:widowControl w:val="0"/>
              <w:autoSpaceDE w:val="0"/>
              <w:autoSpaceDN w:val="0"/>
              <w:adjustRightInd w:val="0"/>
              <w:jc w:val="both"/>
              <w:rPr>
                <w:rFonts w:eastAsia="Times New Roman"/>
                <w:sz w:val="12"/>
                <w:szCs w:val="1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both"/>
              <w:rPr>
                <w:rFonts w:eastAsia="Times New Roman"/>
                <w:sz w:val="12"/>
                <w:szCs w:val="14"/>
                <w:lang w:eastAsia="ru-RU"/>
              </w:rPr>
            </w:pPr>
            <w:r w:rsidRPr="00F3769E">
              <w:rPr>
                <w:rFonts w:eastAsia="Times New Roman"/>
                <w:sz w:val="12"/>
                <w:szCs w:val="14"/>
                <w:lang w:eastAsia="ru-RU"/>
              </w:rPr>
              <w:t>Обустройство детской площадки, ремонт асфальтового покрытия</w:t>
            </w:r>
          </w:p>
        </w:tc>
      </w:tr>
      <w:tr w:rsidR="00F3769E" w:rsidRPr="00F3769E" w:rsidTr="00F3769E">
        <w:trPr>
          <w:trHeight w:val="4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rPr>
                <w:rFonts w:eastAsia="Times New Roman"/>
                <w:sz w:val="12"/>
                <w:szCs w:val="14"/>
                <w:lang w:eastAsia="ru-RU"/>
              </w:rPr>
            </w:pPr>
            <w:r w:rsidRPr="00F3769E">
              <w:rPr>
                <w:rFonts w:eastAsia="Times New Roman"/>
                <w:sz w:val="12"/>
                <w:szCs w:val="14"/>
                <w:lang w:eastAsia="ru-RU"/>
              </w:rPr>
              <w:t>3</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Набережная 7Ноября в городе Сольцы Новгородской области</w:t>
            </w:r>
          </w:p>
          <w:p w:rsidR="00F3769E" w:rsidRPr="00F3769E" w:rsidRDefault="00F3769E" w:rsidP="00F3769E">
            <w:pPr>
              <w:widowControl w:val="0"/>
              <w:autoSpaceDE w:val="0"/>
              <w:autoSpaceDN w:val="0"/>
              <w:jc w:val="both"/>
              <w:rPr>
                <w:rFonts w:eastAsia="Times New Roman"/>
                <w:sz w:val="12"/>
                <w:szCs w:val="1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Комплексное благоустройство набережной:</w:t>
            </w:r>
          </w:p>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 xml:space="preserve">в «верхнем» </w:t>
            </w:r>
            <w:proofErr w:type="gramStart"/>
            <w:r w:rsidRPr="00F3769E">
              <w:rPr>
                <w:rFonts w:eastAsia="Times New Roman"/>
                <w:sz w:val="12"/>
                <w:szCs w:val="14"/>
                <w:lang w:eastAsia="ru-RU"/>
              </w:rPr>
              <w:t>ярусе-устройство</w:t>
            </w:r>
            <w:proofErr w:type="gramEnd"/>
            <w:r w:rsidRPr="00F3769E">
              <w:rPr>
                <w:rFonts w:eastAsia="Times New Roman"/>
                <w:sz w:val="12"/>
                <w:szCs w:val="14"/>
                <w:lang w:eastAsia="ru-RU"/>
              </w:rPr>
              <w:t xml:space="preserve"> асфальтового покрытия автомобильной дороги совмещённого с велодорожкой (нанесение разметки), </w:t>
            </w:r>
            <w:proofErr w:type="spellStart"/>
            <w:r w:rsidRPr="00F3769E">
              <w:rPr>
                <w:rFonts w:eastAsia="Times New Roman"/>
                <w:sz w:val="12"/>
                <w:szCs w:val="14"/>
                <w:lang w:eastAsia="ru-RU"/>
              </w:rPr>
              <w:t>велопарковки</w:t>
            </w:r>
            <w:proofErr w:type="spellEnd"/>
            <w:r w:rsidRPr="00F3769E">
              <w:rPr>
                <w:rFonts w:eastAsia="Times New Roman"/>
                <w:sz w:val="12"/>
                <w:szCs w:val="14"/>
                <w:lang w:eastAsia="ru-RU"/>
              </w:rPr>
              <w:t>,  детской площадки, конструкций источника, нестационарных павильонов, уличного освещения, видеонаблюдения;</w:t>
            </w:r>
          </w:p>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«Нижний» яру</w:t>
            </w:r>
            <w:proofErr w:type="gramStart"/>
            <w:r w:rsidRPr="00F3769E">
              <w:rPr>
                <w:rFonts w:eastAsia="Times New Roman"/>
                <w:sz w:val="12"/>
                <w:szCs w:val="14"/>
                <w:lang w:eastAsia="ru-RU"/>
              </w:rPr>
              <w:t>с-</w:t>
            </w:r>
            <w:proofErr w:type="gramEnd"/>
            <w:r w:rsidRPr="00F3769E">
              <w:rPr>
                <w:rFonts w:eastAsia="Times New Roman"/>
                <w:sz w:val="12"/>
                <w:szCs w:val="14"/>
                <w:lang w:eastAsia="ru-RU"/>
              </w:rPr>
              <w:t xml:space="preserve"> устройство площадок, настилов, сходов к воде, мобильных павильонов, </w:t>
            </w:r>
            <w:proofErr w:type="spellStart"/>
            <w:r w:rsidRPr="00F3769E">
              <w:rPr>
                <w:rFonts w:eastAsia="Times New Roman"/>
                <w:sz w:val="12"/>
                <w:szCs w:val="14"/>
                <w:lang w:eastAsia="ru-RU"/>
              </w:rPr>
              <w:t>пантона</w:t>
            </w:r>
            <w:proofErr w:type="spellEnd"/>
            <w:r w:rsidRPr="00F3769E">
              <w:rPr>
                <w:rFonts w:eastAsia="Times New Roman"/>
                <w:sz w:val="12"/>
                <w:szCs w:val="14"/>
                <w:lang w:eastAsia="ru-RU"/>
              </w:rPr>
              <w:t>;</w:t>
            </w:r>
          </w:p>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 xml:space="preserve">Благоустройство, озеленение, МАФ, информационные стенды. </w:t>
            </w:r>
          </w:p>
        </w:tc>
      </w:tr>
      <w:tr w:rsidR="00F3769E" w:rsidRPr="00F3769E" w:rsidTr="00F3769E">
        <w:trPr>
          <w:trHeight w:val="4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rPr>
                <w:rFonts w:eastAsia="Times New Roman"/>
                <w:sz w:val="12"/>
                <w:szCs w:val="14"/>
                <w:lang w:eastAsia="ru-RU"/>
              </w:rPr>
            </w:pPr>
            <w:r w:rsidRPr="00F3769E">
              <w:rPr>
                <w:rFonts w:eastAsia="Times New Roman"/>
                <w:sz w:val="12"/>
                <w:szCs w:val="14"/>
                <w:lang w:eastAsia="ru-RU"/>
              </w:rPr>
              <w:t>4</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Лестница в Побед</w:t>
            </w:r>
            <w:proofErr w:type="gramStart"/>
            <w:r w:rsidRPr="00F3769E">
              <w:rPr>
                <w:rFonts w:eastAsia="Times New Roman"/>
                <w:sz w:val="12"/>
                <w:szCs w:val="14"/>
                <w:lang w:eastAsia="ru-RU"/>
              </w:rPr>
              <w:t>у(</w:t>
            </w:r>
            <w:proofErr w:type="gramEnd"/>
            <w:r w:rsidRPr="00F3769E">
              <w:rPr>
                <w:rFonts w:eastAsia="Times New Roman"/>
                <w:sz w:val="12"/>
                <w:szCs w:val="14"/>
                <w:lang w:eastAsia="ru-RU"/>
              </w:rPr>
              <w:t>г. Сольцы, соединяющая ул. Горького и Василия Сухова)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rPr>
                <w:rFonts w:eastAsia="Times New Roman"/>
                <w:sz w:val="12"/>
                <w:szCs w:val="14"/>
                <w:lang w:eastAsia="ru-RU"/>
              </w:rPr>
            </w:pPr>
            <w:r w:rsidRPr="00F3769E">
              <w:rPr>
                <w:rFonts w:eastAsia="Times New Roman"/>
                <w:sz w:val="12"/>
                <w:szCs w:val="14"/>
                <w:lang w:eastAsia="ru-RU"/>
              </w:rPr>
              <w:t>Ремонт лестницы.</w:t>
            </w:r>
          </w:p>
        </w:tc>
      </w:tr>
      <w:tr w:rsidR="00F3769E" w:rsidRPr="00F3769E" w:rsidTr="00F3769E">
        <w:trPr>
          <w:trHeight w:val="4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suppressAutoHyphens/>
              <w:overflowPunct w:val="0"/>
              <w:autoSpaceDE w:val="0"/>
              <w:autoSpaceDN w:val="0"/>
              <w:adjustRightInd w:val="0"/>
              <w:textAlignment w:val="baseline"/>
              <w:rPr>
                <w:rFonts w:eastAsia="Times New Roman"/>
                <w:sz w:val="12"/>
                <w:szCs w:val="14"/>
                <w:lang w:eastAsia="ru-RU"/>
              </w:rPr>
            </w:pPr>
            <w:r w:rsidRPr="00F3769E">
              <w:rPr>
                <w:rFonts w:eastAsia="Times New Roman"/>
                <w:sz w:val="12"/>
                <w:szCs w:val="14"/>
                <w:lang w:eastAsia="ru-RU"/>
              </w:rPr>
              <w:t>5</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suppressAutoHyphens/>
              <w:overflowPunct w:val="0"/>
              <w:autoSpaceDE w:val="0"/>
              <w:autoSpaceDN w:val="0"/>
              <w:adjustRightInd w:val="0"/>
              <w:textAlignment w:val="baseline"/>
              <w:rPr>
                <w:rFonts w:eastAsia="Times New Roman"/>
                <w:sz w:val="12"/>
                <w:szCs w:val="14"/>
                <w:lang w:eastAsia="ru-RU"/>
              </w:rPr>
            </w:pPr>
            <w:r w:rsidRPr="00F3769E">
              <w:rPr>
                <w:rFonts w:eastAsia="Times New Roman"/>
                <w:sz w:val="12"/>
                <w:szCs w:val="14"/>
                <w:lang w:eastAsia="ru-RU"/>
              </w:rPr>
              <w:t>Территория около дома 4 по ул. Новгородской, г. Сольцы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suppressAutoHyphens/>
              <w:overflowPunct w:val="0"/>
              <w:autoSpaceDE w:val="0"/>
              <w:autoSpaceDN w:val="0"/>
              <w:adjustRightInd w:val="0"/>
              <w:textAlignment w:val="baseline"/>
              <w:rPr>
                <w:rFonts w:eastAsia="Times New Roman"/>
                <w:sz w:val="12"/>
                <w:szCs w:val="14"/>
                <w:lang w:eastAsia="ru-RU"/>
              </w:rPr>
            </w:pPr>
            <w:r w:rsidRPr="00F3769E">
              <w:rPr>
                <w:rFonts w:eastAsia="Times New Roman"/>
                <w:sz w:val="12"/>
                <w:szCs w:val="14"/>
                <w:lang w:eastAsia="ru-RU"/>
              </w:rPr>
              <w:t>Мощение, установка малых архитектурных форм, устройство освещения, озеленение</w:t>
            </w:r>
          </w:p>
        </w:tc>
      </w:tr>
      <w:tr w:rsidR="00F3769E" w:rsidRPr="00F3769E" w:rsidTr="00F3769E">
        <w:trPr>
          <w:trHeight w:val="4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rPr>
                <w:rFonts w:eastAsia="Times New Roman"/>
                <w:sz w:val="12"/>
                <w:szCs w:val="14"/>
                <w:lang w:eastAsia="ru-RU"/>
              </w:rPr>
            </w:pPr>
            <w:r w:rsidRPr="00F3769E">
              <w:rPr>
                <w:rFonts w:eastAsia="Times New Roman"/>
                <w:sz w:val="12"/>
                <w:szCs w:val="14"/>
                <w:lang w:eastAsia="ru-RU"/>
              </w:rPr>
              <w:t>6</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г. Сольцы, пл. Победы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rPr>
                <w:rFonts w:eastAsia="Times New Roman"/>
                <w:sz w:val="12"/>
                <w:szCs w:val="14"/>
                <w:lang w:eastAsia="ru-RU"/>
              </w:rPr>
            </w:pPr>
            <w:r w:rsidRPr="00F3769E">
              <w:rPr>
                <w:rFonts w:eastAsia="Times New Roman"/>
                <w:sz w:val="12"/>
                <w:szCs w:val="14"/>
                <w:lang w:eastAsia="ru-RU"/>
              </w:rPr>
              <w:t>Обустройство ограждения вокруг памятника, установка сенсорного уличного киоска, урн, вазонов, посадка туй</w:t>
            </w:r>
          </w:p>
        </w:tc>
      </w:tr>
      <w:tr w:rsidR="00F3769E" w:rsidRPr="00F3769E" w:rsidTr="00F3769E">
        <w:trPr>
          <w:trHeight w:val="4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rPr>
                <w:rFonts w:eastAsia="Times New Roman"/>
                <w:sz w:val="12"/>
                <w:szCs w:val="14"/>
                <w:lang w:eastAsia="ru-RU"/>
              </w:rPr>
            </w:pPr>
            <w:r w:rsidRPr="00F3769E">
              <w:rPr>
                <w:rFonts w:eastAsia="Times New Roman"/>
                <w:sz w:val="12"/>
                <w:szCs w:val="14"/>
                <w:lang w:eastAsia="ru-RU"/>
              </w:rPr>
              <w:t>7</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Сквер, расположенный около здания №13 по ул. Луначарского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rPr>
                <w:rFonts w:eastAsia="Times New Roman"/>
                <w:sz w:val="12"/>
                <w:szCs w:val="14"/>
                <w:lang w:eastAsia="ru-RU"/>
              </w:rPr>
            </w:pPr>
            <w:r w:rsidRPr="00F3769E">
              <w:rPr>
                <w:rFonts w:eastAsia="Times New Roman"/>
                <w:sz w:val="12"/>
                <w:szCs w:val="14"/>
                <w:lang w:eastAsia="ru-RU"/>
              </w:rPr>
              <w:t>Установка видеонаблюдения, освящения, клумб, ограждения, скамеек и урн</w:t>
            </w:r>
          </w:p>
        </w:tc>
      </w:tr>
      <w:tr w:rsidR="00F3769E" w:rsidRPr="00F3769E" w:rsidTr="00F3769E">
        <w:trPr>
          <w:trHeight w:val="4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rPr>
                <w:rFonts w:eastAsia="Times New Roman"/>
                <w:sz w:val="12"/>
                <w:szCs w:val="14"/>
                <w:lang w:eastAsia="ru-RU"/>
              </w:rPr>
            </w:pPr>
            <w:r w:rsidRPr="00F3769E">
              <w:rPr>
                <w:rFonts w:eastAsia="Times New Roman"/>
                <w:sz w:val="12"/>
                <w:szCs w:val="14"/>
                <w:lang w:eastAsia="ru-RU"/>
              </w:rPr>
              <w:t>8</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г. Сольцы Новгородской области, «Ильинский парк»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rPr>
                <w:rFonts w:eastAsia="Times New Roman"/>
                <w:sz w:val="12"/>
                <w:szCs w:val="14"/>
                <w:lang w:eastAsia="ru-RU"/>
              </w:rPr>
            </w:pPr>
            <w:r w:rsidRPr="00F3769E">
              <w:rPr>
                <w:rFonts w:eastAsia="Times New Roman"/>
                <w:sz w:val="12"/>
                <w:szCs w:val="14"/>
                <w:lang w:eastAsia="ru-RU"/>
              </w:rPr>
              <w:t>Мощение, установка малых архитектурных форм, устройство освещения, озеленение, ремонт участка канализационной сети, установка видеонаблюдения, установка детских игровых комплексов, установка малых торговых павильонов, установка туалета</w:t>
            </w:r>
          </w:p>
        </w:tc>
      </w:tr>
      <w:tr w:rsidR="00F3769E" w:rsidRPr="00F3769E" w:rsidTr="00F3769E">
        <w:trPr>
          <w:trHeight w:val="4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rPr>
                <w:rFonts w:eastAsia="Times New Roman"/>
                <w:sz w:val="12"/>
                <w:szCs w:val="14"/>
                <w:lang w:eastAsia="ru-RU"/>
              </w:rPr>
            </w:pPr>
            <w:r w:rsidRPr="00F3769E">
              <w:rPr>
                <w:rFonts w:eastAsia="Times New Roman"/>
                <w:sz w:val="12"/>
                <w:szCs w:val="14"/>
                <w:lang w:eastAsia="ru-RU"/>
              </w:rPr>
              <w:t>9</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both"/>
              <w:rPr>
                <w:rFonts w:eastAsia="Times New Roman"/>
                <w:sz w:val="12"/>
                <w:szCs w:val="14"/>
                <w:lang w:eastAsia="ru-RU"/>
              </w:rPr>
            </w:pPr>
            <w:r w:rsidRPr="00F3769E">
              <w:rPr>
                <w:rFonts w:eastAsia="Times New Roman"/>
                <w:sz w:val="12"/>
                <w:szCs w:val="14"/>
                <w:lang w:eastAsia="ru-RU"/>
              </w:rPr>
              <w:t>Волейбольная игровая площадка с резиновым покрытием г. Сольцы ул. Комсомола у д. 107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rPr>
                <w:rFonts w:eastAsia="Times New Roman"/>
                <w:sz w:val="12"/>
                <w:szCs w:val="14"/>
                <w:lang w:eastAsia="ru-RU"/>
              </w:rPr>
            </w:pPr>
            <w:r w:rsidRPr="00F3769E">
              <w:rPr>
                <w:rFonts w:eastAsia="Times New Roman"/>
                <w:sz w:val="12"/>
                <w:szCs w:val="14"/>
                <w:lang w:eastAsia="ru-RU"/>
              </w:rPr>
              <w:t>Обустройство волейбольной игровой площадки, укладка резинового покрытия</w:t>
            </w:r>
          </w:p>
        </w:tc>
      </w:tr>
    </w:tbl>
    <w:p w:rsidR="00F3769E" w:rsidRPr="00F3769E" w:rsidRDefault="00F3769E" w:rsidP="00F3769E">
      <w:pPr>
        <w:widowControl w:val="0"/>
        <w:suppressAutoHyphens/>
        <w:overflowPunct w:val="0"/>
        <w:autoSpaceDE w:val="0"/>
        <w:jc w:val="center"/>
        <w:textAlignment w:val="baseline"/>
        <w:rPr>
          <w:rFonts w:eastAsia="Times New Roman"/>
          <w:sz w:val="14"/>
          <w:szCs w:val="14"/>
          <w:lang w:eastAsia="ru-RU"/>
        </w:rPr>
      </w:pPr>
    </w:p>
    <w:p w:rsidR="00F3769E" w:rsidRPr="00F3769E" w:rsidRDefault="00F3769E" w:rsidP="00F3769E">
      <w:pPr>
        <w:widowControl w:val="0"/>
        <w:overflowPunct w:val="0"/>
        <w:autoSpaceDE w:val="0"/>
        <w:autoSpaceDN w:val="0"/>
        <w:jc w:val="center"/>
        <w:textAlignment w:val="baseline"/>
        <w:rPr>
          <w:rFonts w:ascii="Calibri" w:eastAsia="Times New Roman" w:hAnsi="Calibri" w:cs="Calibri"/>
          <w:sz w:val="14"/>
          <w:szCs w:val="14"/>
          <w:lang w:eastAsia="ru-RU"/>
        </w:rPr>
      </w:pPr>
      <w:r w:rsidRPr="00F3769E">
        <w:rPr>
          <w:rFonts w:eastAsia="Times New Roman" w:cs="Calibri"/>
          <w:sz w:val="14"/>
          <w:szCs w:val="14"/>
          <w:lang w:eastAsia="ru-RU"/>
        </w:rPr>
        <w:t>Адресный перечень объектов недвижимого имущества (включая объекты незавершённого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2021 года за счёт средств указанных лиц в соответствии с заключенными соглашениями с Администрацией Солецкого муниципального округа</w:t>
      </w:r>
    </w:p>
    <w:p w:rsidR="00F3769E" w:rsidRPr="00F3769E" w:rsidRDefault="00F3769E" w:rsidP="00F3769E">
      <w:pPr>
        <w:widowControl w:val="0"/>
        <w:suppressAutoHyphens/>
        <w:overflowPunct w:val="0"/>
        <w:autoSpaceDE w:val="0"/>
        <w:jc w:val="center"/>
        <w:textAlignment w:val="baseline"/>
        <w:rPr>
          <w:rFonts w:eastAsia="Times New Roman"/>
          <w:sz w:val="14"/>
          <w:szCs w:val="14"/>
          <w:lang w:eastAsia="ru-RU"/>
        </w:rPr>
      </w:pPr>
    </w:p>
    <w:tbl>
      <w:tblPr>
        <w:tblW w:w="9215" w:type="dxa"/>
        <w:tblInd w:w="108" w:type="dxa"/>
        <w:tblLayout w:type="fixed"/>
        <w:tblLook w:val="0000" w:firstRow="0" w:lastRow="0" w:firstColumn="0" w:lastColumn="0" w:noHBand="0" w:noVBand="0"/>
      </w:tblPr>
      <w:tblGrid>
        <w:gridCol w:w="851"/>
        <w:gridCol w:w="4394"/>
        <w:gridCol w:w="3970"/>
      </w:tblGrid>
      <w:tr w:rsidR="00F3769E" w:rsidRPr="00F3769E" w:rsidTr="00F3769E">
        <w:trPr>
          <w:trHeight w:val="20"/>
        </w:trPr>
        <w:tc>
          <w:tcPr>
            <w:tcW w:w="851" w:type="dxa"/>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eastAsia="Times New Roman" w:cs="Calibri"/>
                <w:sz w:val="12"/>
                <w:szCs w:val="14"/>
                <w:lang w:eastAsia="ru-RU"/>
              </w:rPr>
            </w:pPr>
            <w:r w:rsidRPr="00F3769E">
              <w:rPr>
                <w:rFonts w:eastAsia="Times New Roman" w:cs="Calibri"/>
                <w:sz w:val="12"/>
                <w:szCs w:val="14"/>
                <w:lang w:eastAsia="ru-RU"/>
              </w:rPr>
              <w:t xml:space="preserve"> № </w:t>
            </w:r>
            <w:proofErr w:type="gramStart"/>
            <w:r w:rsidRPr="00F3769E">
              <w:rPr>
                <w:rFonts w:eastAsia="Times New Roman" w:cs="Calibri"/>
                <w:sz w:val="12"/>
                <w:szCs w:val="14"/>
                <w:lang w:eastAsia="ru-RU"/>
              </w:rPr>
              <w:t>п</w:t>
            </w:r>
            <w:proofErr w:type="gramEnd"/>
            <w:r w:rsidRPr="00F3769E">
              <w:rPr>
                <w:rFonts w:eastAsia="Times New Roman" w:cs="Calibri"/>
                <w:sz w:val="12"/>
                <w:szCs w:val="14"/>
                <w:lang w:eastAsia="ru-RU"/>
              </w:rPr>
              <w:t>/п</w:t>
            </w:r>
          </w:p>
        </w:tc>
        <w:tc>
          <w:tcPr>
            <w:tcW w:w="4394" w:type="dxa"/>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eastAsia="Times New Roman" w:cs="Calibri"/>
                <w:sz w:val="12"/>
                <w:szCs w:val="14"/>
                <w:lang w:eastAsia="ru-RU"/>
              </w:rPr>
            </w:pPr>
            <w:r w:rsidRPr="00F3769E">
              <w:rPr>
                <w:rFonts w:eastAsia="Times New Roman" w:cs="Calibri"/>
                <w:sz w:val="12"/>
                <w:szCs w:val="14"/>
                <w:lang w:eastAsia="ru-RU"/>
              </w:rPr>
              <w:t>Благоустроитель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center"/>
              <w:rPr>
                <w:rFonts w:ascii="Calibri" w:eastAsia="Times New Roman" w:hAnsi="Calibri" w:cs="Calibri"/>
                <w:sz w:val="14"/>
                <w:szCs w:val="14"/>
                <w:lang w:eastAsia="ru-RU"/>
              </w:rPr>
            </w:pPr>
            <w:r w:rsidRPr="00F3769E">
              <w:rPr>
                <w:rFonts w:eastAsia="Times New Roman" w:cs="Calibri"/>
                <w:sz w:val="14"/>
                <w:szCs w:val="14"/>
                <w:lang w:eastAsia="ru-RU"/>
              </w:rPr>
              <w:t>Адрес территории подлежащей благоустройству</w:t>
            </w:r>
          </w:p>
        </w:tc>
      </w:tr>
      <w:tr w:rsidR="00F3769E" w:rsidRPr="00F3769E" w:rsidTr="00F3769E">
        <w:trPr>
          <w:trHeight w:val="20"/>
        </w:trPr>
        <w:tc>
          <w:tcPr>
            <w:tcW w:w="851" w:type="dxa"/>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eastAsia="Times New Roman" w:cs="Calibri"/>
                <w:sz w:val="12"/>
                <w:szCs w:val="14"/>
                <w:lang w:eastAsia="ru-RU"/>
              </w:rPr>
            </w:pPr>
            <w:r w:rsidRPr="00F3769E">
              <w:rPr>
                <w:rFonts w:eastAsia="Times New Roman" w:cs="Calibri"/>
                <w:sz w:val="12"/>
                <w:szCs w:val="14"/>
                <w:lang w:eastAsia="ru-RU"/>
              </w:rPr>
              <w:t>1</w:t>
            </w:r>
          </w:p>
        </w:tc>
        <w:tc>
          <w:tcPr>
            <w:tcW w:w="4394" w:type="dxa"/>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rPr>
                <w:rFonts w:eastAsia="Times New Roman" w:cs="Calibri"/>
                <w:sz w:val="12"/>
                <w:szCs w:val="14"/>
                <w:lang w:eastAsia="ru-RU"/>
              </w:rPr>
            </w:pPr>
            <w:r w:rsidRPr="00F3769E">
              <w:rPr>
                <w:rFonts w:eastAsia="Times New Roman" w:cs="Calibri"/>
                <w:sz w:val="12"/>
                <w:szCs w:val="14"/>
                <w:lang w:eastAsia="ru-RU"/>
              </w:rPr>
              <w:t xml:space="preserve">Индивидуальный предприниматель Ильин Илья Николаевич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rPr>
                <w:rFonts w:ascii="Calibri" w:eastAsia="Times New Roman" w:hAnsi="Calibri" w:cs="Calibri"/>
                <w:sz w:val="14"/>
                <w:szCs w:val="14"/>
                <w:lang w:eastAsia="ru-RU"/>
              </w:rPr>
            </w:pPr>
            <w:r w:rsidRPr="00F3769E">
              <w:rPr>
                <w:rFonts w:eastAsia="Times New Roman" w:cs="Calibri"/>
                <w:sz w:val="14"/>
                <w:szCs w:val="14"/>
                <w:lang w:eastAsia="ru-RU"/>
              </w:rPr>
              <w:t>г. Сольцы, Советский пр-кт, д. 34 (магазин «Завхоз»)</w:t>
            </w:r>
          </w:p>
        </w:tc>
      </w:tr>
    </w:tbl>
    <w:p w:rsidR="00F3769E" w:rsidRPr="00F3769E" w:rsidRDefault="00F3769E" w:rsidP="00F3769E">
      <w:pPr>
        <w:widowControl w:val="0"/>
        <w:overflowPunct w:val="0"/>
        <w:autoSpaceDE w:val="0"/>
        <w:autoSpaceDN w:val="0"/>
        <w:jc w:val="center"/>
        <w:textAlignment w:val="baseline"/>
        <w:rPr>
          <w:rFonts w:eastAsia="Times New Roman" w:cs="Calibri"/>
          <w:sz w:val="14"/>
          <w:szCs w:val="14"/>
          <w:lang w:eastAsia="ru-RU"/>
        </w:rPr>
      </w:pPr>
    </w:p>
    <w:p w:rsidR="00F3769E" w:rsidRPr="00F3769E" w:rsidRDefault="00F3769E" w:rsidP="00F3769E">
      <w:pPr>
        <w:widowControl w:val="0"/>
        <w:overflowPunct w:val="0"/>
        <w:autoSpaceDE w:val="0"/>
        <w:autoSpaceDN w:val="0"/>
        <w:jc w:val="center"/>
        <w:textAlignment w:val="baseline"/>
        <w:rPr>
          <w:rFonts w:ascii="Calibri" w:eastAsia="Times New Roman" w:hAnsi="Calibri" w:cs="Calibri"/>
          <w:sz w:val="14"/>
          <w:szCs w:val="14"/>
          <w:lang w:eastAsia="ru-RU"/>
        </w:rPr>
      </w:pPr>
      <w:r w:rsidRPr="00F3769E">
        <w:rPr>
          <w:rFonts w:eastAsia="Times New Roman" w:cs="Calibri"/>
          <w:sz w:val="14"/>
          <w:szCs w:val="14"/>
          <w:lang w:eastAsia="ru-RU"/>
        </w:rPr>
        <w:t>Адресный перечень индивидуальных жилых домов  и земельных участков, представленных для их размещения, которые подлежат благоустройству не позднее 2024 года за счет средств собственников (пользователей)  в соответствии с правилами по обеспечению чистоты, порядка и благоустройства на территории Солецкого муниципального округа, в рамках заключения соглашения  с Администрацией Солецкого муниципального округа</w:t>
      </w:r>
    </w:p>
    <w:tbl>
      <w:tblPr>
        <w:tblW w:w="5000" w:type="pct"/>
        <w:tblLook w:val="0000" w:firstRow="0" w:lastRow="0" w:firstColumn="0" w:lastColumn="0" w:noHBand="0" w:noVBand="0"/>
      </w:tblPr>
      <w:tblGrid>
        <w:gridCol w:w="641"/>
        <w:gridCol w:w="2092"/>
        <w:gridCol w:w="2586"/>
      </w:tblGrid>
      <w:tr w:rsidR="00F3769E" w:rsidRPr="00F3769E" w:rsidTr="00F3769E">
        <w:trPr>
          <w:trHeight w:val="20"/>
        </w:trPr>
        <w:tc>
          <w:tcPr>
            <w:tcW w:w="602"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eastAsia="Times New Roman" w:cs="Calibri"/>
                <w:sz w:val="12"/>
                <w:szCs w:val="14"/>
                <w:lang w:eastAsia="ru-RU"/>
              </w:rPr>
            </w:pPr>
            <w:r w:rsidRPr="00F3769E">
              <w:rPr>
                <w:rFonts w:eastAsia="Times New Roman" w:cs="Calibri"/>
                <w:sz w:val="12"/>
                <w:szCs w:val="14"/>
                <w:lang w:eastAsia="ru-RU"/>
              </w:rPr>
              <w:t xml:space="preserve">№ </w:t>
            </w:r>
            <w:proofErr w:type="gramStart"/>
            <w:r w:rsidRPr="00F3769E">
              <w:rPr>
                <w:rFonts w:eastAsia="Times New Roman" w:cs="Calibri"/>
                <w:sz w:val="12"/>
                <w:szCs w:val="14"/>
                <w:lang w:eastAsia="ru-RU"/>
              </w:rPr>
              <w:t>п</w:t>
            </w:r>
            <w:proofErr w:type="gramEnd"/>
            <w:r w:rsidRPr="00F3769E">
              <w:rPr>
                <w:rFonts w:eastAsia="Times New Roman" w:cs="Calibri"/>
                <w:sz w:val="12"/>
                <w:szCs w:val="14"/>
                <w:lang w:eastAsia="ru-RU"/>
              </w:rPr>
              <w:t>/п</w:t>
            </w:r>
          </w:p>
        </w:tc>
        <w:tc>
          <w:tcPr>
            <w:tcW w:w="1967"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center"/>
              <w:rPr>
                <w:rFonts w:eastAsia="Times New Roman" w:cs="Calibri"/>
                <w:sz w:val="12"/>
                <w:szCs w:val="14"/>
                <w:lang w:eastAsia="ru-RU"/>
              </w:rPr>
            </w:pPr>
            <w:r w:rsidRPr="00F3769E">
              <w:rPr>
                <w:rFonts w:eastAsia="Times New Roman" w:cs="Calibri"/>
                <w:sz w:val="12"/>
                <w:szCs w:val="14"/>
                <w:lang w:eastAsia="ru-RU"/>
              </w:rPr>
              <w:t>Благоустроитель</w:t>
            </w:r>
          </w:p>
        </w:tc>
        <w:tc>
          <w:tcPr>
            <w:tcW w:w="2431"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center"/>
              <w:rPr>
                <w:rFonts w:ascii="Calibri" w:eastAsia="Times New Roman" w:hAnsi="Calibri" w:cs="Calibri"/>
                <w:sz w:val="12"/>
                <w:szCs w:val="14"/>
                <w:lang w:eastAsia="ru-RU"/>
              </w:rPr>
            </w:pPr>
            <w:r w:rsidRPr="00F3769E">
              <w:rPr>
                <w:rFonts w:eastAsia="Times New Roman" w:cs="Calibri"/>
                <w:sz w:val="12"/>
                <w:szCs w:val="14"/>
                <w:lang w:eastAsia="ru-RU"/>
              </w:rPr>
              <w:t>Адрес территории подлежащей благоустройству</w:t>
            </w:r>
          </w:p>
        </w:tc>
      </w:tr>
      <w:tr w:rsidR="00F3769E" w:rsidRPr="00F3769E" w:rsidTr="00F3769E">
        <w:trPr>
          <w:trHeight w:val="20"/>
        </w:trPr>
        <w:tc>
          <w:tcPr>
            <w:tcW w:w="602"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jc w:val="both"/>
              <w:rPr>
                <w:rFonts w:eastAsia="Times New Roman" w:cs="Calibri"/>
                <w:sz w:val="12"/>
                <w:szCs w:val="14"/>
                <w:lang w:eastAsia="ru-RU"/>
              </w:rPr>
            </w:pPr>
            <w:r w:rsidRPr="00F3769E">
              <w:rPr>
                <w:rFonts w:eastAsia="Times New Roman" w:cs="Calibri"/>
                <w:sz w:val="12"/>
                <w:szCs w:val="14"/>
                <w:lang w:eastAsia="ru-RU"/>
              </w:rPr>
              <w:t>1</w:t>
            </w:r>
          </w:p>
        </w:tc>
        <w:tc>
          <w:tcPr>
            <w:tcW w:w="1967" w:type="pc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rPr>
                <w:rFonts w:eastAsia="Times New Roman" w:cs="Calibri"/>
                <w:sz w:val="12"/>
                <w:szCs w:val="14"/>
                <w:lang w:eastAsia="ru-RU"/>
              </w:rPr>
            </w:pPr>
            <w:r w:rsidRPr="00F3769E">
              <w:rPr>
                <w:rFonts w:eastAsia="Times New Roman" w:cs="Calibri"/>
                <w:sz w:val="12"/>
                <w:szCs w:val="14"/>
                <w:lang w:eastAsia="ru-RU"/>
              </w:rPr>
              <w:t xml:space="preserve">Ильин Илья Николаевич </w:t>
            </w:r>
          </w:p>
        </w:tc>
        <w:tc>
          <w:tcPr>
            <w:tcW w:w="2431" w:type="pct"/>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jc w:val="both"/>
              <w:rPr>
                <w:rFonts w:ascii="Calibri" w:eastAsia="Times New Roman" w:hAnsi="Calibri" w:cs="Calibri"/>
                <w:sz w:val="12"/>
                <w:szCs w:val="14"/>
                <w:lang w:eastAsia="ru-RU"/>
              </w:rPr>
            </w:pPr>
            <w:r w:rsidRPr="00F3769E">
              <w:rPr>
                <w:rFonts w:eastAsia="Times New Roman" w:cs="Calibri"/>
                <w:sz w:val="12"/>
                <w:szCs w:val="14"/>
                <w:lang w:eastAsia="ru-RU"/>
              </w:rPr>
              <w:t xml:space="preserve">г. Сольцы, пр-кт </w:t>
            </w:r>
            <w:proofErr w:type="gramStart"/>
            <w:r w:rsidRPr="00F3769E">
              <w:rPr>
                <w:rFonts w:eastAsia="Times New Roman" w:cs="Calibri"/>
                <w:sz w:val="12"/>
                <w:szCs w:val="14"/>
                <w:lang w:eastAsia="ru-RU"/>
              </w:rPr>
              <w:t>Советский</w:t>
            </w:r>
            <w:proofErr w:type="gramEnd"/>
            <w:r w:rsidRPr="00F3769E">
              <w:rPr>
                <w:rFonts w:eastAsia="Times New Roman" w:cs="Calibri"/>
                <w:sz w:val="12"/>
                <w:szCs w:val="14"/>
                <w:lang w:eastAsia="ru-RU"/>
              </w:rPr>
              <w:t>, д.34а</w:t>
            </w:r>
          </w:p>
        </w:tc>
      </w:tr>
    </w:tbl>
    <w:p w:rsidR="00F3769E" w:rsidRPr="00F3769E" w:rsidRDefault="00F3769E" w:rsidP="00F3769E">
      <w:pPr>
        <w:ind w:firstLine="284"/>
        <w:jc w:val="both"/>
        <w:rPr>
          <w:rFonts w:eastAsia="Times New Roman"/>
          <w:sz w:val="14"/>
          <w:szCs w:val="14"/>
          <w:lang w:eastAsia="ru-RU"/>
        </w:rPr>
      </w:pPr>
      <w:proofErr w:type="gramStart"/>
      <w:r w:rsidRPr="00F3769E">
        <w:rPr>
          <w:rFonts w:eastAsia="Times New Roman"/>
          <w:sz w:val="14"/>
          <w:szCs w:val="14"/>
          <w:lang w:eastAsia="ru-RU"/>
        </w:rPr>
        <w:t>Порядок и сроки проведения ранжирования заявок определены постановлением Администрации муниципального округа от 05.07.2021                № 944 «Об утверждении Порядка общественного обсуждения проекта муниципальной программы Солецкого муниципального округа «Формирование современной городской среды на территории города Сольцы» (в редакции постановления от 10.04.2023 №532), порядка и сроков предоставления, рассмотрения и оценки предложений граждан, организаций о включении в адресный перечень муниципальной программы Солецкого муниципального округа «Формирование</w:t>
      </w:r>
      <w:proofErr w:type="gramEnd"/>
      <w:r w:rsidRPr="00F3769E">
        <w:rPr>
          <w:rFonts w:eastAsia="Times New Roman"/>
          <w:sz w:val="14"/>
          <w:szCs w:val="14"/>
          <w:lang w:eastAsia="ru-RU"/>
        </w:rPr>
        <w:t xml:space="preserve"> </w:t>
      </w:r>
      <w:proofErr w:type="gramStart"/>
      <w:r w:rsidRPr="00F3769E">
        <w:rPr>
          <w:rFonts w:eastAsia="Times New Roman"/>
          <w:sz w:val="14"/>
          <w:szCs w:val="14"/>
          <w:lang w:eastAsia="ru-RU"/>
        </w:rPr>
        <w:t xml:space="preserve">современной городской </w:t>
      </w:r>
      <w:proofErr w:type="spellStart"/>
      <w:r w:rsidRPr="00F3769E">
        <w:rPr>
          <w:rFonts w:eastAsia="Times New Roman"/>
          <w:sz w:val="14"/>
          <w:szCs w:val="14"/>
          <w:lang w:eastAsia="ru-RU"/>
        </w:rPr>
        <w:t>средына</w:t>
      </w:r>
      <w:proofErr w:type="spellEnd"/>
      <w:r w:rsidRPr="00F3769E">
        <w:rPr>
          <w:rFonts w:eastAsia="Times New Roman"/>
          <w:sz w:val="14"/>
          <w:szCs w:val="14"/>
          <w:lang w:eastAsia="ru-RU"/>
        </w:rPr>
        <w:t xml:space="preserve"> территории города Сольцы» наиболее посещаемой муниципальной территории  общего пользования города Сольцы, подлежащей обязательному благоустройству в 2021-2027 годы, порядка и сроков предоставления, рассмотрения и оценке предложений заинтересованных лиц о включении дворовой территории, расположенной на территории города Сольцы  в муниципальную программу Солецкого муниципального округа «Формирование современной городской среды на территории города Сольцы».</w:t>
      </w:r>
      <w:proofErr w:type="gramEnd"/>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Программой предусматривается:</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xml:space="preserve">наличие средств собственников помещений многоквартирных домов в размере не менее 10% от общей стоимости работ по благоустройству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(или) в размере 30 % от общей стоимости </w:t>
      </w:r>
      <w:proofErr w:type="gramStart"/>
      <w:r w:rsidRPr="00F3769E">
        <w:rPr>
          <w:rFonts w:eastAsia="Times New Roman"/>
          <w:sz w:val="14"/>
          <w:szCs w:val="14"/>
          <w:lang w:eastAsia="ru-RU"/>
        </w:rPr>
        <w:t>работ</w:t>
      </w:r>
      <w:proofErr w:type="gramEnd"/>
      <w:r w:rsidRPr="00F3769E">
        <w:rPr>
          <w:rFonts w:eastAsia="Times New Roman"/>
          <w:sz w:val="14"/>
          <w:szCs w:val="14"/>
          <w:lang w:eastAsia="ru-RU"/>
        </w:rPr>
        <w:t xml:space="preserve"> по благоустройству дворовых территорий многоквартирных домов исходя из дополнительного перечня работ по благоустройству;</w:t>
      </w:r>
    </w:p>
    <w:p w:rsidR="00F3769E" w:rsidRPr="00F3769E" w:rsidRDefault="00F3769E" w:rsidP="00F3769E">
      <w:pPr>
        <w:autoSpaceDE w:val="0"/>
        <w:autoSpaceDN w:val="0"/>
        <w:adjustRightInd w:val="0"/>
        <w:ind w:firstLine="284"/>
        <w:jc w:val="both"/>
        <w:rPr>
          <w:sz w:val="14"/>
          <w:szCs w:val="14"/>
        </w:rPr>
      </w:pPr>
      <w:r w:rsidRPr="00F3769E">
        <w:rPr>
          <w:sz w:val="14"/>
          <w:szCs w:val="14"/>
        </w:rPr>
        <w:lastRenderedPageBreak/>
        <w:t>наличие средств бюджетов муниципального округа в размере не менее 20 % от общего объема средств, указанных в соглашениях между Администрацией муниципального округа и министерством жилищно-коммунального хозяйства и топливно-энергетического комплекса Новгородской области о предоставлении субсидии на текущий год.</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xml:space="preserve">Разработка, обсуждение с заинтересованными лицами и утверждение </w:t>
      </w:r>
      <w:proofErr w:type="gramStart"/>
      <w:r w:rsidRPr="00F3769E">
        <w:rPr>
          <w:rFonts w:eastAsia="Times New Roman"/>
          <w:sz w:val="14"/>
          <w:szCs w:val="14"/>
          <w:lang w:eastAsia="ru-RU"/>
        </w:rPr>
        <w:t>дизайн-проектов</w:t>
      </w:r>
      <w:proofErr w:type="gramEnd"/>
      <w:r w:rsidRPr="00F3769E">
        <w:rPr>
          <w:rFonts w:eastAsia="Times New Roman"/>
          <w:sz w:val="14"/>
          <w:szCs w:val="14"/>
          <w:lang w:eastAsia="ru-RU"/>
        </w:rPr>
        <w:t xml:space="preserve"> благоустройства дворовых территорий и общественных территорий, включенных в Программу, содержащих описание предполагаемого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осуществляется в следующем порядке:</w:t>
      </w:r>
    </w:p>
    <w:p w:rsidR="00F3769E" w:rsidRPr="00F3769E" w:rsidRDefault="00F3769E" w:rsidP="00F3769E">
      <w:pPr>
        <w:tabs>
          <w:tab w:val="left" w:pos="1050"/>
        </w:tabs>
        <w:ind w:firstLine="284"/>
        <w:jc w:val="both"/>
        <w:rPr>
          <w:rFonts w:eastAsia="Times New Roman"/>
          <w:sz w:val="14"/>
          <w:szCs w:val="14"/>
          <w:lang w:eastAsia="ru-RU"/>
        </w:rPr>
      </w:pPr>
      <w:r w:rsidRPr="00F3769E">
        <w:rPr>
          <w:rFonts w:eastAsia="Times New Roman"/>
          <w:sz w:val="14"/>
          <w:szCs w:val="14"/>
          <w:lang w:eastAsia="ru-RU"/>
        </w:rPr>
        <w:t xml:space="preserve">Разработка дизайн-проекта в отношении дворовых территорий многоквартирных домов и территорий общего </w:t>
      </w:r>
      <w:proofErr w:type="gramStart"/>
      <w:r w:rsidRPr="00F3769E">
        <w:rPr>
          <w:rFonts w:eastAsia="Times New Roman"/>
          <w:sz w:val="14"/>
          <w:szCs w:val="14"/>
          <w:lang w:eastAsia="ru-RU"/>
        </w:rPr>
        <w:t>пользования</w:t>
      </w:r>
      <w:proofErr w:type="gramEnd"/>
      <w:r w:rsidRPr="00F3769E">
        <w:rPr>
          <w:rFonts w:eastAsia="Times New Roman"/>
          <w:sz w:val="14"/>
          <w:szCs w:val="14"/>
          <w:lang w:eastAsia="ru-RU"/>
        </w:rPr>
        <w:t xml:space="preserve"> расположенных на территории города Сольцы, осуществляется в соответствии </w:t>
      </w:r>
      <w:r w:rsidRPr="00F3769E">
        <w:rPr>
          <w:rFonts w:eastAsia="Times New Roman"/>
          <w:bCs/>
          <w:sz w:val="14"/>
          <w:szCs w:val="14"/>
          <w:lang w:eastAsia="ru-RU"/>
        </w:rPr>
        <w:t>требованиями Градостроительного кодекса Российской Федерации,</w:t>
      </w:r>
      <w:r w:rsidRPr="00F3769E">
        <w:rPr>
          <w:rFonts w:eastAsia="Times New Roman"/>
          <w:sz w:val="14"/>
          <w:szCs w:val="14"/>
          <w:lang w:eastAsia="ru-RU"/>
        </w:rPr>
        <w:t xml:space="preserve"> с </w:t>
      </w:r>
      <w:r w:rsidRPr="00F3769E">
        <w:rPr>
          <w:rFonts w:eastAsia="Times New Roman"/>
          <w:bCs/>
          <w:sz w:val="14"/>
          <w:szCs w:val="14"/>
          <w:lang w:eastAsia="ru-RU"/>
        </w:rPr>
        <w:t>Правилами благоустройства территории Солецкого муниципального округа, утверждёнными решением Думы Солецкого муниципального округа от 22.06.2022 №297 «</w:t>
      </w:r>
      <w:r w:rsidRPr="00F3769E">
        <w:rPr>
          <w:rFonts w:eastAsia="Times New Roman"/>
          <w:sz w:val="14"/>
          <w:szCs w:val="14"/>
          <w:lang w:eastAsia="ru-RU"/>
        </w:rPr>
        <w:t>Об утверждении Правил благоустройства территории Солецкого муниципального округа»</w:t>
      </w:r>
      <w:r w:rsidRPr="00F3769E">
        <w:rPr>
          <w:rFonts w:eastAsia="Times New Roman"/>
          <w:bCs/>
          <w:sz w:val="14"/>
          <w:szCs w:val="14"/>
          <w:lang w:eastAsia="ru-RU"/>
        </w:rPr>
        <w:t xml:space="preserve"> (в редакции решений от 06.02.2023 №364, от 22.05.2024 №487, от 30.09.2024 №1607) (далее – Правила благоустройства)</w:t>
      </w:r>
      <w:r w:rsidRPr="00F3769E">
        <w:rPr>
          <w:rFonts w:eastAsia="Times New Roman"/>
          <w:sz w:val="14"/>
          <w:szCs w:val="14"/>
          <w:lang w:eastAsia="ru-RU"/>
        </w:rPr>
        <w:t>, а также действующими строительными, санитарными и иными нормами и правилами.</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xml:space="preserve">Разработка дизайн-проекта в отношении дворовых территорий многоквартирных домов и территорий общего </w:t>
      </w:r>
      <w:proofErr w:type="gramStart"/>
      <w:r w:rsidRPr="00F3769E">
        <w:rPr>
          <w:rFonts w:eastAsia="Times New Roman"/>
          <w:sz w:val="14"/>
          <w:szCs w:val="14"/>
          <w:lang w:eastAsia="ru-RU"/>
        </w:rPr>
        <w:t>пользования</w:t>
      </w:r>
      <w:proofErr w:type="gramEnd"/>
      <w:r w:rsidRPr="00F3769E">
        <w:rPr>
          <w:rFonts w:eastAsia="Times New Roman"/>
          <w:sz w:val="14"/>
          <w:szCs w:val="14"/>
          <w:lang w:eastAsia="ru-RU"/>
        </w:rPr>
        <w:t xml:space="preserve"> расположенных на территории города Сольцы осуществляется управлением градостроительной деятельности Администрации муниципального округа (далее – управление) совместно с собственниками жилья в течение четырнадцати дней со дня утверждения общественной комиссией протокола </w:t>
      </w:r>
      <w:r w:rsidRPr="00F3769E">
        <w:rPr>
          <w:sz w:val="14"/>
          <w:szCs w:val="14"/>
          <w:lang w:eastAsia="ru-RU"/>
        </w:rPr>
        <w:t xml:space="preserve">оценки (ранжирования) заявок </w:t>
      </w:r>
      <w:r w:rsidRPr="00F3769E">
        <w:rPr>
          <w:rFonts w:eastAsia="Times New Roman"/>
          <w:sz w:val="14"/>
          <w:szCs w:val="14"/>
          <w:lang w:eastAsia="ru-RU"/>
        </w:rPr>
        <w:t xml:space="preserve">заинтересованных лиц на включение в адресный перечень дворовых территорий в проект программы и протокола оценки предложений граждан, организаций на включение в адресный перечень </w:t>
      </w:r>
      <w:proofErr w:type="gramStart"/>
      <w:r w:rsidRPr="00F3769E">
        <w:rPr>
          <w:rFonts w:eastAsia="Times New Roman"/>
          <w:sz w:val="14"/>
          <w:szCs w:val="14"/>
          <w:lang w:eastAsia="ru-RU"/>
        </w:rPr>
        <w:t>проекта программы территорий общего пользования города Сольцы</w:t>
      </w:r>
      <w:proofErr w:type="gramEnd"/>
      <w:r w:rsidRPr="00F3769E">
        <w:rPr>
          <w:rFonts w:eastAsia="Times New Roman"/>
          <w:sz w:val="14"/>
          <w:szCs w:val="14"/>
          <w:lang w:eastAsia="ru-RU"/>
        </w:rPr>
        <w:t>.</w:t>
      </w:r>
    </w:p>
    <w:p w:rsidR="00F3769E" w:rsidRPr="00F3769E" w:rsidRDefault="00F3769E" w:rsidP="00F3769E">
      <w:pPr>
        <w:shd w:val="clear" w:color="auto" w:fill="FFFFFF"/>
        <w:ind w:firstLine="284"/>
        <w:jc w:val="both"/>
        <w:rPr>
          <w:rFonts w:eastAsia="Times New Roman"/>
          <w:sz w:val="14"/>
          <w:szCs w:val="14"/>
          <w:lang w:eastAsia="ar-SA"/>
        </w:rPr>
      </w:pPr>
      <w:proofErr w:type="gramStart"/>
      <w:r w:rsidRPr="00F3769E">
        <w:rPr>
          <w:rFonts w:eastAsia="Times New Roman"/>
          <w:sz w:val="14"/>
          <w:szCs w:val="14"/>
          <w:lang w:eastAsia="ar-SA"/>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Порядком предоставления и распределения субсидий бюджетам муниципальных образований Новгородской области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утвержденным постановлением Правительства Новгородской области от 17.11.2023 №515 (в редакции постановлений от 07.02.2024</w:t>
      </w:r>
      <w:proofErr w:type="gramEnd"/>
      <w:r w:rsidRPr="00F3769E">
        <w:rPr>
          <w:rFonts w:eastAsia="Times New Roman"/>
          <w:sz w:val="14"/>
          <w:szCs w:val="14"/>
          <w:lang w:eastAsia="ar-SA"/>
        </w:rPr>
        <w:t xml:space="preserve"> №</w:t>
      </w:r>
      <w:proofErr w:type="gramStart"/>
      <w:r w:rsidRPr="00F3769E">
        <w:rPr>
          <w:rFonts w:eastAsia="Times New Roman"/>
          <w:sz w:val="14"/>
          <w:szCs w:val="14"/>
          <w:lang w:eastAsia="ar-SA"/>
        </w:rPr>
        <w:t>51, от 11.03.2024 №115, от 15.05.2024 №227, от 26.07.2024 №341, от 09.09.2024 №407, от 29.09.2024 №462, от 27.12.2024 №643)  и  утвержденных протоколом общего собрания собственников помещений в многоквартирном доме, дворовой территории, в отношении которой разрабатывается дизайн-проект благоустройства.</w:t>
      </w:r>
      <w:proofErr w:type="gramEnd"/>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Условием реализации Программы является:</w:t>
      </w:r>
    </w:p>
    <w:p w:rsidR="00F3769E" w:rsidRPr="00F3769E" w:rsidRDefault="00F3769E" w:rsidP="00F3769E">
      <w:pPr>
        <w:ind w:firstLine="284"/>
        <w:jc w:val="both"/>
        <w:rPr>
          <w:rFonts w:eastAsia="Times New Roman"/>
          <w:sz w:val="14"/>
          <w:szCs w:val="14"/>
          <w:lang w:eastAsia="ru-RU"/>
        </w:rPr>
      </w:pPr>
      <w:proofErr w:type="gramStart"/>
      <w:r w:rsidRPr="00F3769E">
        <w:rPr>
          <w:rFonts w:eastAsia="Times New Roman"/>
          <w:sz w:val="14"/>
          <w:szCs w:val="14"/>
          <w:lang w:eastAsia="ru-RU"/>
        </w:rPr>
        <w:t>финансовое и (или) трудовое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заинтересованные лица), в реализации мероприятий по благоустройству дворовых территорий в рамках минимального, дополнительного перечней работ по благоустройству, в том числе о форме и доле такого участия.</w:t>
      </w:r>
      <w:proofErr w:type="gramEnd"/>
      <w:r w:rsidRPr="00F3769E">
        <w:rPr>
          <w:rFonts w:eastAsia="Times New Roman"/>
          <w:sz w:val="14"/>
          <w:szCs w:val="14"/>
          <w:lang w:eastAsia="ru-RU"/>
        </w:rPr>
        <w:t xml:space="preserve"> Размер сре</w:t>
      </w:r>
      <w:proofErr w:type="gramStart"/>
      <w:r w:rsidRPr="00F3769E">
        <w:rPr>
          <w:rFonts w:eastAsia="Times New Roman"/>
          <w:sz w:val="14"/>
          <w:szCs w:val="14"/>
          <w:lang w:eastAsia="ru-RU"/>
        </w:rPr>
        <w:t>дств пр</w:t>
      </w:r>
      <w:proofErr w:type="gramEnd"/>
      <w:r w:rsidRPr="00F3769E">
        <w:rPr>
          <w:rFonts w:eastAsia="Times New Roman"/>
          <w:sz w:val="14"/>
          <w:szCs w:val="14"/>
          <w:lang w:eastAsia="ru-RU"/>
        </w:rPr>
        <w:t>и выборе финансовой формы участия заинтересованных лиц, организаций определяется не персонифицировано по каждому заинтересованному лицу, а совокупно в отношении проекта благоустройства каждой дворовой территории;</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xml:space="preserve"> проведения мероприятий по благоустройству дворовых и общественных территорий с учетом необходимости обеспечения фактической,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оборудование доступных для инвалидов мест отдыха в скверах, парках, на площадях;</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установка скамеек со спинками и подлокотниками;</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устройство зон с установкой тренажеров для людей с ограниченными возможностями;</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оборудование тротуаров и тренажеров бордюрными пандусами для въезда;</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устройство пандусов на придомовых и общественных территориях;</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парковочные места на придомовых территориях;</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xml:space="preserve">- устройство тактильной плитки для </w:t>
      </w:r>
      <w:proofErr w:type="gramStart"/>
      <w:r w:rsidRPr="00F3769E">
        <w:rPr>
          <w:rFonts w:eastAsia="Times New Roman"/>
          <w:sz w:val="14"/>
          <w:szCs w:val="14"/>
          <w:lang w:eastAsia="ru-RU"/>
        </w:rPr>
        <w:t>слабовидящих</w:t>
      </w:r>
      <w:proofErr w:type="gramEnd"/>
      <w:r w:rsidRPr="00F3769E">
        <w:rPr>
          <w:rFonts w:eastAsia="Times New Roman"/>
          <w:sz w:val="14"/>
          <w:szCs w:val="14"/>
          <w:lang w:eastAsia="ru-RU"/>
        </w:rPr>
        <w:t>;</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устройство входной группы для беспрепятственного прохода на дворовую и общественную территорию.</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проведение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1 мая текущего года в соответствии с требованиями утвержденных в муниципальном образовании правил благоустройства;</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проведение мероприятий по благоустройству дворовых территорий многоквартирных домов, общественных территорий осуществляется с учетом синхронизации мероприятий муниципальных программ по строительству (реконструкции, ремонту) объектов недвижимого имущества, программ по ремонту и модернизации инженерных сетей, дорог и иных объектов, расположенных на соответствующей территории;</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lastRenderedPageBreak/>
        <w:t>- участие добровольцев (волонтеров) в реализации мероприятий муниципальной программы;</w:t>
      </w:r>
    </w:p>
    <w:p w:rsidR="00F3769E" w:rsidRPr="00F3769E" w:rsidRDefault="00F3769E" w:rsidP="00F3769E">
      <w:pPr>
        <w:ind w:firstLine="284"/>
        <w:jc w:val="both"/>
        <w:rPr>
          <w:rFonts w:eastAsia="Times New Roman"/>
          <w:sz w:val="14"/>
          <w:szCs w:val="14"/>
          <w:lang w:eastAsia="ru-RU"/>
        </w:rPr>
      </w:pPr>
      <w:r w:rsidRPr="00F3769E">
        <w:rPr>
          <w:rFonts w:eastAsia="Times New Roman"/>
          <w:sz w:val="14"/>
          <w:szCs w:val="14"/>
          <w:lang w:eastAsia="ru-RU"/>
        </w:rPr>
        <w:t xml:space="preserve">- оборудование в случае необходимости общественных территорий зонами </w:t>
      </w:r>
      <w:proofErr w:type="spellStart"/>
      <w:r w:rsidRPr="00F3769E">
        <w:rPr>
          <w:rFonts w:eastAsia="Times New Roman"/>
          <w:sz w:val="14"/>
          <w:szCs w:val="14"/>
          <w:lang w:val="en-US" w:eastAsia="ru-RU"/>
        </w:rPr>
        <w:t>WiFi</w:t>
      </w:r>
      <w:proofErr w:type="spellEnd"/>
      <w:r w:rsidRPr="00F3769E">
        <w:rPr>
          <w:rFonts w:eastAsia="Times New Roman"/>
          <w:sz w:val="14"/>
          <w:szCs w:val="14"/>
          <w:lang w:eastAsia="ru-RU"/>
        </w:rPr>
        <w:t xml:space="preserve"> и внедрение функций видеозаписи.</w:t>
      </w:r>
    </w:p>
    <w:p w:rsidR="00F3769E" w:rsidRPr="00F3769E" w:rsidRDefault="00F3769E" w:rsidP="00F3769E">
      <w:pPr>
        <w:widowControl w:val="0"/>
        <w:suppressAutoHyphens/>
        <w:autoSpaceDE w:val="0"/>
        <w:autoSpaceDN w:val="0"/>
        <w:ind w:firstLine="284"/>
        <w:contextualSpacing/>
        <w:jc w:val="center"/>
        <w:rPr>
          <w:rFonts w:eastAsia="Times New Roman" w:cs="Calibri"/>
          <w:b/>
          <w:sz w:val="14"/>
          <w:szCs w:val="14"/>
          <w:lang w:eastAsia="ru-RU"/>
        </w:rPr>
      </w:pPr>
      <w:r w:rsidRPr="00F3769E">
        <w:rPr>
          <w:rFonts w:eastAsia="Times New Roman" w:cs="Calibri"/>
          <w:b/>
          <w:sz w:val="14"/>
          <w:szCs w:val="14"/>
          <w:lang w:eastAsia="ru-RU"/>
        </w:rPr>
        <w:t>Основные показатели и анализ финансово-экономических и прочих рисков реализации муниципальной программы:</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ru-RU"/>
        </w:rPr>
      </w:pPr>
      <w:r w:rsidRPr="00F3769E">
        <w:rPr>
          <w:rFonts w:eastAsia="Times New Roman" w:cs="Calibri"/>
          <w:sz w:val="14"/>
          <w:szCs w:val="14"/>
          <w:lang w:eastAsia="ru-RU"/>
        </w:rPr>
        <w:t>Основными показателями реализации муниципальной программы являются:</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ru-RU"/>
        </w:rPr>
      </w:pPr>
      <w:r w:rsidRPr="00F3769E">
        <w:rPr>
          <w:rFonts w:eastAsia="Times New Roman" w:cs="Calibri"/>
          <w:b/>
          <w:sz w:val="14"/>
          <w:szCs w:val="14"/>
          <w:lang w:eastAsia="ru-RU"/>
        </w:rPr>
        <w:t xml:space="preserve">- </w:t>
      </w:r>
      <w:r w:rsidRPr="00F3769E">
        <w:rPr>
          <w:rFonts w:eastAsia="Times New Roman" w:cs="Calibri"/>
          <w:sz w:val="14"/>
          <w:szCs w:val="14"/>
          <w:lang w:eastAsia="ru-RU"/>
        </w:rPr>
        <w:t>благоустройство дворовых территории многоквартирных домов;</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ru-RU"/>
        </w:rPr>
      </w:pPr>
      <w:r w:rsidRPr="00F3769E">
        <w:rPr>
          <w:rFonts w:eastAsia="Times New Roman" w:cs="Calibri"/>
          <w:b/>
          <w:sz w:val="14"/>
          <w:szCs w:val="14"/>
          <w:lang w:eastAsia="ru-RU"/>
        </w:rPr>
        <w:t>-</w:t>
      </w:r>
      <w:r w:rsidRPr="00F3769E">
        <w:rPr>
          <w:rFonts w:eastAsia="Times New Roman" w:cs="Calibri"/>
          <w:sz w:val="14"/>
          <w:szCs w:val="14"/>
          <w:lang w:eastAsia="ru-RU"/>
        </w:rPr>
        <w:t>благоустройство наиболее посещаемых территорий общего пользования.</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ru-RU"/>
        </w:rPr>
      </w:pPr>
      <w:r w:rsidRPr="00F3769E">
        <w:rPr>
          <w:rFonts w:eastAsia="Times New Roman" w:cs="Calibri"/>
          <w:sz w:val="14"/>
          <w:szCs w:val="14"/>
          <w:lang w:eastAsia="ru-RU"/>
        </w:rPr>
        <w:t>Наиболее значимые риски, основные причины их возникновения, перечни предупреждающих и компенсирующих мероприятий приведены ниже:</w:t>
      </w:r>
    </w:p>
    <w:tbl>
      <w:tblPr>
        <w:tblW w:w="47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147"/>
        <w:gridCol w:w="1981"/>
        <w:gridCol w:w="1135"/>
      </w:tblGrid>
      <w:tr w:rsidR="00F3769E" w:rsidRPr="00F3769E" w:rsidTr="00F3769E">
        <w:tc>
          <w:tcPr>
            <w:tcW w:w="823" w:type="pct"/>
            <w:shd w:val="clear" w:color="auto" w:fill="auto"/>
          </w:tcPr>
          <w:p w:rsidR="00F3769E" w:rsidRPr="00F3769E" w:rsidRDefault="00F3769E" w:rsidP="00F3769E">
            <w:pPr>
              <w:widowControl w:val="0"/>
              <w:suppressAutoHyphens/>
              <w:autoSpaceDE w:val="0"/>
              <w:autoSpaceDN w:val="0"/>
              <w:contextualSpacing/>
              <w:jc w:val="center"/>
              <w:rPr>
                <w:rFonts w:eastAsia="Times New Roman" w:cs="Calibri"/>
                <w:sz w:val="10"/>
                <w:szCs w:val="14"/>
                <w:lang w:eastAsia="ru-RU"/>
              </w:rPr>
            </w:pPr>
            <w:r w:rsidRPr="00F3769E">
              <w:rPr>
                <w:rFonts w:eastAsia="Times New Roman" w:cs="Calibri"/>
                <w:sz w:val="10"/>
                <w:szCs w:val="14"/>
                <w:lang w:eastAsia="ru-RU"/>
              </w:rPr>
              <w:t>Риски</w:t>
            </w:r>
          </w:p>
        </w:tc>
        <w:tc>
          <w:tcPr>
            <w:tcW w:w="1124" w:type="pct"/>
            <w:shd w:val="clear" w:color="auto" w:fill="auto"/>
          </w:tcPr>
          <w:p w:rsidR="00F3769E" w:rsidRPr="00F3769E" w:rsidRDefault="00F3769E" w:rsidP="00F3769E">
            <w:pPr>
              <w:widowControl w:val="0"/>
              <w:suppressAutoHyphens/>
              <w:autoSpaceDE w:val="0"/>
              <w:autoSpaceDN w:val="0"/>
              <w:contextualSpacing/>
              <w:jc w:val="center"/>
              <w:rPr>
                <w:rFonts w:eastAsia="Times New Roman" w:cs="Calibri"/>
                <w:sz w:val="10"/>
                <w:szCs w:val="14"/>
                <w:lang w:eastAsia="ru-RU"/>
              </w:rPr>
            </w:pPr>
            <w:r w:rsidRPr="00F3769E">
              <w:rPr>
                <w:rFonts w:eastAsia="Times New Roman" w:cs="Calibri"/>
                <w:sz w:val="10"/>
                <w:szCs w:val="14"/>
                <w:lang w:eastAsia="ru-RU"/>
              </w:rPr>
              <w:t>Основные причины возникновения рисков</w:t>
            </w:r>
          </w:p>
        </w:tc>
        <w:tc>
          <w:tcPr>
            <w:tcW w:w="1941" w:type="pct"/>
            <w:shd w:val="clear" w:color="auto" w:fill="auto"/>
          </w:tcPr>
          <w:p w:rsidR="00F3769E" w:rsidRPr="00F3769E" w:rsidRDefault="00F3769E" w:rsidP="00F3769E">
            <w:pPr>
              <w:widowControl w:val="0"/>
              <w:suppressAutoHyphens/>
              <w:autoSpaceDE w:val="0"/>
              <w:autoSpaceDN w:val="0"/>
              <w:contextualSpacing/>
              <w:jc w:val="center"/>
              <w:rPr>
                <w:rFonts w:eastAsia="Times New Roman" w:cs="Calibri"/>
                <w:sz w:val="10"/>
                <w:szCs w:val="14"/>
                <w:lang w:eastAsia="ru-RU"/>
              </w:rPr>
            </w:pPr>
            <w:r w:rsidRPr="00F3769E">
              <w:rPr>
                <w:rFonts w:eastAsia="Times New Roman" w:cs="Calibri"/>
                <w:sz w:val="10"/>
                <w:szCs w:val="14"/>
                <w:lang w:eastAsia="ru-RU"/>
              </w:rPr>
              <w:t>Предупреждающие мероприятия</w:t>
            </w:r>
          </w:p>
        </w:tc>
        <w:tc>
          <w:tcPr>
            <w:tcW w:w="1112" w:type="pct"/>
            <w:shd w:val="clear" w:color="auto" w:fill="auto"/>
          </w:tcPr>
          <w:p w:rsidR="00F3769E" w:rsidRPr="00F3769E" w:rsidRDefault="00F3769E" w:rsidP="00F3769E">
            <w:pPr>
              <w:widowControl w:val="0"/>
              <w:suppressAutoHyphens/>
              <w:autoSpaceDE w:val="0"/>
              <w:autoSpaceDN w:val="0"/>
              <w:contextualSpacing/>
              <w:jc w:val="center"/>
              <w:rPr>
                <w:rFonts w:eastAsia="Times New Roman" w:cs="Calibri"/>
                <w:sz w:val="10"/>
                <w:szCs w:val="14"/>
                <w:lang w:eastAsia="ru-RU"/>
              </w:rPr>
            </w:pPr>
            <w:r w:rsidRPr="00F3769E">
              <w:rPr>
                <w:rFonts w:eastAsia="Times New Roman" w:cs="Calibri"/>
                <w:sz w:val="10"/>
                <w:szCs w:val="14"/>
                <w:lang w:eastAsia="ru-RU"/>
              </w:rPr>
              <w:t>Компенсирующие мероприятия</w:t>
            </w:r>
          </w:p>
        </w:tc>
      </w:tr>
      <w:tr w:rsidR="00F3769E" w:rsidRPr="00F3769E" w:rsidTr="00F3769E">
        <w:tc>
          <w:tcPr>
            <w:tcW w:w="5000" w:type="pct"/>
            <w:gridSpan w:val="4"/>
            <w:shd w:val="clear" w:color="auto" w:fill="auto"/>
          </w:tcPr>
          <w:p w:rsidR="00F3769E" w:rsidRPr="00F3769E" w:rsidRDefault="00F3769E" w:rsidP="00F3769E">
            <w:pPr>
              <w:widowControl w:val="0"/>
              <w:suppressAutoHyphens/>
              <w:autoSpaceDE w:val="0"/>
              <w:autoSpaceDN w:val="0"/>
              <w:contextualSpacing/>
              <w:jc w:val="center"/>
              <w:rPr>
                <w:rFonts w:eastAsia="Times New Roman" w:cs="Calibri"/>
                <w:sz w:val="10"/>
                <w:szCs w:val="14"/>
                <w:lang w:eastAsia="ru-RU"/>
              </w:rPr>
            </w:pPr>
            <w:r w:rsidRPr="00F3769E">
              <w:rPr>
                <w:rFonts w:eastAsia="Times New Roman" w:cs="Calibri"/>
                <w:sz w:val="10"/>
                <w:szCs w:val="14"/>
                <w:lang w:eastAsia="ru-RU"/>
              </w:rPr>
              <w:t>Внешние риски</w:t>
            </w:r>
          </w:p>
        </w:tc>
      </w:tr>
      <w:tr w:rsidR="00F3769E" w:rsidRPr="00F3769E" w:rsidTr="00F3769E">
        <w:tc>
          <w:tcPr>
            <w:tcW w:w="823"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Правовые</w:t>
            </w:r>
          </w:p>
        </w:tc>
        <w:tc>
          <w:tcPr>
            <w:tcW w:w="1124"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изменение действующих нормативных правовых актов, принятых на областном уровне, влияющих на условия реализации муниципальной программы</w:t>
            </w:r>
          </w:p>
        </w:tc>
        <w:tc>
          <w:tcPr>
            <w:tcW w:w="1941"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мониторинг изменений законодательства в области благоустройства и жилищной политики государства</w:t>
            </w:r>
          </w:p>
        </w:tc>
        <w:tc>
          <w:tcPr>
            <w:tcW w:w="1112"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корректировка муниципальной программы</w:t>
            </w: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корректировка муниципальных правовых актов</w:t>
            </w:r>
          </w:p>
        </w:tc>
      </w:tr>
      <w:tr w:rsidR="00F3769E" w:rsidRPr="00F3769E" w:rsidTr="00F3769E">
        <w:tc>
          <w:tcPr>
            <w:tcW w:w="823"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Макроэкономические (финансовые)</w:t>
            </w:r>
          </w:p>
        </w:tc>
        <w:tc>
          <w:tcPr>
            <w:tcW w:w="1124"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 xml:space="preserve">неблагоприятное развитие </w:t>
            </w:r>
            <w:proofErr w:type="gramStart"/>
            <w:r w:rsidRPr="00F3769E">
              <w:rPr>
                <w:rFonts w:eastAsia="Times New Roman" w:cs="Calibri"/>
                <w:sz w:val="10"/>
                <w:szCs w:val="14"/>
                <w:lang w:eastAsia="ru-RU"/>
              </w:rPr>
              <w:t>экономических процессов</w:t>
            </w:r>
            <w:proofErr w:type="gramEnd"/>
            <w:r w:rsidRPr="00F3769E">
              <w:rPr>
                <w:rFonts w:eastAsia="Times New Roman" w:cs="Calibri"/>
                <w:sz w:val="10"/>
                <w:szCs w:val="14"/>
                <w:lang w:eastAsia="ru-RU"/>
              </w:rPr>
              <w:t xml:space="preserve"> в стране и в мире в целом, приводящее к выпадению доходов бюджета муниципального округа или увеличению расходов и, как следствие, к пересмотру финансирования ранее принятых расходных обязательств на реализацию мероприятий муниципальной программы</w:t>
            </w:r>
          </w:p>
        </w:tc>
        <w:tc>
          <w:tcPr>
            <w:tcW w:w="1941"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привлечение средств на реализацию мероприятий муниципальной программы из вышестоящего бюджета</w:t>
            </w: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 xml:space="preserve">рациональное использование имеющихся финансовых средств </w:t>
            </w:r>
          </w:p>
        </w:tc>
        <w:tc>
          <w:tcPr>
            <w:tcW w:w="1112"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F3769E" w:rsidRPr="00F3769E" w:rsidTr="00F3769E">
        <w:tc>
          <w:tcPr>
            <w:tcW w:w="5000" w:type="pct"/>
            <w:gridSpan w:val="4"/>
            <w:shd w:val="clear" w:color="auto" w:fill="auto"/>
          </w:tcPr>
          <w:p w:rsidR="00F3769E" w:rsidRPr="00F3769E" w:rsidRDefault="00F3769E" w:rsidP="00F3769E">
            <w:pPr>
              <w:widowControl w:val="0"/>
              <w:suppressAutoHyphens/>
              <w:autoSpaceDE w:val="0"/>
              <w:autoSpaceDN w:val="0"/>
              <w:contextualSpacing/>
              <w:jc w:val="center"/>
              <w:rPr>
                <w:rFonts w:eastAsia="Times New Roman" w:cs="Calibri"/>
                <w:sz w:val="10"/>
                <w:szCs w:val="14"/>
                <w:lang w:eastAsia="ru-RU"/>
              </w:rPr>
            </w:pPr>
            <w:r w:rsidRPr="00F3769E">
              <w:rPr>
                <w:rFonts w:eastAsia="Times New Roman" w:cs="Calibri"/>
                <w:sz w:val="10"/>
                <w:szCs w:val="14"/>
                <w:lang w:eastAsia="ru-RU"/>
              </w:rPr>
              <w:t>Внутренние риски</w:t>
            </w:r>
          </w:p>
        </w:tc>
      </w:tr>
      <w:tr w:rsidR="00F3769E" w:rsidRPr="00F3769E" w:rsidTr="00F3769E">
        <w:tc>
          <w:tcPr>
            <w:tcW w:w="823"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Организационные</w:t>
            </w:r>
          </w:p>
        </w:tc>
        <w:tc>
          <w:tcPr>
            <w:tcW w:w="1124"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недостаточная точность планирования мероприятий и прогнозирования значений показателей муниципальной программы</w:t>
            </w:r>
          </w:p>
        </w:tc>
        <w:tc>
          <w:tcPr>
            <w:tcW w:w="1941"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составление годового плана реализации мероприятий муниципальной программы, осуществление последующего мониторинга их выполнения</w:t>
            </w: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размещение информации о результатах реализации мероприятий муниципальной программы на сайте Администрации Солецкого муниципального округа в информационно-коммуникационной сети "интернет"</w:t>
            </w:r>
          </w:p>
        </w:tc>
        <w:tc>
          <w:tcPr>
            <w:tcW w:w="1112" w:type="pct"/>
            <w:shd w:val="clear" w:color="auto" w:fill="auto"/>
          </w:tcPr>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корректировка плана мероприятий муниципальной программы и значений показателей реализации муниципальной программы</w:t>
            </w: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r w:rsidRPr="00F3769E">
              <w:rPr>
                <w:rFonts w:eastAsia="Times New Roman" w:cs="Calibri"/>
                <w:sz w:val="10"/>
                <w:szCs w:val="14"/>
                <w:lang w:eastAsia="ru-RU"/>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F3769E" w:rsidRPr="00F3769E" w:rsidTr="00F3769E">
        <w:tc>
          <w:tcPr>
            <w:tcW w:w="823" w:type="pct"/>
            <w:shd w:val="clear" w:color="auto" w:fill="auto"/>
          </w:tcPr>
          <w:p w:rsidR="00F3769E" w:rsidRPr="00F3769E" w:rsidRDefault="00F3769E" w:rsidP="00F3769E">
            <w:pPr>
              <w:widowControl w:val="0"/>
              <w:suppressAutoHyphens/>
              <w:autoSpaceDE w:val="0"/>
              <w:autoSpaceDN w:val="0"/>
              <w:contextualSpacing/>
              <w:jc w:val="both"/>
              <w:rPr>
                <w:rFonts w:eastAsia="Times New Roman" w:cs="Calibri"/>
                <w:sz w:val="10"/>
                <w:szCs w:val="14"/>
                <w:lang w:eastAsia="ru-RU"/>
              </w:rPr>
            </w:pPr>
            <w:r w:rsidRPr="00F3769E">
              <w:rPr>
                <w:rFonts w:eastAsia="Times New Roman" w:cs="Calibri"/>
                <w:sz w:val="10"/>
                <w:szCs w:val="14"/>
                <w:lang w:eastAsia="ru-RU"/>
              </w:rPr>
              <w:t>Ресурсные (кадровые)</w:t>
            </w:r>
          </w:p>
        </w:tc>
        <w:tc>
          <w:tcPr>
            <w:tcW w:w="1124" w:type="pct"/>
            <w:shd w:val="clear" w:color="auto" w:fill="auto"/>
          </w:tcPr>
          <w:p w:rsidR="00F3769E" w:rsidRPr="00F3769E" w:rsidRDefault="00F3769E" w:rsidP="00F3769E">
            <w:pPr>
              <w:widowControl w:val="0"/>
              <w:suppressAutoHyphens/>
              <w:autoSpaceDE w:val="0"/>
              <w:autoSpaceDN w:val="0"/>
              <w:contextualSpacing/>
              <w:jc w:val="both"/>
              <w:rPr>
                <w:rFonts w:eastAsia="Times New Roman" w:cs="Calibri"/>
                <w:sz w:val="10"/>
                <w:szCs w:val="14"/>
                <w:lang w:eastAsia="ru-RU"/>
              </w:rPr>
            </w:pPr>
            <w:r w:rsidRPr="00F3769E">
              <w:rPr>
                <w:rFonts w:eastAsia="Times New Roman" w:cs="Calibri"/>
                <w:sz w:val="10"/>
                <w:szCs w:val="14"/>
                <w:lang w:eastAsia="ru-RU"/>
              </w:rPr>
              <w:t>недостаточная квалификация специалистов, исполняющих мероприятия муниципальной программы</w:t>
            </w:r>
          </w:p>
        </w:tc>
        <w:tc>
          <w:tcPr>
            <w:tcW w:w="1941" w:type="pct"/>
            <w:shd w:val="clear" w:color="auto" w:fill="auto"/>
          </w:tcPr>
          <w:p w:rsidR="00F3769E" w:rsidRPr="00F3769E" w:rsidRDefault="00F3769E" w:rsidP="00F3769E">
            <w:pPr>
              <w:widowControl w:val="0"/>
              <w:suppressAutoHyphens/>
              <w:autoSpaceDE w:val="0"/>
              <w:autoSpaceDN w:val="0"/>
              <w:contextualSpacing/>
              <w:jc w:val="both"/>
              <w:rPr>
                <w:rFonts w:eastAsia="Times New Roman" w:cs="Calibri"/>
                <w:sz w:val="10"/>
                <w:szCs w:val="14"/>
                <w:lang w:eastAsia="ru-RU"/>
              </w:rPr>
            </w:pPr>
            <w:r w:rsidRPr="00F3769E">
              <w:rPr>
                <w:rFonts w:eastAsia="Times New Roman" w:cs="Calibri"/>
                <w:sz w:val="10"/>
                <w:szCs w:val="14"/>
                <w:lang w:eastAsia="ru-RU"/>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p>
          <w:p w:rsidR="00F3769E" w:rsidRPr="00F3769E" w:rsidRDefault="00F3769E" w:rsidP="00F3769E">
            <w:pPr>
              <w:widowControl w:val="0"/>
              <w:suppressAutoHyphens/>
              <w:autoSpaceDE w:val="0"/>
              <w:autoSpaceDN w:val="0"/>
              <w:contextualSpacing/>
              <w:jc w:val="both"/>
              <w:rPr>
                <w:rFonts w:eastAsia="Times New Roman" w:cs="Calibri"/>
                <w:sz w:val="10"/>
                <w:szCs w:val="14"/>
                <w:lang w:eastAsia="ru-RU"/>
              </w:rPr>
            </w:pPr>
            <w:r w:rsidRPr="00F3769E">
              <w:rPr>
                <w:rFonts w:eastAsia="Times New Roman" w:cs="Calibri"/>
                <w:sz w:val="10"/>
                <w:szCs w:val="14"/>
                <w:lang w:eastAsia="ru-RU"/>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F3769E" w:rsidRPr="00F3769E" w:rsidRDefault="00F3769E" w:rsidP="00F3769E">
            <w:pPr>
              <w:widowControl w:val="0"/>
              <w:suppressAutoHyphens/>
              <w:autoSpaceDE w:val="0"/>
              <w:autoSpaceDN w:val="0"/>
              <w:contextualSpacing/>
              <w:rPr>
                <w:rFonts w:eastAsia="Times New Roman" w:cs="Calibri"/>
                <w:sz w:val="10"/>
                <w:szCs w:val="14"/>
                <w:lang w:eastAsia="ru-RU"/>
              </w:rPr>
            </w:pPr>
          </w:p>
          <w:p w:rsidR="00F3769E" w:rsidRPr="00F3769E" w:rsidRDefault="00F3769E" w:rsidP="00F3769E">
            <w:pPr>
              <w:widowControl w:val="0"/>
              <w:suppressAutoHyphens/>
              <w:autoSpaceDE w:val="0"/>
              <w:autoSpaceDN w:val="0"/>
              <w:contextualSpacing/>
              <w:jc w:val="both"/>
              <w:rPr>
                <w:rFonts w:eastAsia="Times New Roman" w:cs="Calibri"/>
                <w:sz w:val="10"/>
                <w:szCs w:val="14"/>
                <w:lang w:eastAsia="ru-RU"/>
              </w:rPr>
            </w:pPr>
            <w:r w:rsidRPr="00F3769E">
              <w:rPr>
                <w:rFonts w:eastAsia="Times New Roman" w:cs="Calibri"/>
                <w:sz w:val="10"/>
                <w:szCs w:val="14"/>
                <w:lang w:eastAsia="ru-RU"/>
              </w:rPr>
              <w:t>привлечение к реализации мероприятий муниципальной программы представителей общественных и научных организаций</w:t>
            </w:r>
          </w:p>
          <w:p w:rsidR="00F3769E" w:rsidRPr="00F3769E" w:rsidRDefault="00F3769E" w:rsidP="00F3769E">
            <w:pPr>
              <w:widowControl w:val="0"/>
              <w:suppressAutoHyphens/>
              <w:autoSpaceDE w:val="0"/>
              <w:autoSpaceDN w:val="0"/>
              <w:contextualSpacing/>
              <w:jc w:val="both"/>
              <w:rPr>
                <w:rFonts w:eastAsia="Times New Roman" w:cs="Calibri"/>
                <w:sz w:val="10"/>
                <w:szCs w:val="14"/>
                <w:lang w:eastAsia="ru-RU"/>
              </w:rPr>
            </w:pPr>
          </w:p>
        </w:tc>
        <w:tc>
          <w:tcPr>
            <w:tcW w:w="1112" w:type="pct"/>
            <w:shd w:val="clear" w:color="auto" w:fill="auto"/>
          </w:tcPr>
          <w:p w:rsidR="00F3769E" w:rsidRPr="00F3769E" w:rsidRDefault="00F3769E" w:rsidP="00F3769E">
            <w:pPr>
              <w:widowControl w:val="0"/>
              <w:suppressAutoHyphens/>
              <w:autoSpaceDE w:val="0"/>
              <w:autoSpaceDN w:val="0"/>
              <w:contextualSpacing/>
              <w:jc w:val="both"/>
              <w:rPr>
                <w:rFonts w:eastAsia="Times New Roman" w:cs="Calibri"/>
                <w:sz w:val="10"/>
                <w:szCs w:val="14"/>
                <w:lang w:eastAsia="ru-RU"/>
              </w:rPr>
            </w:pPr>
            <w:r w:rsidRPr="00F3769E">
              <w:rPr>
                <w:rFonts w:eastAsia="Times New Roman" w:cs="Calibri"/>
                <w:sz w:val="10"/>
                <w:szCs w:val="14"/>
                <w:lang w:eastAsia="ru-RU"/>
              </w:rPr>
              <w:t xml:space="preserve">ротация или замена исполнителей мероприятий </w:t>
            </w:r>
            <w:proofErr w:type="gramStart"/>
            <w:r w:rsidRPr="00F3769E">
              <w:rPr>
                <w:rFonts w:eastAsia="Times New Roman" w:cs="Calibri"/>
                <w:sz w:val="10"/>
                <w:szCs w:val="14"/>
                <w:lang w:eastAsia="ru-RU"/>
              </w:rPr>
              <w:t>муниципальной</w:t>
            </w:r>
            <w:proofErr w:type="gramEnd"/>
            <w:r w:rsidRPr="00F3769E">
              <w:rPr>
                <w:rFonts w:eastAsia="Times New Roman" w:cs="Calibri"/>
                <w:sz w:val="10"/>
                <w:szCs w:val="14"/>
                <w:lang w:eastAsia="ru-RU"/>
              </w:rPr>
              <w:t xml:space="preserve"> программ</w:t>
            </w:r>
          </w:p>
          <w:p w:rsidR="00F3769E" w:rsidRPr="00F3769E" w:rsidRDefault="00F3769E" w:rsidP="00F3769E">
            <w:pPr>
              <w:widowControl w:val="0"/>
              <w:suppressAutoHyphens/>
              <w:autoSpaceDE w:val="0"/>
              <w:autoSpaceDN w:val="0"/>
              <w:contextualSpacing/>
              <w:jc w:val="both"/>
              <w:rPr>
                <w:rFonts w:eastAsia="Times New Roman" w:cs="Calibri"/>
                <w:sz w:val="10"/>
                <w:szCs w:val="14"/>
                <w:lang w:eastAsia="ru-RU"/>
              </w:rPr>
            </w:pPr>
            <w:r w:rsidRPr="00F3769E">
              <w:rPr>
                <w:rFonts w:eastAsia="Times New Roman" w:cs="Calibri"/>
                <w:sz w:val="10"/>
                <w:szCs w:val="14"/>
                <w:lang w:eastAsia="ru-RU"/>
              </w:rPr>
              <w:t>мы</w:t>
            </w:r>
          </w:p>
        </w:tc>
      </w:tr>
    </w:tbl>
    <w:p w:rsidR="00F3769E" w:rsidRPr="00F3769E" w:rsidRDefault="00F3769E" w:rsidP="00F3769E">
      <w:pPr>
        <w:widowControl w:val="0"/>
        <w:suppressAutoHyphens/>
        <w:autoSpaceDE w:val="0"/>
        <w:autoSpaceDN w:val="0"/>
        <w:contextualSpacing/>
        <w:jc w:val="center"/>
        <w:rPr>
          <w:rFonts w:eastAsia="Times New Roman" w:cs="Calibri"/>
          <w:sz w:val="14"/>
          <w:szCs w:val="14"/>
          <w:lang w:eastAsia="ru-RU"/>
        </w:rPr>
      </w:pPr>
    </w:p>
    <w:p w:rsidR="00F3769E" w:rsidRPr="00F3769E" w:rsidRDefault="00F3769E" w:rsidP="00F3769E">
      <w:pPr>
        <w:widowControl w:val="0"/>
        <w:suppressAutoHyphens/>
        <w:autoSpaceDE w:val="0"/>
        <w:autoSpaceDN w:val="0"/>
        <w:contextualSpacing/>
        <w:jc w:val="center"/>
        <w:rPr>
          <w:rFonts w:eastAsia="Times New Roman" w:cs="Calibri"/>
          <w:b/>
          <w:sz w:val="14"/>
          <w:szCs w:val="14"/>
          <w:lang w:eastAsia="ru-RU"/>
        </w:rPr>
      </w:pPr>
      <w:r w:rsidRPr="00F3769E">
        <w:rPr>
          <w:rFonts w:eastAsia="Times New Roman" w:cs="Calibri"/>
          <w:b/>
          <w:sz w:val="14"/>
          <w:szCs w:val="14"/>
          <w:lang w:eastAsia="ru-RU"/>
        </w:rPr>
        <w:t>Механизм управления реализацией муниципальной программы</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ru-RU"/>
        </w:rPr>
      </w:pPr>
      <w:r w:rsidRPr="00F3769E">
        <w:rPr>
          <w:rFonts w:eastAsia="Times New Roman" w:cs="Calibri"/>
          <w:sz w:val="14"/>
          <w:szCs w:val="14"/>
          <w:lang w:eastAsia="ru-RU"/>
        </w:rPr>
        <w:t>Муниципальная программа предусматривает реализацию в 2021-2027 годах системы мероприятий, ориентированных на решение проблем благоустройства на территории города Сольцы.</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ru-RU"/>
        </w:rPr>
      </w:pPr>
      <w:r w:rsidRPr="00F3769E">
        <w:rPr>
          <w:rFonts w:eastAsia="Times New Roman" w:cs="Calibri"/>
          <w:sz w:val="14"/>
          <w:szCs w:val="14"/>
          <w:lang w:eastAsia="ru-RU"/>
        </w:rPr>
        <w:t xml:space="preserve">Оперативный </w:t>
      </w:r>
      <w:proofErr w:type="gramStart"/>
      <w:r w:rsidRPr="00F3769E">
        <w:rPr>
          <w:rFonts w:eastAsia="Times New Roman" w:cs="Calibri"/>
          <w:sz w:val="14"/>
          <w:szCs w:val="14"/>
          <w:lang w:eastAsia="ru-RU"/>
        </w:rPr>
        <w:t>контроль за</w:t>
      </w:r>
      <w:proofErr w:type="gramEnd"/>
      <w:r w:rsidRPr="00F3769E">
        <w:rPr>
          <w:rFonts w:eastAsia="Times New Roman" w:cs="Calibri"/>
          <w:sz w:val="14"/>
          <w:szCs w:val="14"/>
          <w:lang w:eastAsia="ru-RU"/>
        </w:rPr>
        <w:t xml:space="preserve"> ходом реализации муниципальной программы и систематизацию информации о ходе ее реализации обеспечивает управление градостроительной деятельности.</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ru-RU"/>
        </w:rPr>
      </w:pPr>
      <w:proofErr w:type="gramStart"/>
      <w:r w:rsidRPr="00F3769E">
        <w:rPr>
          <w:rFonts w:eastAsia="Times New Roman" w:cs="Calibri"/>
          <w:sz w:val="14"/>
          <w:szCs w:val="14"/>
          <w:lang w:eastAsia="ru-RU"/>
        </w:rPr>
        <w:t>Управление градостроительной деятельности до 5 июля текущего года и до 20 февраля года, следующего за отчетным, готовит полугодовой и годовой отчеты о ходе реализации муниципальной программы, обеспечивает их согласование с Главой муниципального округа и курирующим заместителем Главы администрации муниципального округа и направляет их в управление делами Администрации муниципального округа.</w:t>
      </w:r>
      <w:proofErr w:type="gramEnd"/>
      <w:r w:rsidRPr="00F3769E">
        <w:rPr>
          <w:rFonts w:eastAsia="Times New Roman" w:cs="Calibri"/>
          <w:sz w:val="14"/>
          <w:szCs w:val="14"/>
          <w:lang w:eastAsia="ru-RU"/>
        </w:rPr>
        <w:t xml:space="preserve"> Расчёт интегральной </w:t>
      </w:r>
      <w:proofErr w:type="gramStart"/>
      <w:r w:rsidRPr="00F3769E">
        <w:rPr>
          <w:rFonts w:eastAsia="Times New Roman" w:cs="Calibri"/>
          <w:sz w:val="14"/>
          <w:szCs w:val="14"/>
          <w:lang w:eastAsia="ru-RU"/>
        </w:rPr>
        <w:t>эффективности оценки эффективности реализации программы</w:t>
      </w:r>
      <w:proofErr w:type="gramEnd"/>
      <w:r w:rsidRPr="00F3769E">
        <w:rPr>
          <w:rFonts w:eastAsia="Times New Roman" w:cs="Calibri"/>
          <w:sz w:val="14"/>
          <w:szCs w:val="14"/>
          <w:lang w:eastAsia="ru-RU"/>
        </w:rPr>
        <w:t xml:space="preserve"> составляется до 20 февраля года, следующего за отчётным.</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ru-RU"/>
        </w:rPr>
      </w:pPr>
      <w:r w:rsidRPr="00F3769E">
        <w:rPr>
          <w:rFonts w:eastAsia="Times New Roman" w:cs="Calibri"/>
          <w:sz w:val="14"/>
          <w:szCs w:val="14"/>
          <w:lang w:eastAsia="ru-RU"/>
        </w:rPr>
        <w:t xml:space="preserve">К отчету прилагается пояснительная записка. В случае невыполнения </w:t>
      </w:r>
      <w:r w:rsidRPr="00F3769E">
        <w:rPr>
          <w:rFonts w:eastAsia="Times New Roman" w:cs="Calibri"/>
          <w:sz w:val="14"/>
          <w:szCs w:val="14"/>
          <w:lang w:eastAsia="ru-RU"/>
        </w:rPr>
        <w:lastRenderedPageBreak/>
        <w:t>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F3769E" w:rsidRPr="00F3769E" w:rsidRDefault="00F3769E" w:rsidP="00F3769E">
      <w:pPr>
        <w:widowControl w:val="0"/>
        <w:suppressAutoHyphens/>
        <w:autoSpaceDE w:val="0"/>
        <w:autoSpaceDN w:val="0"/>
        <w:ind w:firstLine="284"/>
        <w:contextualSpacing/>
        <w:jc w:val="both"/>
        <w:rPr>
          <w:rFonts w:eastAsia="Times New Roman" w:cs="Calibri"/>
          <w:sz w:val="14"/>
          <w:szCs w:val="14"/>
          <w:lang w:eastAsia="ru-RU"/>
        </w:rPr>
      </w:pPr>
    </w:p>
    <w:p w:rsidR="00F3769E" w:rsidRPr="00F3769E" w:rsidRDefault="00F3769E" w:rsidP="00F3769E">
      <w:pPr>
        <w:widowControl w:val="0"/>
        <w:autoSpaceDE w:val="0"/>
        <w:autoSpaceDN w:val="0"/>
        <w:ind w:firstLine="284"/>
        <w:jc w:val="center"/>
        <w:rPr>
          <w:rFonts w:eastAsia="Times New Roman" w:cs="Calibri"/>
          <w:b/>
          <w:sz w:val="14"/>
          <w:szCs w:val="14"/>
          <w:lang w:eastAsia="ru-RU"/>
        </w:rPr>
      </w:pPr>
      <w:r w:rsidRPr="00F3769E">
        <w:rPr>
          <w:rFonts w:eastAsia="Times New Roman" w:cs="Calibri"/>
          <w:b/>
          <w:sz w:val="14"/>
          <w:szCs w:val="14"/>
          <w:lang w:eastAsia="ru-RU"/>
        </w:rPr>
        <w:t>Общественный контроль</w:t>
      </w:r>
    </w:p>
    <w:p w:rsidR="00F3769E" w:rsidRPr="00F3769E" w:rsidRDefault="00F3769E" w:rsidP="00F3769E">
      <w:pPr>
        <w:suppressAutoHyphens/>
        <w:autoSpaceDE w:val="0"/>
        <w:autoSpaceDN w:val="0"/>
        <w:adjustRightInd w:val="0"/>
        <w:ind w:firstLine="284"/>
        <w:jc w:val="both"/>
        <w:rPr>
          <w:rFonts w:eastAsia="Times New Roman"/>
          <w:b/>
          <w:sz w:val="14"/>
          <w:szCs w:val="14"/>
          <w:lang w:eastAsia="ru-RU"/>
        </w:rPr>
      </w:pPr>
      <w:proofErr w:type="gramStart"/>
      <w:r w:rsidRPr="00F3769E">
        <w:rPr>
          <w:rFonts w:eastAsia="Times New Roman"/>
          <w:sz w:val="14"/>
          <w:szCs w:val="14"/>
          <w:lang w:eastAsia="ru-RU"/>
        </w:rPr>
        <w:t>Контроль за</w:t>
      </w:r>
      <w:proofErr w:type="gramEnd"/>
      <w:r w:rsidRPr="00F3769E">
        <w:rPr>
          <w:rFonts w:eastAsia="Times New Roman"/>
          <w:sz w:val="14"/>
          <w:szCs w:val="14"/>
          <w:lang w:eastAsia="ru-RU"/>
        </w:rPr>
        <w:t xml:space="preserve"> реализацией муниципальной программы осуществляет общественная комиссия. Порядок работы и состав общественной комиссии для организации обсуждения проекта муниципальной программы утверждается постановлением Администрации Солецкого муниципального округа.</w:t>
      </w:r>
    </w:p>
    <w:p w:rsidR="00F3769E" w:rsidRDefault="00F3769E" w:rsidP="00BF513F">
      <w:pPr>
        <w:jc w:val="center"/>
        <w:rPr>
          <w:sz w:val="14"/>
          <w:szCs w:val="14"/>
        </w:rPr>
      </w:pPr>
    </w:p>
    <w:p w:rsidR="00F3769E" w:rsidRPr="001F56DC" w:rsidRDefault="00F3769E" w:rsidP="00F3769E">
      <w:pPr>
        <w:widowControl w:val="0"/>
        <w:suppressAutoHyphens/>
        <w:overflowPunct w:val="0"/>
        <w:autoSpaceDE w:val="0"/>
        <w:autoSpaceDN w:val="0"/>
        <w:adjustRightInd w:val="0"/>
        <w:jc w:val="center"/>
        <w:textAlignment w:val="baseline"/>
        <w:rPr>
          <w:sz w:val="14"/>
          <w:szCs w:val="14"/>
        </w:rPr>
      </w:pPr>
      <w:r w:rsidRPr="001F56DC">
        <w:rPr>
          <w:sz w:val="14"/>
          <w:szCs w:val="14"/>
        </w:rPr>
        <w:t>Мероприятия муниципальной программы Солецкого муниципального округа «Формирование Современной городской среды на территории города Сольцы»:</w:t>
      </w:r>
    </w:p>
    <w:tbl>
      <w:tblPr>
        <w:tblW w:w="0" w:type="auto"/>
        <w:tblInd w:w="-25" w:type="dxa"/>
        <w:tblCellMar>
          <w:top w:w="102" w:type="dxa"/>
          <w:left w:w="62" w:type="dxa"/>
          <w:bottom w:w="102" w:type="dxa"/>
          <w:right w:w="62" w:type="dxa"/>
        </w:tblCellMar>
        <w:tblLook w:val="0000" w:firstRow="0" w:lastRow="0" w:firstColumn="0" w:lastColumn="0" w:noHBand="0" w:noVBand="0"/>
      </w:tblPr>
      <w:tblGrid>
        <w:gridCol w:w="205"/>
        <w:gridCol w:w="577"/>
        <w:gridCol w:w="561"/>
        <w:gridCol w:w="384"/>
        <w:gridCol w:w="486"/>
        <w:gridCol w:w="506"/>
        <w:gridCol w:w="404"/>
        <w:gridCol w:w="377"/>
        <w:gridCol w:w="377"/>
        <w:gridCol w:w="404"/>
        <w:gridCol w:w="377"/>
        <w:gridCol w:w="297"/>
        <w:gridCol w:w="297"/>
      </w:tblGrid>
      <w:tr w:rsidR="00F3769E" w:rsidRPr="00F3769E" w:rsidTr="00F3769E">
        <w:trPr>
          <w:trHeight w:val="20"/>
        </w:trPr>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 xml:space="preserve">N </w:t>
            </w:r>
            <w:proofErr w:type="gramStart"/>
            <w:r w:rsidRPr="00F3769E">
              <w:rPr>
                <w:sz w:val="10"/>
                <w:szCs w:val="14"/>
              </w:rPr>
              <w:t>п</w:t>
            </w:r>
            <w:proofErr w:type="gramEnd"/>
            <w:r w:rsidRPr="00F3769E">
              <w:rPr>
                <w:sz w:val="10"/>
                <w:szCs w:val="14"/>
              </w:rPr>
              <w:t>/п</w:t>
            </w:r>
          </w:p>
        </w:tc>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Исполнитель</w:t>
            </w:r>
          </w:p>
        </w:tc>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Срок реализации</w:t>
            </w:r>
          </w:p>
        </w:tc>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jc w:val="center"/>
              <w:rPr>
                <w:sz w:val="10"/>
                <w:szCs w:val="14"/>
              </w:rPr>
            </w:pPr>
            <w:proofErr w:type="gramStart"/>
            <w:r w:rsidRPr="00F3769E">
              <w:rPr>
                <w:sz w:val="10"/>
                <w:szCs w:val="14"/>
              </w:rPr>
              <w:t>Целевой показатель (номер целевого</w:t>
            </w:r>
            <w:proofErr w:type="gramEnd"/>
          </w:p>
          <w:p w:rsidR="00F3769E" w:rsidRPr="00F3769E" w:rsidRDefault="00F3769E" w:rsidP="00F3769E">
            <w:pPr>
              <w:widowControl w:val="0"/>
              <w:autoSpaceDE w:val="0"/>
              <w:jc w:val="center"/>
              <w:rPr>
                <w:sz w:val="10"/>
                <w:szCs w:val="14"/>
              </w:rPr>
            </w:pPr>
            <w:r w:rsidRPr="00F3769E">
              <w:rPr>
                <w:sz w:val="10"/>
                <w:szCs w:val="14"/>
              </w:rPr>
              <w:t xml:space="preserve">показателя </w:t>
            </w:r>
            <w:proofErr w:type="gramStart"/>
            <w:r w:rsidRPr="00F3769E">
              <w:rPr>
                <w:sz w:val="10"/>
                <w:szCs w:val="14"/>
              </w:rPr>
              <w:t>из</w:t>
            </w:r>
            <w:proofErr w:type="gramEnd"/>
          </w:p>
          <w:p w:rsidR="00F3769E" w:rsidRPr="00F3769E" w:rsidRDefault="00F3769E" w:rsidP="00F3769E">
            <w:pPr>
              <w:widowControl w:val="0"/>
              <w:autoSpaceDE w:val="0"/>
              <w:jc w:val="center"/>
              <w:rPr>
                <w:sz w:val="10"/>
                <w:szCs w:val="14"/>
              </w:rPr>
            </w:pPr>
            <w:r w:rsidRPr="00F3769E">
              <w:rPr>
                <w:sz w:val="10"/>
                <w:szCs w:val="14"/>
              </w:rPr>
              <w:t>паспорта</w:t>
            </w:r>
          </w:p>
          <w:p w:rsidR="00F3769E" w:rsidRPr="00F3769E" w:rsidRDefault="00F3769E" w:rsidP="00F3769E">
            <w:pPr>
              <w:widowControl w:val="0"/>
              <w:autoSpaceDE w:val="0"/>
              <w:jc w:val="center"/>
              <w:rPr>
                <w:sz w:val="10"/>
                <w:szCs w:val="14"/>
              </w:rPr>
            </w:pPr>
            <w:r w:rsidRPr="00F3769E">
              <w:rPr>
                <w:sz w:val="10"/>
                <w:szCs w:val="14"/>
              </w:rPr>
              <w:t>муниципальной</w:t>
            </w:r>
          </w:p>
          <w:p w:rsidR="00F3769E" w:rsidRPr="00F3769E" w:rsidRDefault="00F3769E" w:rsidP="00F3769E">
            <w:pPr>
              <w:widowControl w:val="0"/>
              <w:autoSpaceDE w:val="0"/>
              <w:autoSpaceDN w:val="0"/>
              <w:adjustRightInd w:val="0"/>
              <w:jc w:val="center"/>
              <w:rPr>
                <w:sz w:val="10"/>
                <w:szCs w:val="14"/>
              </w:rPr>
            </w:pPr>
            <w:r w:rsidRPr="00F3769E">
              <w:rPr>
                <w:sz w:val="10"/>
                <w:szCs w:val="14"/>
              </w:rPr>
              <w:t>программы</w:t>
            </w:r>
          </w:p>
        </w:tc>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Источник финансирования</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Объем финансирования по годам (тыс. руб.)</w:t>
            </w:r>
          </w:p>
        </w:tc>
      </w:tr>
      <w:tr w:rsidR="00F3769E" w:rsidRPr="00F3769E" w:rsidTr="00F3769E">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2021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2022</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2023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2024</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2025</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2026</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2027</w:t>
            </w:r>
          </w:p>
        </w:tc>
      </w:tr>
      <w:tr w:rsidR="00F3769E" w:rsidRPr="00F3769E" w:rsidTr="00F3769E">
        <w:trPr>
          <w:trHeight w:val="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1</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3</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4</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5</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6</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7</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b/>
                <w:sz w:val="10"/>
                <w:szCs w:val="14"/>
              </w:rPr>
              <w:t>8</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9</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11</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12</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13</w:t>
            </w:r>
          </w:p>
        </w:tc>
      </w:tr>
      <w:tr w:rsidR="00F3769E" w:rsidRPr="00F3769E" w:rsidTr="00F3769E">
        <w:trPr>
          <w:trHeight w:val="20"/>
        </w:trPr>
        <w:tc>
          <w:tcPr>
            <w:tcW w:w="0" w:type="auto"/>
            <w:gridSpan w:val="13"/>
            <w:tcBorders>
              <w:top w:val="single" w:sz="4" w:space="0" w:color="000000"/>
              <w:left w:val="single" w:sz="4" w:space="0" w:color="000000"/>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 xml:space="preserve">            Задача 1. Улучшение комплексного </w:t>
            </w:r>
            <w:proofErr w:type="gramStart"/>
            <w:r w:rsidRPr="00F3769E">
              <w:rPr>
                <w:sz w:val="10"/>
                <w:szCs w:val="14"/>
              </w:rPr>
              <w:t>благоустройства дворовых территорий многоквартирных жилых домов города Сольцы</w:t>
            </w:r>
            <w:proofErr w:type="gramEnd"/>
          </w:p>
        </w:tc>
      </w:tr>
      <w:tr w:rsidR="00F3769E" w:rsidRPr="00F3769E" w:rsidTr="00F3769E">
        <w:trPr>
          <w:trHeight w:val="527"/>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1.1.</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u w:val="single"/>
              </w:rPr>
            </w:pPr>
            <w:r w:rsidRPr="00F3769E">
              <w:rPr>
                <w:sz w:val="10"/>
                <w:szCs w:val="14"/>
              </w:rPr>
              <w:t>Благоустройство дворовых территорий в соответствии с адресным перечнем дворовых территорий многоквартирных домов:</w:t>
            </w:r>
          </w:p>
          <w:p w:rsidR="00F3769E" w:rsidRPr="00F3769E" w:rsidRDefault="00F3769E" w:rsidP="00F3769E">
            <w:pPr>
              <w:widowControl w:val="0"/>
              <w:autoSpaceDE w:val="0"/>
              <w:autoSpaceDN w:val="0"/>
              <w:adjustRightInd w:val="0"/>
              <w:rPr>
                <w:sz w:val="10"/>
                <w:szCs w:val="14"/>
              </w:rPr>
            </w:pPr>
            <w:r w:rsidRPr="00F3769E">
              <w:rPr>
                <w:sz w:val="10"/>
                <w:szCs w:val="14"/>
                <w:u w:val="single"/>
              </w:rPr>
              <w:t>2021 год</w:t>
            </w:r>
          </w:p>
          <w:p w:rsidR="00F3769E" w:rsidRPr="00F3769E" w:rsidRDefault="00F3769E" w:rsidP="00F3769E">
            <w:pPr>
              <w:rPr>
                <w:sz w:val="10"/>
                <w:szCs w:val="14"/>
              </w:rPr>
            </w:pPr>
            <w:r w:rsidRPr="00F3769E">
              <w:rPr>
                <w:sz w:val="10"/>
                <w:szCs w:val="14"/>
              </w:rPr>
              <w:t xml:space="preserve">г. Сольцы, ул. </w:t>
            </w:r>
            <w:proofErr w:type="gramStart"/>
            <w:r w:rsidRPr="00F3769E">
              <w:rPr>
                <w:sz w:val="10"/>
                <w:szCs w:val="14"/>
              </w:rPr>
              <w:t>Юбилейная</w:t>
            </w:r>
            <w:proofErr w:type="gramEnd"/>
            <w:r w:rsidRPr="00F3769E">
              <w:rPr>
                <w:sz w:val="10"/>
                <w:szCs w:val="14"/>
              </w:rPr>
              <w:t>, д.22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 xml:space="preserve">Управление градостроительной деятельности, </w:t>
            </w:r>
          </w:p>
          <w:p w:rsidR="00F3769E" w:rsidRPr="00F3769E" w:rsidRDefault="00F3769E" w:rsidP="00F3769E">
            <w:pPr>
              <w:widowControl w:val="0"/>
              <w:autoSpaceDE w:val="0"/>
              <w:autoSpaceDN w:val="0"/>
              <w:adjustRightInd w:val="0"/>
              <w:rPr>
                <w:sz w:val="10"/>
                <w:szCs w:val="14"/>
              </w:rPr>
            </w:pPr>
            <w:r w:rsidRPr="00F3769E">
              <w:rPr>
                <w:sz w:val="10"/>
                <w:szCs w:val="14"/>
              </w:rPr>
              <w:t>управляющие и обслуживающие организации, собственники многоквартирных домов</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2021 год</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491FF2" w:rsidP="00F3769E">
            <w:pPr>
              <w:widowControl w:val="0"/>
              <w:autoSpaceDE w:val="0"/>
              <w:autoSpaceDN w:val="0"/>
              <w:adjustRightInd w:val="0"/>
              <w:jc w:val="center"/>
              <w:rPr>
                <w:sz w:val="10"/>
                <w:szCs w:val="14"/>
              </w:rPr>
            </w:pPr>
            <w:hyperlink r:id="rId40" w:anchor="P73" w:history="1">
              <w:r w:rsidR="00F3769E" w:rsidRPr="00F3769E">
                <w:rPr>
                  <w:color w:val="000000" w:themeColor="text1"/>
                  <w:sz w:val="10"/>
                  <w:szCs w:val="14"/>
                  <w:u w:val="single"/>
                </w:rPr>
                <w:t>1.1.</w:t>
              </w:r>
            </w:hyperlink>
            <w:r w:rsidR="00F3769E" w:rsidRPr="00F3769E">
              <w:rPr>
                <w:color w:val="000000" w:themeColor="text1"/>
                <w:sz w:val="10"/>
                <w:szCs w:val="14"/>
              </w:rPr>
              <w:t>1.</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федеральный бюджет</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sz w:val="10"/>
                <w:szCs w:val="14"/>
              </w:rPr>
            </w:pPr>
            <w:r w:rsidRPr="00F3769E">
              <w:rPr>
                <w:sz w:val="10"/>
                <w:szCs w:val="14"/>
              </w:rPr>
              <w:t>областной бюджет</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sz w:val="10"/>
                <w:szCs w:val="14"/>
              </w:rPr>
            </w:pPr>
            <w:r w:rsidRPr="00F3769E">
              <w:rPr>
                <w:sz w:val="10"/>
                <w:szCs w:val="14"/>
              </w:rPr>
              <w:t>бюджет муниципального округа</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sz w:val="10"/>
                <w:szCs w:val="14"/>
              </w:rPr>
            </w:pPr>
            <w:r w:rsidRPr="00F3769E">
              <w:rPr>
                <w:sz w:val="10"/>
                <w:szCs w:val="14"/>
              </w:rPr>
              <w:t>внебюджетные средства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620,80000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19,20000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160,00000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80,00000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rPr>
                <w:sz w:val="10"/>
                <w:szCs w:val="14"/>
              </w:rPr>
            </w:pPr>
          </w:p>
          <w:p w:rsidR="00F3769E" w:rsidRPr="00F3769E" w:rsidRDefault="00F3769E" w:rsidP="00F3769E">
            <w:pP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rPr>
                <w:sz w:val="10"/>
                <w:szCs w:val="14"/>
              </w:rPr>
            </w:pPr>
          </w:p>
          <w:p w:rsidR="00F3769E" w:rsidRPr="00F3769E" w:rsidRDefault="00F3769E" w:rsidP="00F3769E">
            <w:pPr>
              <w:rPr>
                <w:sz w:val="10"/>
                <w:szCs w:val="14"/>
              </w:rPr>
            </w:pPr>
          </w:p>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rPr>
                <w:sz w:val="10"/>
                <w:szCs w:val="14"/>
              </w:rPr>
            </w:pPr>
          </w:p>
          <w:p w:rsidR="00F3769E" w:rsidRPr="00F3769E" w:rsidRDefault="00F3769E" w:rsidP="00F3769E">
            <w:pPr>
              <w:rPr>
                <w:sz w:val="10"/>
                <w:szCs w:val="14"/>
              </w:rPr>
            </w:pPr>
          </w:p>
          <w:p w:rsidR="00F3769E" w:rsidRPr="00F3769E" w:rsidRDefault="00F3769E" w:rsidP="00F3769E">
            <w:pPr>
              <w:rPr>
                <w:sz w:val="10"/>
                <w:szCs w:val="14"/>
              </w:rPr>
            </w:pPr>
            <w:r w:rsidRPr="00F3769E">
              <w:rPr>
                <w:sz w:val="10"/>
                <w:szCs w:val="14"/>
              </w:rPr>
              <w:t xml:space="preserve">   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jc w:val="center"/>
              <w:rPr>
                <w:sz w:val="10"/>
                <w:szCs w:val="14"/>
              </w:rPr>
            </w:pPr>
          </w:p>
          <w:p w:rsidR="00F3769E" w:rsidRPr="00F3769E" w:rsidRDefault="00F3769E" w:rsidP="00F3769E">
            <w:pPr>
              <w:jc w:val="center"/>
              <w:rPr>
                <w:sz w:val="10"/>
                <w:szCs w:val="14"/>
              </w:rPr>
            </w:pPr>
          </w:p>
          <w:p w:rsidR="00F3769E" w:rsidRPr="00F3769E" w:rsidRDefault="00F3769E" w:rsidP="00F3769E">
            <w:pPr>
              <w:jc w:val="center"/>
              <w:rPr>
                <w:sz w:val="10"/>
                <w:szCs w:val="14"/>
              </w:rPr>
            </w:pPr>
            <w:r w:rsidRPr="00F3769E">
              <w:rPr>
                <w:sz w:val="10"/>
                <w:szCs w:val="14"/>
              </w:rPr>
              <w:t>0,00000</w:t>
            </w:r>
          </w:p>
        </w:tc>
      </w:tr>
      <w:tr w:rsidR="00F3769E" w:rsidRPr="00F3769E" w:rsidTr="00F3769E">
        <w:trPr>
          <w:trHeight w:val="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1.2.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 xml:space="preserve">Подготовка и утверждение  </w:t>
            </w:r>
            <w:proofErr w:type="gramStart"/>
            <w:r w:rsidRPr="00F3769E">
              <w:rPr>
                <w:sz w:val="10"/>
                <w:szCs w:val="14"/>
              </w:rPr>
              <w:t>дизайн-проектов</w:t>
            </w:r>
            <w:proofErr w:type="gramEnd"/>
            <w:r w:rsidRPr="00F3769E">
              <w:rPr>
                <w:sz w:val="10"/>
                <w:szCs w:val="14"/>
              </w:rPr>
              <w:t xml:space="preserve"> по дворовым территориям</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Управление градостроительной деятельности</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2021  год</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1.1.2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rPr>
                <w:sz w:val="10"/>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rPr>
                <w:sz w:val="10"/>
                <w:szCs w:val="1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rPr>
                <w:sz w:val="10"/>
                <w:szCs w:val="14"/>
              </w:rPr>
            </w:pP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r>
      <w:tr w:rsidR="00F3769E" w:rsidRPr="00F3769E" w:rsidTr="00F3769E">
        <w:trPr>
          <w:trHeight w:val="20"/>
        </w:trPr>
        <w:tc>
          <w:tcPr>
            <w:tcW w:w="0" w:type="auto"/>
            <w:gridSpan w:val="13"/>
            <w:tcBorders>
              <w:top w:val="single" w:sz="4" w:space="0" w:color="000000"/>
              <w:left w:val="single" w:sz="4" w:space="0" w:color="000000"/>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Задача 2. Улучшение комплексного благоустройства наиболее посещаемых муниципальных территорий общего пользования города Сольцы</w:t>
            </w:r>
          </w:p>
        </w:tc>
      </w:tr>
      <w:tr w:rsidR="00F3769E" w:rsidRPr="00F3769E" w:rsidTr="00F3769E">
        <w:trPr>
          <w:trHeight w:val="20"/>
        </w:trPr>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2.1.</w:t>
            </w:r>
          </w:p>
        </w:tc>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u w:val="single"/>
              </w:rPr>
            </w:pPr>
            <w:r w:rsidRPr="00F3769E">
              <w:rPr>
                <w:sz w:val="10"/>
                <w:szCs w:val="14"/>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F3769E" w:rsidRPr="00F3769E" w:rsidRDefault="00F3769E" w:rsidP="00F3769E">
            <w:pPr>
              <w:widowControl w:val="0"/>
              <w:autoSpaceDE w:val="0"/>
              <w:autoSpaceDN w:val="0"/>
              <w:adjustRightInd w:val="0"/>
              <w:rPr>
                <w:b/>
                <w:sz w:val="10"/>
                <w:szCs w:val="14"/>
              </w:rPr>
            </w:pPr>
            <w:r w:rsidRPr="00F3769E">
              <w:rPr>
                <w:b/>
                <w:sz w:val="10"/>
                <w:szCs w:val="14"/>
                <w:u w:val="single"/>
              </w:rPr>
              <w:t>2021 год</w:t>
            </w:r>
          </w:p>
          <w:p w:rsidR="00F3769E" w:rsidRPr="00F3769E" w:rsidRDefault="00F3769E" w:rsidP="00F3769E">
            <w:pPr>
              <w:widowControl w:val="0"/>
              <w:autoSpaceDE w:val="0"/>
              <w:autoSpaceDN w:val="0"/>
              <w:adjustRightInd w:val="0"/>
              <w:rPr>
                <w:sz w:val="10"/>
                <w:szCs w:val="14"/>
              </w:rPr>
            </w:pPr>
            <w:r w:rsidRPr="00F3769E">
              <w:rPr>
                <w:sz w:val="10"/>
                <w:szCs w:val="14"/>
              </w:rPr>
              <w:t>Территория у Дома молодёжи по адресу: г. Сольцы, ул. Комсомола</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b/>
                <w:sz w:val="10"/>
                <w:szCs w:val="14"/>
              </w:rPr>
            </w:pPr>
            <w:r w:rsidRPr="00F3769E">
              <w:rPr>
                <w:b/>
                <w:sz w:val="10"/>
                <w:szCs w:val="14"/>
                <w:u w:val="single"/>
              </w:rPr>
              <w:t>2022 год</w:t>
            </w:r>
          </w:p>
          <w:p w:rsidR="00F3769E" w:rsidRPr="00F3769E" w:rsidRDefault="00F3769E" w:rsidP="00F3769E">
            <w:pPr>
              <w:widowControl w:val="0"/>
              <w:autoSpaceDE w:val="0"/>
              <w:autoSpaceDN w:val="0"/>
              <w:adjustRightInd w:val="0"/>
              <w:rPr>
                <w:sz w:val="10"/>
                <w:szCs w:val="14"/>
              </w:rPr>
            </w:pPr>
            <w:r w:rsidRPr="00F3769E">
              <w:rPr>
                <w:sz w:val="10"/>
                <w:szCs w:val="14"/>
              </w:rPr>
              <w:t>Лестница в Побед</w:t>
            </w:r>
            <w:proofErr w:type="gramStart"/>
            <w:r w:rsidRPr="00F3769E">
              <w:rPr>
                <w:sz w:val="10"/>
                <w:szCs w:val="14"/>
              </w:rPr>
              <w:t>у(</w:t>
            </w:r>
            <w:proofErr w:type="gramEnd"/>
            <w:r w:rsidRPr="00F3769E">
              <w:rPr>
                <w:sz w:val="10"/>
                <w:szCs w:val="14"/>
              </w:rPr>
              <w:t xml:space="preserve">г. Сольцы, соединяющая ул. Горького </w:t>
            </w:r>
            <w:r w:rsidRPr="00F3769E">
              <w:rPr>
                <w:sz w:val="10"/>
                <w:szCs w:val="14"/>
              </w:rPr>
              <w:lastRenderedPageBreak/>
              <w:t>и Василия Сухова)</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sz w:val="10"/>
                <w:szCs w:val="14"/>
              </w:rPr>
            </w:pPr>
            <w:r w:rsidRPr="00F3769E">
              <w:rPr>
                <w:sz w:val="10"/>
                <w:szCs w:val="14"/>
              </w:rPr>
              <w:t xml:space="preserve">г. Сольцы, ул. </w:t>
            </w:r>
            <w:proofErr w:type="gramStart"/>
            <w:r w:rsidRPr="00F3769E">
              <w:rPr>
                <w:sz w:val="10"/>
                <w:szCs w:val="14"/>
              </w:rPr>
              <w:t>Новгородская</w:t>
            </w:r>
            <w:proofErr w:type="gramEnd"/>
            <w:r w:rsidRPr="00F3769E">
              <w:rPr>
                <w:sz w:val="10"/>
                <w:szCs w:val="14"/>
              </w:rPr>
              <w:t>, Ильинский парк</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b/>
                <w:sz w:val="10"/>
                <w:szCs w:val="14"/>
                <w:u w:val="single"/>
              </w:rPr>
            </w:pPr>
            <w:r w:rsidRPr="00F3769E">
              <w:rPr>
                <w:b/>
                <w:sz w:val="10"/>
                <w:szCs w:val="14"/>
                <w:u w:val="single"/>
              </w:rPr>
              <w:t>2023 год</w:t>
            </w:r>
          </w:p>
          <w:p w:rsidR="00F3769E" w:rsidRPr="00F3769E" w:rsidRDefault="00F3769E" w:rsidP="00F3769E">
            <w:pPr>
              <w:widowControl w:val="0"/>
              <w:autoSpaceDE w:val="0"/>
              <w:autoSpaceDN w:val="0"/>
              <w:adjustRightInd w:val="0"/>
              <w:rPr>
                <w:sz w:val="10"/>
                <w:szCs w:val="14"/>
              </w:rPr>
            </w:pPr>
            <w:r w:rsidRPr="00F3769E">
              <w:rPr>
                <w:sz w:val="10"/>
                <w:szCs w:val="14"/>
              </w:rPr>
              <w:t xml:space="preserve">Сквер, расположенный около </w:t>
            </w:r>
          </w:p>
          <w:p w:rsidR="00F3769E" w:rsidRPr="00F3769E" w:rsidRDefault="00F3769E" w:rsidP="00F3769E">
            <w:pPr>
              <w:widowControl w:val="0"/>
              <w:autoSpaceDE w:val="0"/>
              <w:autoSpaceDN w:val="0"/>
              <w:adjustRightInd w:val="0"/>
              <w:rPr>
                <w:sz w:val="10"/>
                <w:szCs w:val="14"/>
              </w:rPr>
            </w:pPr>
            <w:r w:rsidRPr="00F3769E">
              <w:rPr>
                <w:sz w:val="10"/>
                <w:szCs w:val="14"/>
              </w:rPr>
              <w:t>здания №13 по ул. Луначарского</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b/>
                <w:sz w:val="10"/>
                <w:szCs w:val="14"/>
                <w:u w:val="single"/>
              </w:rPr>
            </w:pPr>
            <w:r w:rsidRPr="00F3769E">
              <w:rPr>
                <w:b/>
                <w:sz w:val="10"/>
                <w:szCs w:val="14"/>
                <w:u w:val="single"/>
              </w:rPr>
              <w:t>2024 год</w:t>
            </w:r>
          </w:p>
          <w:p w:rsidR="00F3769E" w:rsidRPr="00F3769E" w:rsidRDefault="00F3769E" w:rsidP="00F3769E">
            <w:pPr>
              <w:widowControl w:val="0"/>
              <w:autoSpaceDE w:val="0"/>
              <w:autoSpaceDN w:val="0"/>
              <w:adjustRightInd w:val="0"/>
              <w:rPr>
                <w:sz w:val="10"/>
                <w:szCs w:val="14"/>
              </w:rPr>
            </w:pPr>
            <w:r w:rsidRPr="00F3769E">
              <w:rPr>
                <w:color w:val="000000"/>
                <w:sz w:val="10"/>
                <w:szCs w:val="14"/>
              </w:rPr>
              <w:t>Обустройство зоны отдыха около дома 4 по ул. Новгородской г.</w:t>
            </w:r>
            <w:r w:rsidRPr="00F3769E">
              <w:rPr>
                <w:sz w:val="10"/>
                <w:szCs w:val="14"/>
              </w:rPr>
              <w:t xml:space="preserve"> Сольцы</w:t>
            </w:r>
          </w:p>
          <w:p w:rsidR="00F3769E" w:rsidRPr="00F3769E" w:rsidRDefault="00F3769E" w:rsidP="00F3769E">
            <w:pPr>
              <w:widowControl w:val="0"/>
              <w:autoSpaceDE w:val="0"/>
              <w:autoSpaceDN w:val="0"/>
              <w:adjustRightInd w:val="0"/>
              <w:rPr>
                <w:sz w:val="10"/>
                <w:szCs w:val="14"/>
              </w:rPr>
            </w:pPr>
            <w:proofErr w:type="gramStart"/>
            <w:r w:rsidRPr="00F3769E">
              <w:rPr>
                <w:sz w:val="10"/>
                <w:szCs w:val="14"/>
              </w:rPr>
              <w:t>Новгородской</w:t>
            </w:r>
            <w:proofErr w:type="gramEnd"/>
            <w:r w:rsidRPr="00F3769E">
              <w:rPr>
                <w:sz w:val="10"/>
                <w:szCs w:val="14"/>
              </w:rPr>
              <w:t xml:space="preserve"> обл., «Ильинский парк»</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b/>
                <w:sz w:val="10"/>
                <w:szCs w:val="14"/>
                <w:u w:val="single"/>
              </w:rPr>
            </w:pPr>
            <w:r w:rsidRPr="00F3769E">
              <w:rPr>
                <w:b/>
                <w:sz w:val="10"/>
                <w:szCs w:val="14"/>
                <w:u w:val="single"/>
              </w:rPr>
              <w:t>2025 год</w:t>
            </w:r>
          </w:p>
          <w:p w:rsidR="00F3769E" w:rsidRPr="00F3769E" w:rsidRDefault="00F3769E" w:rsidP="00F3769E">
            <w:pPr>
              <w:autoSpaceDE w:val="0"/>
              <w:autoSpaceDN w:val="0"/>
              <w:adjustRightInd w:val="0"/>
              <w:rPr>
                <w:rFonts w:eastAsiaTheme="minorHAnsi"/>
                <w:sz w:val="10"/>
                <w:szCs w:val="14"/>
              </w:rPr>
            </w:pPr>
            <w:r w:rsidRPr="00F3769E">
              <w:rPr>
                <w:sz w:val="10"/>
                <w:szCs w:val="14"/>
              </w:rPr>
              <w:t xml:space="preserve">Волейбольная игровая площадка с резиновым покрытием, </w:t>
            </w:r>
          </w:p>
          <w:p w:rsidR="00F3769E" w:rsidRPr="00F3769E" w:rsidRDefault="00F3769E" w:rsidP="00F3769E">
            <w:pPr>
              <w:autoSpaceDE w:val="0"/>
              <w:autoSpaceDN w:val="0"/>
              <w:adjustRightInd w:val="0"/>
              <w:rPr>
                <w:rFonts w:eastAsiaTheme="minorHAnsi"/>
                <w:sz w:val="10"/>
                <w:szCs w:val="14"/>
              </w:rPr>
            </w:pPr>
            <w:r w:rsidRPr="00F3769E">
              <w:rPr>
                <w:rFonts w:eastAsiaTheme="minorHAnsi"/>
                <w:sz w:val="10"/>
                <w:szCs w:val="14"/>
              </w:rPr>
              <w:t>г. Сольцы, ул. Комсомола, у дома 107</w:t>
            </w:r>
          </w:p>
        </w:tc>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lastRenderedPageBreak/>
              <w:t>управление градостроительной деятельности</w:t>
            </w:r>
          </w:p>
          <w:p w:rsidR="00F3769E" w:rsidRPr="00F3769E" w:rsidRDefault="00F3769E" w:rsidP="00F3769E">
            <w:pPr>
              <w:widowControl w:val="0"/>
              <w:autoSpaceDE w:val="0"/>
              <w:autoSpaceDN w:val="0"/>
              <w:adjustRightInd w:val="0"/>
              <w:rPr>
                <w:sz w:val="10"/>
                <w:szCs w:val="14"/>
              </w:rPr>
            </w:pPr>
            <w:r w:rsidRPr="00F3769E">
              <w:rPr>
                <w:sz w:val="10"/>
                <w:szCs w:val="14"/>
              </w:rPr>
              <w:t>Администрации муниципального округа,</w:t>
            </w:r>
          </w:p>
          <w:p w:rsidR="00F3769E" w:rsidRPr="00F3769E" w:rsidRDefault="00F3769E" w:rsidP="00F3769E">
            <w:pPr>
              <w:widowControl w:val="0"/>
              <w:autoSpaceDE w:val="0"/>
              <w:autoSpaceDN w:val="0"/>
              <w:adjustRightInd w:val="0"/>
              <w:rPr>
                <w:sz w:val="10"/>
                <w:szCs w:val="14"/>
              </w:rPr>
            </w:pPr>
            <w:r w:rsidRPr="00F3769E">
              <w:rPr>
                <w:sz w:val="10"/>
                <w:szCs w:val="14"/>
              </w:rPr>
              <w:t>МБУ «Солецкое городское хозяйство»</w:t>
            </w:r>
          </w:p>
        </w:tc>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2021-2027</w:t>
            </w:r>
          </w:p>
          <w:p w:rsidR="00F3769E" w:rsidRPr="00F3769E" w:rsidRDefault="00F3769E" w:rsidP="00F3769E">
            <w:pPr>
              <w:widowControl w:val="0"/>
              <w:autoSpaceDE w:val="0"/>
              <w:autoSpaceDN w:val="0"/>
              <w:adjustRightInd w:val="0"/>
              <w:jc w:val="center"/>
              <w:rPr>
                <w:sz w:val="10"/>
                <w:szCs w:val="14"/>
              </w:rPr>
            </w:pPr>
            <w:r w:rsidRPr="00F3769E">
              <w:rPr>
                <w:sz w:val="10"/>
                <w:szCs w:val="14"/>
              </w:rPr>
              <w:t>года</w:t>
            </w:r>
          </w:p>
        </w:tc>
        <w:tc>
          <w:tcPr>
            <w:tcW w:w="0" w:type="auto"/>
            <w:vMerge w:val="restart"/>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color w:val="000000" w:themeColor="text1"/>
                <w:sz w:val="10"/>
                <w:szCs w:val="14"/>
              </w:rPr>
              <w:t>1.</w:t>
            </w:r>
            <w:hyperlink r:id="rId41" w:anchor="P80" w:history="1">
              <w:r w:rsidRPr="00F3769E">
                <w:rPr>
                  <w:color w:val="000000" w:themeColor="text1"/>
                  <w:sz w:val="10"/>
                  <w:szCs w:val="14"/>
                  <w:u w:val="single"/>
                </w:rPr>
                <w:t>2.1.</w:t>
              </w:r>
            </w:hyperlink>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федеральный бюджет</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3906,10561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4645,58219</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4365,74293</w:t>
            </w:r>
          </w:p>
        </w:tc>
        <w:tc>
          <w:tcPr>
            <w:tcW w:w="0" w:type="auto"/>
            <w:tcBorders>
              <w:top w:val="single" w:sz="4" w:space="0" w:color="000000"/>
              <w:left w:val="single" w:sz="4" w:space="0" w:color="auto"/>
              <w:bottom w:val="single" w:sz="4" w:space="0" w:color="auto"/>
              <w:right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75886,79803</w:t>
            </w:r>
          </w:p>
          <w:p w:rsidR="00F3769E" w:rsidRPr="00F3769E" w:rsidRDefault="00F3769E" w:rsidP="00F3769E">
            <w:pPr>
              <w:widowControl w:val="0"/>
              <w:autoSpaceDE w:val="0"/>
              <w:autoSpaceDN w:val="0"/>
              <w:adjustRightInd w:val="0"/>
              <w:jc w:val="center"/>
              <w:rPr>
                <w:sz w:val="10"/>
                <w:szCs w:val="14"/>
                <w:highlight w:val="yellow"/>
              </w:rPr>
            </w:pPr>
          </w:p>
          <w:p w:rsidR="00F3769E" w:rsidRPr="00F3769E" w:rsidRDefault="00F3769E" w:rsidP="00F3769E">
            <w:pPr>
              <w:widowControl w:val="0"/>
              <w:autoSpaceDE w:val="0"/>
              <w:autoSpaceDN w:val="0"/>
              <w:adjustRightInd w:val="0"/>
              <w:jc w:val="center"/>
              <w:rPr>
                <w:sz w:val="10"/>
                <w:szCs w:val="14"/>
                <w:highlight w:val="yellow"/>
              </w:rPr>
            </w:pPr>
            <w:r w:rsidRPr="00F3769E">
              <w:rPr>
                <w:sz w:val="10"/>
                <w:szCs w:val="14"/>
                <w:highlight w:val="yellow"/>
              </w:rPr>
              <w:t xml:space="preserve">     </w:t>
            </w:r>
          </w:p>
        </w:tc>
        <w:tc>
          <w:tcPr>
            <w:tcW w:w="0" w:type="auto"/>
            <w:tcBorders>
              <w:top w:val="single" w:sz="4" w:space="0" w:color="000000"/>
              <w:left w:val="single" w:sz="4" w:space="0" w:color="auto"/>
              <w:bottom w:val="single" w:sz="4" w:space="0" w:color="auto"/>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4924,66900</w:t>
            </w:r>
          </w:p>
        </w:tc>
        <w:tc>
          <w:tcPr>
            <w:tcW w:w="0" w:type="auto"/>
            <w:tcBorders>
              <w:top w:val="single" w:sz="4" w:space="0" w:color="000000"/>
              <w:left w:val="single" w:sz="4" w:space="0" w:color="auto"/>
              <w:bottom w:val="single" w:sz="4" w:space="0" w:color="auto"/>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auto"/>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r>
      <w:tr w:rsidR="00F3769E" w:rsidRPr="00F3769E" w:rsidTr="00F3769E">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областной бюджет</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120,80739</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143,67781</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135,02307</w:t>
            </w:r>
          </w:p>
        </w:tc>
        <w:tc>
          <w:tcPr>
            <w:tcW w:w="0" w:type="auto"/>
            <w:tcBorders>
              <w:top w:val="single" w:sz="4" w:space="0" w:color="auto"/>
              <w:left w:val="single" w:sz="4" w:space="0" w:color="auto"/>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5108,33397</w:t>
            </w:r>
          </w:p>
        </w:tc>
        <w:tc>
          <w:tcPr>
            <w:tcW w:w="0" w:type="auto"/>
            <w:tcBorders>
              <w:top w:val="single" w:sz="4" w:space="0" w:color="auto"/>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152,31000</w:t>
            </w:r>
          </w:p>
        </w:tc>
        <w:tc>
          <w:tcPr>
            <w:tcW w:w="0" w:type="auto"/>
            <w:tcBorders>
              <w:top w:val="single" w:sz="4" w:space="0" w:color="auto"/>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c>
          <w:tcPr>
            <w:tcW w:w="0" w:type="auto"/>
            <w:tcBorders>
              <w:top w:val="single" w:sz="4" w:space="0" w:color="auto"/>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r>
      <w:tr w:rsidR="00F3769E" w:rsidRPr="00F3769E" w:rsidTr="00F3769E">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1006,72825</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1197,30800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1125,19200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jc w:val="center"/>
              <w:rPr>
                <w:sz w:val="10"/>
                <w:szCs w:val="14"/>
              </w:rPr>
            </w:pPr>
            <w:r w:rsidRPr="00F3769E">
              <w:rPr>
                <w:sz w:val="10"/>
                <w:szCs w:val="14"/>
              </w:rPr>
              <w:t>1684,44000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1219,24500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r>
      <w:tr w:rsidR="00F3769E" w:rsidRPr="00F3769E" w:rsidTr="00F3769E">
        <w:trPr>
          <w:trHeight w:val="3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lastRenderedPageBreak/>
              <w:t>2.2.</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Выполнение работ по консервации объекта культурного наследия по ул. Набережной 7 Ноября (подготовительные, демонтажные и реставрационные работы)</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управление градостроительной деятельности</w:t>
            </w:r>
          </w:p>
          <w:p w:rsidR="00F3769E" w:rsidRPr="00F3769E" w:rsidRDefault="00F3769E" w:rsidP="00F3769E">
            <w:pPr>
              <w:snapToGrid w:val="0"/>
              <w:rPr>
                <w:sz w:val="10"/>
                <w:szCs w:val="14"/>
              </w:rPr>
            </w:pPr>
            <w:r w:rsidRPr="00F3769E">
              <w:rPr>
                <w:sz w:val="10"/>
                <w:szCs w:val="14"/>
              </w:rPr>
              <w:t>Администрации муниципального округа</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2022</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1.2.1</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2284,00000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r>
      <w:tr w:rsidR="00F3769E" w:rsidRPr="00F3769E" w:rsidTr="00F3769E">
        <w:trPr>
          <w:trHeight w:val="30"/>
        </w:trPr>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2.3</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 xml:space="preserve">Оказание услуг по выполнению инженерно-геодезических изысканий (топографическая съемка) земельного участка </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управление градостроительной деятельности</w:t>
            </w:r>
          </w:p>
          <w:p w:rsidR="00F3769E" w:rsidRPr="00F3769E" w:rsidRDefault="00F3769E" w:rsidP="00F3769E">
            <w:pPr>
              <w:snapToGrid w:val="0"/>
              <w:rPr>
                <w:sz w:val="10"/>
                <w:szCs w:val="14"/>
              </w:rPr>
            </w:pPr>
            <w:r w:rsidRPr="00F3769E">
              <w:rPr>
                <w:sz w:val="10"/>
                <w:szCs w:val="14"/>
              </w:rPr>
              <w:t>Администрации муниципального округа</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2023</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1.2.2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43,11633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jc w:val="center"/>
              <w:rPr>
                <w:sz w:val="10"/>
                <w:szCs w:val="14"/>
              </w:rPr>
            </w:pPr>
            <w:r w:rsidRPr="00F3769E">
              <w:rPr>
                <w:sz w:val="10"/>
                <w:szCs w:val="14"/>
              </w:rPr>
              <w:t>0,000000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r>
      <w:tr w:rsidR="00F3769E" w:rsidRPr="00F3769E" w:rsidTr="00F3769E">
        <w:trPr>
          <w:trHeight w:val="30"/>
        </w:trPr>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2.4</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Разработка (подготовка</w:t>
            </w:r>
            <w:proofErr w:type="gramStart"/>
            <w:r w:rsidRPr="00F3769E">
              <w:rPr>
                <w:sz w:val="10"/>
                <w:szCs w:val="14"/>
              </w:rPr>
              <w:t xml:space="preserve"> )</w:t>
            </w:r>
            <w:proofErr w:type="gramEnd"/>
            <w:r w:rsidRPr="00F3769E">
              <w:rPr>
                <w:sz w:val="10"/>
                <w:szCs w:val="14"/>
              </w:rPr>
              <w:t xml:space="preserve">                 проектно-сметной документации           общественной            территории парк                «Ильинский»</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управление градостроительной деятельности</w:t>
            </w:r>
          </w:p>
          <w:p w:rsidR="00F3769E" w:rsidRPr="00F3769E" w:rsidRDefault="00F3769E" w:rsidP="00F3769E">
            <w:pPr>
              <w:snapToGrid w:val="0"/>
              <w:rPr>
                <w:sz w:val="10"/>
                <w:szCs w:val="14"/>
              </w:rPr>
            </w:pPr>
            <w:r w:rsidRPr="00F3769E">
              <w:rPr>
                <w:sz w:val="10"/>
                <w:szCs w:val="14"/>
              </w:rPr>
              <w:t>Администрации муниципального округа</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2023</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1.2.2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1350,00000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2159,81600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r>
      <w:tr w:rsidR="00F3769E" w:rsidRPr="00F3769E" w:rsidTr="00F3769E">
        <w:trPr>
          <w:trHeight w:val="30"/>
        </w:trPr>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2.5</w:t>
            </w:r>
          </w:p>
        </w:tc>
        <w:tc>
          <w:tcPr>
            <w:tcW w:w="0" w:type="auto"/>
            <w:tcBorders>
              <w:top w:val="single" w:sz="4" w:space="0" w:color="000000"/>
              <w:left w:val="single" w:sz="4" w:space="0" w:color="000000"/>
              <w:bottom w:val="single" w:sz="4" w:space="0" w:color="000000"/>
            </w:tcBorders>
            <w:shd w:val="clear" w:color="auto" w:fill="auto"/>
            <w:vAlign w:val="center"/>
          </w:tcPr>
          <w:p w:rsidR="00F3769E" w:rsidRPr="00F3769E" w:rsidRDefault="00F3769E" w:rsidP="00F3769E">
            <w:pPr>
              <w:snapToGrid w:val="0"/>
              <w:rPr>
                <w:sz w:val="10"/>
                <w:szCs w:val="14"/>
              </w:rPr>
            </w:pPr>
            <w:r w:rsidRPr="00F3769E">
              <w:rPr>
                <w:sz w:val="10"/>
                <w:szCs w:val="14"/>
              </w:rPr>
              <w:t xml:space="preserve">Подготовка и утверждение  </w:t>
            </w:r>
            <w:proofErr w:type="gramStart"/>
            <w:r w:rsidRPr="00F3769E">
              <w:rPr>
                <w:sz w:val="10"/>
                <w:szCs w:val="14"/>
              </w:rPr>
              <w:t>дизайн-</w:t>
            </w:r>
            <w:r w:rsidRPr="00F3769E">
              <w:rPr>
                <w:sz w:val="10"/>
                <w:szCs w:val="14"/>
              </w:rPr>
              <w:lastRenderedPageBreak/>
              <w:t>проекта</w:t>
            </w:r>
            <w:proofErr w:type="gramEnd"/>
            <w:r w:rsidRPr="00F3769E">
              <w:rPr>
                <w:sz w:val="10"/>
                <w:szCs w:val="14"/>
              </w:rPr>
              <w:t xml:space="preserve"> на всероссийский конкурс проектов создания комфортных условий городской среды в малых городах и исторических поселениях</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snapToGrid w:val="0"/>
              <w:rPr>
                <w:sz w:val="10"/>
                <w:szCs w:val="14"/>
              </w:rPr>
            </w:pPr>
            <w:r w:rsidRPr="00F3769E">
              <w:rPr>
                <w:sz w:val="10"/>
                <w:szCs w:val="14"/>
              </w:rPr>
              <w:t>управление градостроительной деятельности</w:t>
            </w:r>
          </w:p>
          <w:p w:rsidR="00F3769E" w:rsidRPr="00F3769E" w:rsidRDefault="00F3769E" w:rsidP="00F3769E">
            <w:pPr>
              <w:snapToGrid w:val="0"/>
              <w:rPr>
                <w:sz w:val="10"/>
                <w:szCs w:val="14"/>
              </w:rPr>
            </w:pPr>
            <w:r w:rsidRPr="00F3769E">
              <w:rPr>
                <w:sz w:val="10"/>
                <w:szCs w:val="14"/>
              </w:rPr>
              <w:t>Администрации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snapToGrid w:val="0"/>
              <w:rPr>
                <w:sz w:val="10"/>
                <w:szCs w:val="14"/>
              </w:rPr>
            </w:pPr>
            <w:r w:rsidRPr="00F3769E">
              <w:rPr>
                <w:sz w:val="10"/>
                <w:szCs w:val="14"/>
              </w:rPr>
              <w:t>2025</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snapToGrid w:val="0"/>
              <w:rPr>
                <w:sz w:val="10"/>
                <w:szCs w:val="14"/>
              </w:rPr>
            </w:pPr>
            <w:r w:rsidRPr="00F3769E">
              <w:rPr>
                <w:sz w:val="10"/>
                <w:szCs w:val="14"/>
              </w:rPr>
              <w:t>1.2.2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rPr>
                <w:sz w:val="10"/>
                <w:szCs w:val="14"/>
              </w:rPr>
            </w:pPr>
            <w:r w:rsidRPr="00F3769E">
              <w:rPr>
                <w:sz w:val="10"/>
                <w:szCs w:val="14"/>
              </w:rPr>
              <w:t>0,000000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rPr>
                <w:sz w:val="10"/>
                <w:szCs w:val="14"/>
              </w:rPr>
            </w:pPr>
            <w:r w:rsidRPr="00F3769E">
              <w:rPr>
                <w:sz w:val="10"/>
                <w:szCs w:val="14"/>
              </w:rPr>
              <w:t>0,00000</w:t>
            </w:r>
          </w:p>
        </w:tc>
      </w:tr>
      <w:tr w:rsidR="00F3769E" w:rsidRPr="00F3769E" w:rsidTr="00F3769E">
        <w:trPr>
          <w:trHeight w:val="20"/>
        </w:trPr>
        <w:tc>
          <w:tcPr>
            <w:tcW w:w="0" w:type="auto"/>
            <w:gridSpan w:val="13"/>
            <w:tcBorders>
              <w:top w:val="single" w:sz="4" w:space="0" w:color="000000"/>
              <w:left w:val="single" w:sz="4" w:space="0" w:color="000000"/>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 xml:space="preserve">Задача 3. Составление и проверка сметных расчетов стоимости </w:t>
            </w:r>
            <w:proofErr w:type="gramStart"/>
            <w:r w:rsidRPr="00F3769E">
              <w:rPr>
                <w:sz w:val="10"/>
                <w:szCs w:val="14"/>
              </w:rPr>
              <w:t>работ</w:t>
            </w:r>
            <w:proofErr w:type="gramEnd"/>
            <w:r w:rsidRPr="00F3769E">
              <w:rPr>
                <w:sz w:val="10"/>
                <w:szCs w:val="14"/>
              </w:rPr>
              <w:t xml:space="preserve"> по благоустройству наиболее посещаемых общественных территорий</w:t>
            </w:r>
          </w:p>
        </w:tc>
      </w:tr>
      <w:tr w:rsidR="00F3769E" w:rsidRPr="00F3769E" w:rsidTr="00F3769E">
        <w:trPr>
          <w:trHeight w:val="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3.1.</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 xml:space="preserve">Проверка сметных расчетов стоимости </w:t>
            </w:r>
            <w:proofErr w:type="gramStart"/>
            <w:r w:rsidRPr="00F3769E">
              <w:rPr>
                <w:sz w:val="10"/>
                <w:szCs w:val="14"/>
              </w:rPr>
              <w:t>работ</w:t>
            </w:r>
            <w:proofErr w:type="gramEnd"/>
            <w:r w:rsidRPr="00F3769E">
              <w:rPr>
                <w:sz w:val="10"/>
                <w:szCs w:val="14"/>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управление градостроительной деятельности</w:t>
            </w:r>
          </w:p>
          <w:p w:rsidR="00F3769E" w:rsidRPr="00F3769E" w:rsidRDefault="00F3769E" w:rsidP="00F3769E">
            <w:pPr>
              <w:widowControl w:val="0"/>
              <w:autoSpaceDE w:val="0"/>
              <w:autoSpaceDN w:val="0"/>
              <w:adjustRightInd w:val="0"/>
              <w:rPr>
                <w:sz w:val="10"/>
                <w:szCs w:val="14"/>
              </w:rPr>
            </w:pPr>
            <w:r w:rsidRPr="00F3769E">
              <w:rPr>
                <w:sz w:val="10"/>
                <w:szCs w:val="14"/>
              </w:rPr>
              <w:t>Администрации муниципального округа</w:t>
            </w:r>
          </w:p>
          <w:p w:rsidR="00F3769E" w:rsidRPr="00F3769E" w:rsidRDefault="00F3769E" w:rsidP="00F3769E">
            <w:pPr>
              <w:widowControl w:val="0"/>
              <w:autoSpaceDE w:val="0"/>
              <w:autoSpaceDN w:val="0"/>
              <w:adjustRightInd w:val="0"/>
              <w:rPr>
                <w:sz w:val="10"/>
                <w:szCs w:val="14"/>
              </w:rPr>
            </w:pPr>
            <w:r w:rsidRPr="00F3769E">
              <w:rPr>
                <w:sz w:val="10"/>
                <w:szCs w:val="14"/>
              </w:rPr>
              <w:t>МБУ «Солецкое городское хозяйство»</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2021-2025 годы</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1.3.1.</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25,00000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55,00000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14,35000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852,14647</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50,00000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r>
      <w:tr w:rsidR="00F3769E" w:rsidRPr="00F3769E" w:rsidTr="00F3769E">
        <w:trPr>
          <w:trHeight w:val="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3.2.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 xml:space="preserve">Составление сметных расчетов стоимости </w:t>
            </w:r>
            <w:proofErr w:type="gramStart"/>
            <w:r w:rsidRPr="00F3769E">
              <w:rPr>
                <w:sz w:val="10"/>
                <w:szCs w:val="14"/>
              </w:rPr>
              <w:t>работ</w:t>
            </w:r>
            <w:proofErr w:type="gramEnd"/>
            <w:r w:rsidRPr="00F3769E">
              <w:rPr>
                <w:sz w:val="10"/>
                <w:szCs w:val="14"/>
              </w:rPr>
              <w:t xml:space="preserve"> по благоустройству наиболее посещаемых общественных территорий, дворовых территорий многоквартирных домов.</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Управление градостроительной деятельности,</w:t>
            </w:r>
          </w:p>
          <w:p w:rsidR="00F3769E" w:rsidRPr="00F3769E" w:rsidRDefault="00F3769E" w:rsidP="00F3769E">
            <w:pPr>
              <w:widowControl w:val="0"/>
              <w:autoSpaceDE w:val="0"/>
              <w:autoSpaceDN w:val="0"/>
              <w:adjustRightInd w:val="0"/>
              <w:jc w:val="center"/>
              <w:rPr>
                <w:sz w:val="10"/>
                <w:szCs w:val="14"/>
              </w:rPr>
            </w:pPr>
            <w:r w:rsidRPr="00F3769E">
              <w:rPr>
                <w:sz w:val="10"/>
                <w:szCs w:val="14"/>
              </w:rPr>
              <w:t>МБУ «Солецкое городское хозяйство»</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2021-2024 годы</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1.3.2.</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25,00000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25,00000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14,35000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0,00000</w:t>
            </w:r>
          </w:p>
        </w:tc>
      </w:tr>
      <w:tr w:rsidR="00F3769E" w:rsidRPr="00F3769E" w:rsidTr="00F3769E">
        <w:trPr>
          <w:trHeight w:val="20"/>
        </w:trPr>
        <w:tc>
          <w:tcPr>
            <w:tcW w:w="0" w:type="auto"/>
            <w:gridSpan w:val="13"/>
            <w:tcBorders>
              <w:top w:val="single" w:sz="4" w:space="0" w:color="000000"/>
              <w:left w:val="single" w:sz="4" w:space="0" w:color="000000"/>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sz w:val="10"/>
                <w:szCs w:val="14"/>
              </w:rPr>
            </w:pPr>
            <w:r w:rsidRPr="00F3769E">
              <w:rPr>
                <w:sz w:val="10"/>
                <w:szCs w:val="14"/>
              </w:rPr>
              <w:t xml:space="preserve">Задача 4. Реализация проекта создания комфортной городской среды «Реконструкция набережной 7 Ноября в городе Сольцы Новгородской области» в рамках </w:t>
            </w:r>
            <w:proofErr w:type="gramStart"/>
            <w:r w:rsidRPr="00F3769E">
              <w:rPr>
                <w:sz w:val="10"/>
                <w:szCs w:val="14"/>
              </w:rPr>
              <w:t>проведения Всероссийского конкурса лучших проектов создания комфортной городской среды</w:t>
            </w:r>
            <w:proofErr w:type="gramEnd"/>
          </w:p>
        </w:tc>
      </w:tr>
      <w:tr w:rsidR="00F3769E" w:rsidRPr="00F3769E" w:rsidTr="00F3769E">
        <w:trPr>
          <w:trHeight w:val="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4.1</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u w:val="single"/>
              </w:rPr>
            </w:pPr>
            <w:r w:rsidRPr="00F3769E">
              <w:rPr>
                <w:sz w:val="10"/>
                <w:szCs w:val="14"/>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F3769E" w:rsidRPr="00F3769E" w:rsidRDefault="00F3769E" w:rsidP="00F3769E">
            <w:pPr>
              <w:widowControl w:val="0"/>
              <w:autoSpaceDE w:val="0"/>
              <w:autoSpaceDN w:val="0"/>
              <w:adjustRightInd w:val="0"/>
              <w:rPr>
                <w:sz w:val="10"/>
                <w:szCs w:val="14"/>
              </w:rPr>
            </w:pPr>
            <w:r w:rsidRPr="00F3769E">
              <w:rPr>
                <w:sz w:val="10"/>
                <w:szCs w:val="14"/>
              </w:rPr>
              <w:t>Реконструкция набережной 7 Ноября города Сольцы Новгородской области</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2021</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sz w:val="10"/>
                <w:szCs w:val="14"/>
              </w:rPr>
              <w:t>1.4.3</w:t>
            </w:r>
          </w:p>
        </w:tc>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федеральный бюджет</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sz w:val="10"/>
                <w:szCs w:val="14"/>
              </w:rPr>
            </w:pPr>
            <w:r w:rsidRPr="00F3769E">
              <w:rPr>
                <w:sz w:val="10"/>
                <w:szCs w:val="14"/>
              </w:rPr>
              <w:t>областной бюджет</w:t>
            </w: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rPr>
                <w:sz w:val="10"/>
                <w:szCs w:val="14"/>
              </w:rPr>
            </w:pPr>
            <w:r w:rsidRPr="00F3769E">
              <w:rPr>
                <w:sz w:val="10"/>
                <w:szCs w:val="14"/>
              </w:rPr>
              <w:t>бюджет муниципального округа</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jc w:val="center"/>
              <w:rPr>
                <w:sz w:val="10"/>
                <w:szCs w:val="14"/>
              </w:rPr>
            </w:pPr>
            <w:r w:rsidRPr="00F3769E">
              <w:rPr>
                <w:sz w:val="10"/>
                <w:szCs w:val="14"/>
              </w:rPr>
              <w:t>5000,00000</w:t>
            </w: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jc w:val="center"/>
              <w:rPr>
                <w:sz w:val="10"/>
                <w:szCs w:val="14"/>
              </w:rPr>
            </w:pPr>
            <w:r w:rsidRPr="00F3769E">
              <w:rPr>
                <w:sz w:val="10"/>
                <w:szCs w:val="14"/>
              </w:rPr>
              <w:t>1000,00000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rPr>
                <w:sz w:val="10"/>
                <w:szCs w:val="14"/>
              </w:rPr>
            </w:pP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widowControl w:val="0"/>
              <w:autoSpaceDE w:val="0"/>
              <w:autoSpaceDN w:val="0"/>
              <w:adjustRightInd w:val="0"/>
              <w:jc w:val="center"/>
              <w:rPr>
                <w:sz w:val="10"/>
                <w:szCs w:val="14"/>
              </w:rPr>
            </w:pPr>
          </w:p>
          <w:p w:rsidR="00F3769E" w:rsidRPr="00F3769E" w:rsidRDefault="00F3769E" w:rsidP="00F3769E">
            <w:pPr>
              <w:jc w:val="center"/>
              <w:rPr>
                <w:sz w:val="10"/>
                <w:szCs w:val="14"/>
              </w:rPr>
            </w:pPr>
            <w:r w:rsidRPr="00F3769E">
              <w:rPr>
                <w:sz w:val="10"/>
                <w:szCs w:val="14"/>
              </w:rPr>
              <w:t>0,00000</w:t>
            </w:r>
          </w:p>
          <w:p w:rsidR="00F3769E" w:rsidRPr="00F3769E" w:rsidRDefault="00F3769E" w:rsidP="00F3769E">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jc w:val="center"/>
              <w:rPr>
                <w:sz w:val="10"/>
                <w:szCs w:val="14"/>
              </w:rPr>
            </w:pPr>
            <w:r w:rsidRPr="00F3769E">
              <w:rPr>
                <w:sz w:val="10"/>
                <w:szCs w:val="14"/>
              </w:rPr>
              <w:t>0,00000</w:t>
            </w:r>
          </w:p>
        </w:tc>
      </w:tr>
      <w:tr w:rsidR="00F3769E" w:rsidRPr="00F3769E" w:rsidTr="00F3769E">
        <w:trPr>
          <w:trHeight w:val="20"/>
        </w:trPr>
        <w:tc>
          <w:tcPr>
            <w:tcW w:w="0" w:type="auto"/>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snapToGrid w:val="0"/>
              <w:jc w:val="center"/>
              <w:rPr>
                <w:sz w:val="10"/>
                <w:szCs w:val="14"/>
              </w:rPr>
            </w:pPr>
          </w:p>
        </w:tc>
        <w:tc>
          <w:tcPr>
            <w:tcW w:w="0" w:type="auto"/>
            <w:gridSpan w:val="5"/>
            <w:tcBorders>
              <w:top w:val="single" w:sz="4" w:space="0" w:color="000000"/>
              <w:left w:val="single" w:sz="4" w:space="0" w:color="000000"/>
              <w:bottom w:val="single" w:sz="4" w:space="0" w:color="000000"/>
            </w:tcBorders>
            <w:shd w:val="clear" w:color="auto" w:fill="auto"/>
          </w:tcPr>
          <w:p w:rsidR="00F3769E" w:rsidRPr="00F3769E" w:rsidRDefault="00F3769E" w:rsidP="00F3769E">
            <w:pPr>
              <w:widowControl w:val="0"/>
              <w:autoSpaceDE w:val="0"/>
              <w:autoSpaceDN w:val="0"/>
              <w:adjustRightInd w:val="0"/>
              <w:rPr>
                <w:sz w:val="10"/>
                <w:szCs w:val="14"/>
              </w:rPr>
            </w:pPr>
            <w:r w:rsidRPr="00F3769E">
              <w:rPr>
                <w:sz w:val="10"/>
                <w:szCs w:val="14"/>
              </w:rPr>
              <w:t>ИТОГО по программе:</w:t>
            </w:r>
          </w:p>
          <w:p w:rsidR="00F3769E" w:rsidRPr="00F3769E" w:rsidRDefault="00F3769E" w:rsidP="00F3769E">
            <w:pPr>
              <w:jc w:val="center"/>
              <w:rPr>
                <w:b/>
                <w:sz w:val="10"/>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b/>
                <w:sz w:val="10"/>
                <w:szCs w:val="14"/>
              </w:rPr>
              <w:t>11963,64125</w:t>
            </w:r>
          </w:p>
        </w:tc>
        <w:tc>
          <w:tcPr>
            <w:tcW w:w="0" w:type="auto"/>
            <w:tcBorders>
              <w:top w:val="single" w:sz="4" w:space="0" w:color="000000"/>
              <w:left w:val="single" w:sz="4" w:space="0" w:color="auto"/>
              <w:bottom w:val="single" w:sz="4" w:space="0" w:color="000000"/>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b/>
                <w:sz w:val="10"/>
                <w:szCs w:val="14"/>
              </w:rPr>
              <w:t>8350,56800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b/>
                <w:sz w:val="10"/>
                <w:szCs w:val="14"/>
              </w:rPr>
              <w:t>7047,77433</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F3769E" w:rsidRPr="00F3769E" w:rsidRDefault="00F3769E" w:rsidP="00F3769E">
            <w:pPr>
              <w:widowControl w:val="0"/>
              <w:autoSpaceDE w:val="0"/>
              <w:autoSpaceDN w:val="0"/>
              <w:adjustRightInd w:val="0"/>
              <w:jc w:val="center"/>
              <w:rPr>
                <w:sz w:val="10"/>
                <w:szCs w:val="14"/>
              </w:rPr>
            </w:pPr>
            <w:r w:rsidRPr="00F3769E">
              <w:rPr>
                <w:b/>
                <w:sz w:val="10"/>
                <w:szCs w:val="14"/>
              </w:rPr>
              <w:t>85691,53447</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6396,22400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0,00000</w:t>
            </w:r>
          </w:p>
        </w:tc>
        <w:tc>
          <w:tcPr>
            <w:tcW w:w="0" w:type="auto"/>
            <w:tcBorders>
              <w:top w:val="single" w:sz="4" w:space="0" w:color="000000"/>
              <w:left w:val="single" w:sz="4" w:space="0" w:color="auto"/>
              <w:bottom w:val="single" w:sz="4" w:space="0" w:color="000000"/>
              <w:right w:val="single" w:sz="4" w:space="0" w:color="000000"/>
            </w:tcBorders>
          </w:tcPr>
          <w:p w:rsidR="00F3769E" w:rsidRPr="00F3769E" w:rsidRDefault="00F3769E" w:rsidP="00F3769E">
            <w:pPr>
              <w:widowControl w:val="0"/>
              <w:autoSpaceDE w:val="0"/>
              <w:autoSpaceDN w:val="0"/>
              <w:adjustRightInd w:val="0"/>
              <w:jc w:val="center"/>
              <w:rPr>
                <w:b/>
                <w:sz w:val="10"/>
                <w:szCs w:val="14"/>
              </w:rPr>
            </w:pPr>
            <w:r w:rsidRPr="00F3769E">
              <w:rPr>
                <w:b/>
                <w:sz w:val="10"/>
                <w:szCs w:val="14"/>
              </w:rPr>
              <w:t>0,00000</w:t>
            </w:r>
          </w:p>
        </w:tc>
      </w:tr>
    </w:tbl>
    <w:p w:rsidR="00F3769E" w:rsidRDefault="00F3769E" w:rsidP="00BF513F">
      <w:pPr>
        <w:jc w:val="center"/>
        <w:rPr>
          <w:sz w:val="14"/>
          <w:szCs w:val="14"/>
        </w:rPr>
      </w:pPr>
    </w:p>
    <w:p w:rsidR="00F3769E" w:rsidRDefault="00F3769E" w:rsidP="00BF513F">
      <w:pPr>
        <w:jc w:val="center"/>
        <w:rPr>
          <w:sz w:val="14"/>
          <w:szCs w:val="14"/>
        </w:rPr>
      </w:pPr>
    </w:p>
    <w:p w:rsidR="00F3769E" w:rsidRPr="008615D3" w:rsidRDefault="00F3769E" w:rsidP="00F3769E">
      <w:pPr>
        <w:jc w:val="center"/>
        <w:rPr>
          <w:b/>
          <w:sz w:val="14"/>
          <w:szCs w:val="14"/>
        </w:rPr>
      </w:pPr>
      <w:r w:rsidRPr="008615D3">
        <w:rPr>
          <w:b/>
          <w:sz w:val="14"/>
          <w:szCs w:val="14"/>
        </w:rPr>
        <w:lastRenderedPageBreak/>
        <w:t>ПОСТАНОВЛЕНИЕ</w:t>
      </w:r>
    </w:p>
    <w:p w:rsidR="00F3769E" w:rsidRPr="008615D3" w:rsidRDefault="00F3769E" w:rsidP="00F3769E">
      <w:pPr>
        <w:jc w:val="center"/>
        <w:rPr>
          <w:sz w:val="14"/>
          <w:szCs w:val="14"/>
        </w:rPr>
      </w:pPr>
      <w:r w:rsidRPr="008615D3">
        <w:rPr>
          <w:sz w:val="14"/>
          <w:szCs w:val="14"/>
        </w:rPr>
        <w:t xml:space="preserve">Администрации муниципального округа </w:t>
      </w:r>
    </w:p>
    <w:p w:rsidR="00F3769E" w:rsidRPr="008615D3" w:rsidRDefault="00F3769E" w:rsidP="00F3769E">
      <w:pPr>
        <w:jc w:val="center"/>
        <w:rPr>
          <w:sz w:val="14"/>
          <w:szCs w:val="14"/>
        </w:rPr>
      </w:pPr>
    </w:p>
    <w:p w:rsidR="00F3769E" w:rsidRPr="008615D3" w:rsidRDefault="00F3769E" w:rsidP="00F3769E">
      <w:pPr>
        <w:jc w:val="center"/>
        <w:rPr>
          <w:sz w:val="14"/>
          <w:szCs w:val="14"/>
        </w:rPr>
      </w:pPr>
      <w:r w:rsidRPr="008615D3">
        <w:rPr>
          <w:sz w:val="14"/>
          <w:szCs w:val="14"/>
        </w:rPr>
        <w:t xml:space="preserve">от  </w:t>
      </w:r>
      <w:r>
        <w:rPr>
          <w:sz w:val="14"/>
          <w:szCs w:val="14"/>
        </w:rPr>
        <w:t>05</w:t>
      </w:r>
      <w:r w:rsidRPr="008615D3">
        <w:rPr>
          <w:sz w:val="14"/>
          <w:szCs w:val="14"/>
        </w:rPr>
        <w:t>.0</w:t>
      </w:r>
      <w:r>
        <w:rPr>
          <w:sz w:val="14"/>
          <w:szCs w:val="14"/>
        </w:rPr>
        <w:t>2.2025 № 305</w:t>
      </w:r>
    </w:p>
    <w:p w:rsidR="00F3769E" w:rsidRDefault="00F3769E" w:rsidP="00F3769E">
      <w:pPr>
        <w:jc w:val="center"/>
        <w:rPr>
          <w:sz w:val="14"/>
          <w:szCs w:val="14"/>
        </w:rPr>
      </w:pPr>
      <w:r w:rsidRPr="008615D3">
        <w:rPr>
          <w:sz w:val="14"/>
          <w:szCs w:val="14"/>
        </w:rPr>
        <w:t>г. Сольцы</w:t>
      </w:r>
    </w:p>
    <w:p w:rsidR="00F3769E" w:rsidRDefault="00F3769E" w:rsidP="00F3769E">
      <w:pPr>
        <w:jc w:val="center"/>
        <w:rPr>
          <w:sz w:val="14"/>
          <w:szCs w:val="14"/>
        </w:rPr>
      </w:pPr>
    </w:p>
    <w:p w:rsidR="00F3769E" w:rsidRPr="00657379" w:rsidRDefault="00F3769E" w:rsidP="00F3769E">
      <w:pPr>
        <w:jc w:val="center"/>
        <w:rPr>
          <w:rFonts w:eastAsiaTheme="minorHAnsi"/>
          <w:b/>
          <w:sz w:val="14"/>
          <w:szCs w:val="14"/>
        </w:rPr>
      </w:pPr>
      <w:r w:rsidRPr="00657379">
        <w:rPr>
          <w:rFonts w:eastAsiaTheme="minorHAnsi"/>
          <w:b/>
          <w:sz w:val="14"/>
          <w:szCs w:val="14"/>
        </w:rPr>
        <w:t>О внесении изменений в перечень отдаленных и (или) труднодоступных населенных пунктов Солецкого муниципального округа</w:t>
      </w:r>
    </w:p>
    <w:p w:rsidR="00F3769E" w:rsidRPr="00657379" w:rsidRDefault="00F3769E" w:rsidP="00F3769E">
      <w:pPr>
        <w:ind w:firstLine="284"/>
        <w:jc w:val="both"/>
        <w:rPr>
          <w:rFonts w:eastAsiaTheme="minorHAnsi"/>
          <w:b/>
          <w:sz w:val="14"/>
          <w:szCs w:val="14"/>
        </w:rPr>
      </w:pPr>
    </w:p>
    <w:p w:rsidR="00F3769E" w:rsidRPr="00657379" w:rsidRDefault="00F3769E" w:rsidP="00F3769E">
      <w:pPr>
        <w:ind w:firstLine="284"/>
        <w:jc w:val="both"/>
        <w:rPr>
          <w:rFonts w:eastAsiaTheme="minorHAnsi"/>
          <w:sz w:val="14"/>
          <w:szCs w:val="14"/>
        </w:rPr>
      </w:pPr>
      <w:r w:rsidRPr="00657379">
        <w:rPr>
          <w:rFonts w:eastAsiaTheme="minorHAnsi"/>
          <w:sz w:val="14"/>
          <w:szCs w:val="14"/>
        </w:rPr>
        <w:t xml:space="preserve">Администрация Солецкого муниципального округа </w:t>
      </w:r>
      <w:r w:rsidRPr="00657379">
        <w:rPr>
          <w:rFonts w:eastAsiaTheme="minorHAnsi"/>
          <w:b/>
          <w:sz w:val="14"/>
          <w:szCs w:val="14"/>
        </w:rPr>
        <w:t>ПОСТАНОВЛЯЕТ</w:t>
      </w:r>
      <w:r w:rsidRPr="00657379">
        <w:rPr>
          <w:rFonts w:eastAsiaTheme="minorHAnsi"/>
          <w:sz w:val="14"/>
          <w:szCs w:val="14"/>
        </w:rPr>
        <w:t>:</w:t>
      </w:r>
    </w:p>
    <w:p w:rsidR="00F3769E" w:rsidRPr="00657379" w:rsidRDefault="00F3769E" w:rsidP="00F3769E">
      <w:pPr>
        <w:ind w:firstLine="284"/>
        <w:contextualSpacing/>
        <w:jc w:val="both"/>
        <w:rPr>
          <w:rFonts w:eastAsiaTheme="minorHAnsi"/>
          <w:sz w:val="14"/>
          <w:szCs w:val="14"/>
        </w:rPr>
      </w:pPr>
      <w:r w:rsidRPr="00657379">
        <w:rPr>
          <w:rFonts w:eastAsiaTheme="minorHAnsi"/>
          <w:sz w:val="14"/>
          <w:szCs w:val="14"/>
        </w:rPr>
        <w:t>1. Внести изменения в перечень отдаленных и (или) труднодоступных населенных пунктов Солецкого муниципального округа, утвержденный постановлением Администрации муниципального округа от 27.09.2022 № 1653 (в редакции постановления от 23.01.2023 № 54), изложив его в редакции:</w:t>
      </w:r>
    </w:p>
    <w:p w:rsidR="00F3769E" w:rsidRPr="00657379" w:rsidRDefault="00F3769E" w:rsidP="00F3769E">
      <w:pPr>
        <w:contextualSpacing/>
        <w:rPr>
          <w:rFonts w:eastAsiaTheme="minorHAnsi"/>
          <w:sz w:val="14"/>
          <w:szCs w:val="14"/>
        </w:rPr>
      </w:pPr>
      <w:r w:rsidRPr="00657379">
        <w:rPr>
          <w:rFonts w:eastAsiaTheme="minorHAnsi"/>
          <w:sz w:val="14"/>
          <w:szCs w:val="14"/>
        </w:rPr>
        <w:t>«</w:t>
      </w:r>
    </w:p>
    <w:tbl>
      <w:tblPr>
        <w:tblStyle w:val="19"/>
        <w:tblW w:w="5000" w:type="pct"/>
        <w:tblLook w:val="04A0" w:firstRow="1" w:lastRow="0" w:firstColumn="1" w:lastColumn="0" w:noHBand="0" w:noVBand="1"/>
      </w:tblPr>
      <w:tblGrid>
        <w:gridCol w:w="386"/>
        <w:gridCol w:w="4933"/>
      </w:tblGrid>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 xml:space="preserve">№ </w:t>
            </w:r>
            <w:proofErr w:type="gramStart"/>
            <w:r w:rsidRPr="00F3769E">
              <w:rPr>
                <w:rFonts w:eastAsiaTheme="minorHAnsi"/>
                <w:sz w:val="12"/>
                <w:szCs w:val="14"/>
              </w:rPr>
              <w:t>п</w:t>
            </w:r>
            <w:proofErr w:type="gramEnd"/>
            <w:r w:rsidRPr="00F3769E">
              <w:rPr>
                <w:rFonts w:eastAsiaTheme="minorHAnsi"/>
                <w:sz w:val="12"/>
                <w:szCs w:val="14"/>
              </w:rPr>
              <w:t>/п</w:t>
            </w:r>
          </w:p>
        </w:tc>
        <w:tc>
          <w:tcPr>
            <w:tcW w:w="4637" w:type="pct"/>
          </w:tcPr>
          <w:p w:rsidR="00F3769E" w:rsidRPr="00F3769E" w:rsidRDefault="00F3769E" w:rsidP="00F3769E">
            <w:pPr>
              <w:jc w:val="center"/>
              <w:rPr>
                <w:rFonts w:eastAsiaTheme="minorHAnsi"/>
                <w:sz w:val="12"/>
                <w:szCs w:val="14"/>
              </w:rPr>
            </w:pPr>
            <w:r w:rsidRPr="00F3769E">
              <w:rPr>
                <w:rFonts w:eastAsiaTheme="minorHAnsi"/>
                <w:sz w:val="12"/>
                <w:szCs w:val="14"/>
              </w:rPr>
              <w:t>Наименование населенного пункта</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Абрамково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Болотско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Болтово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Большое Заборовье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Борки</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6</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Борок</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7</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Быстерско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8</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Велебицы</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9</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Веретье Выбитское поселение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10</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Видони</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11</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Витебско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12</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Вязище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13</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 xml:space="preserve">д. </w:t>
            </w:r>
            <w:proofErr w:type="spellStart"/>
            <w:r w:rsidRPr="00F3769E">
              <w:rPr>
                <w:rFonts w:eastAsiaTheme="minorHAnsi"/>
                <w:color w:val="000000"/>
                <w:sz w:val="12"/>
                <w:szCs w:val="14"/>
              </w:rPr>
              <w:t>Вяхорево</w:t>
            </w:r>
            <w:proofErr w:type="spellEnd"/>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14</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Городище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15</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Городок Горское поселение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16</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Гребня</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17</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Доворец</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18</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Долга</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19</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 xml:space="preserve">д. </w:t>
            </w:r>
            <w:proofErr w:type="spellStart"/>
            <w:r w:rsidRPr="00F3769E">
              <w:rPr>
                <w:rFonts w:eastAsiaTheme="minorHAnsi"/>
                <w:color w:val="000000"/>
                <w:sz w:val="12"/>
                <w:szCs w:val="14"/>
              </w:rPr>
              <w:t>Дубёнка</w:t>
            </w:r>
            <w:proofErr w:type="spellEnd"/>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20</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Дуброво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21</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Ёгольник</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22</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Заполье Горское поселение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23</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Илемно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24</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Иловенка</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25</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Каменка Горское поселение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26</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 xml:space="preserve">д. </w:t>
            </w:r>
            <w:proofErr w:type="spellStart"/>
            <w:r w:rsidRPr="00F3769E">
              <w:rPr>
                <w:rFonts w:eastAsiaTheme="minorHAnsi"/>
                <w:color w:val="000000"/>
                <w:sz w:val="12"/>
                <w:szCs w:val="14"/>
              </w:rPr>
              <w:t>Киевец</w:t>
            </w:r>
            <w:proofErr w:type="spellEnd"/>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27</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Клин Горское поселение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28</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Королёва Грузомедь</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29</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Крюково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30</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Ланские Горки</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31</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Леменка</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32</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 xml:space="preserve">д. </w:t>
            </w:r>
            <w:proofErr w:type="spellStart"/>
            <w:r w:rsidRPr="00F3769E">
              <w:rPr>
                <w:rFonts w:eastAsiaTheme="minorHAnsi"/>
                <w:color w:val="000000"/>
                <w:sz w:val="12"/>
                <w:szCs w:val="14"/>
              </w:rPr>
              <w:t>Малахово</w:t>
            </w:r>
            <w:proofErr w:type="spellEnd"/>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33</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Морсино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34</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Мяково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35</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Невское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36</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 xml:space="preserve">д. </w:t>
            </w:r>
            <w:proofErr w:type="spellStart"/>
            <w:r w:rsidRPr="00F3769E">
              <w:rPr>
                <w:rFonts w:eastAsiaTheme="minorHAnsi"/>
                <w:color w:val="000000"/>
                <w:sz w:val="12"/>
                <w:szCs w:val="14"/>
              </w:rPr>
              <w:t>Невлино</w:t>
            </w:r>
            <w:proofErr w:type="spellEnd"/>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37</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Нива</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38</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Низы</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39</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Никандрова Грузомедь</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40</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 xml:space="preserve">д. Никольское </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41</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Новая</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42</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Новоселье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43</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Остров Выбитское поселение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44</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Острова</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45</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Петровщина</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46</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Плосково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47</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Поляны Горское поселение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48</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Посохово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49</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Рачково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50</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Рельбицы</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51</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Речки</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52</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Ситня</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53</w:t>
            </w:r>
          </w:p>
        </w:tc>
        <w:tc>
          <w:tcPr>
            <w:tcW w:w="4637" w:type="pct"/>
            <w:vAlign w:val="center"/>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Сельцо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54</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Скирино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55</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Сомино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56</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Старое Загородище</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57</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Степаново</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58</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Теребуни</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59</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Хвойная</w:t>
            </w:r>
          </w:p>
        </w:tc>
      </w:tr>
      <w:tr w:rsidR="00F3769E" w:rsidRPr="00F3769E" w:rsidTr="00F3769E">
        <w:trPr>
          <w:trHeight w:val="20"/>
        </w:trPr>
        <w:tc>
          <w:tcPr>
            <w:tcW w:w="363" w:type="pct"/>
          </w:tcPr>
          <w:p w:rsidR="00F3769E" w:rsidRPr="00F3769E" w:rsidRDefault="00F3769E" w:rsidP="00F3769E">
            <w:pPr>
              <w:rPr>
                <w:rFonts w:eastAsiaTheme="minorHAnsi"/>
                <w:sz w:val="12"/>
                <w:szCs w:val="14"/>
              </w:rPr>
            </w:pPr>
            <w:r w:rsidRPr="00F3769E">
              <w:rPr>
                <w:rFonts w:eastAsiaTheme="minorHAnsi"/>
                <w:sz w:val="12"/>
                <w:szCs w:val="14"/>
              </w:rPr>
              <w:t xml:space="preserve">60 </w:t>
            </w:r>
          </w:p>
        </w:tc>
        <w:tc>
          <w:tcPr>
            <w:tcW w:w="4637" w:type="pct"/>
          </w:tcPr>
          <w:p w:rsidR="00F3769E" w:rsidRPr="00F3769E" w:rsidRDefault="00F3769E" w:rsidP="00F3769E">
            <w:pPr>
              <w:rPr>
                <w:rFonts w:eastAsiaTheme="minorHAnsi"/>
                <w:color w:val="000000"/>
                <w:sz w:val="12"/>
                <w:szCs w:val="14"/>
              </w:rPr>
            </w:pPr>
            <w:r w:rsidRPr="00F3769E">
              <w:rPr>
                <w:rFonts w:eastAsiaTheme="minorHAnsi"/>
                <w:color w:val="000000"/>
                <w:sz w:val="12"/>
                <w:szCs w:val="14"/>
              </w:rPr>
              <w:t>д. Старая Каменка</w:t>
            </w:r>
          </w:p>
        </w:tc>
      </w:tr>
    </w:tbl>
    <w:p w:rsidR="00F3769E" w:rsidRPr="00657379" w:rsidRDefault="00F3769E" w:rsidP="00F3769E">
      <w:pPr>
        <w:contextualSpacing/>
        <w:jc w:val="right"/>
        <w:rPr>
          <w:rFonts w:eastAsiaTheme="minorHAnsi"/>
          <w:sz w:val="14"/>
          <w:szCs w:val="14"/>
        </w:rPr>
      </w:pPr>
      <w:r w:rsidRPr="00657379">
        <w:rPr>
          <w:rFonts w:eastAsiaTheme="minorHAnsi"/>
          <w:sz w:val="14"/>
          <w:szCs w:val="14"/>
        </w:rPr>
        <w:t>»</w:t>
      </w:r>
    </w:p>
    <w:p w:rsidR="00F3769E" w:rsidRPr="00657379" w:rsidRDefault="00F3769E" w:rsidP="00F3769E">
      <w:pPr>
        <w:ind w:firstLine="284"/>
        <w:jc w:val="both"/>
        <w:rPr>
          <w:rFonts w:eastAsiaTheme="minorHAnsi"/>
          <w:sz w:val="14"/>
          <w:szCs w:val="14"/>
        </w:rPr>
      </w:pPr>
      <w:r w:rsidRPr="00657379">
        <w:rPr>
          <w:rFonts w:eastAsiaTheme="minorHAnsi"/>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3769E" w:rsidRPr="00657379" w:rsidRDefault="00F3769E" w:rsidP="00F3769E">
      <w:pPr>
        <w:suppressAutoHyphens/>
        <w:rPr>
          <w:sz w:val="14"/>
          <w:szCs w:val="14"/>
          <w:lang w:eastAsia="zh-CN"/>
        </w:rPr>
      </w:pPr>
    </w:p>
    <w:p w:rsidR="00F3769E" w:rsidRPr="00657379" w:rsidRDefault="00F3769E" w:rsidP="00F3769E">
      <w:pPr>
        <w:suppressAutoHyphens/>
        <w:rPr>
          <w:sz w:val="14"/>
          <w:szCs w:val="14"/>
          <w:lang w:eastAsia="zh-CN"/>
        </w:rPr>
      </w:pPr>
    </w:p>
    <w:p w:rsidR="00F3769E" w:rsidRPr="00657379" w:rsidRDefault="00F3769E" w:rsidP="00F3769E">
      <w:pPr>
        <w:rPr>
          <w:b/>
          <w:sz w:val="14"/>
          <w:szCs w:val="14"/>
        </w:rPr>
      </w:pPr>
      <w:r w:rsidRPr="00657379">
        <w:rPr>
          <w:b/>
          <w:sz w:val="14"/>
          <w:szCs w:val="14"/>
        </w:rPr>
        <w:t>Заместитель Главы администрации   П.Л. Нилов</w:t>
      </w:r>
    </w:p>
    <w:p w:rsidR="00F3769E" w:rsidRDefault="00F3769E" w:rsidP="00F3769E">
      <w:pPr>
        <w:jc w:val="center"/>
        <w:rPr>
          <w:sz w:val="14"/>
          <w:szCs w:val="14"/>
        </w:rPr>
      </w:pPr>
    </w:p>
    <w:p w:rsidR="00F3769E" w:rsidRDefault="00F3769E" w:rsidP="00F3769E">
      <w:pPr>
        <w:jc w:val="center"/>
        <w:rPr>
          <w:sz w:val="14"/>
          <w:szCs w:val="14"/>
        </w:rPr>
      </w:pPr>
    </w:p>
    <w:p w:rsidR="00F3769E" w:rsidRPr="008615D3" w:rsidRDefault="00F3769E" w:rsidP="00F3769E">
      <w:pPr>
        <w:jc w:val="center"/>
        <w:rPr>
          <w:b/>
          <w:sz w:val="14"/>
          <w:szCs w:val="14"/>
        </w:rPr>
      </w:pPr>
      <w:r w:rsidRPr="008615D3">
        <w:rPr>
          <w:b/>
          <w:sz w:val="14"/>
          <w:szCs w:val="14"/>
        </w:rPr>
        <w:lastRenderedPageBreak/>
        <w:t>ПОСТАНОВЛЕНИЕ</w:t>
      </w:r>
    </w:p>
    <w:p w:rsidR="00F3769E" w:rsidRPr="008615D3" w:rsidRDefault="00F3769E" w:rsidP="00F3769E">
      <w:pPr>
        <w:jc w:val="center"/>
        <w:rPr>
          <w:sz w:val="14"/>
          <w:szCs w:val="14"/>
        </w:rPr>
      </w:pPr>
      <w:r w:rsidRPr="008615D3">
        <w:rPr>
          <w:sz w:val="14"/>
          <w:szCs w:val="14"/>
        </w:rPr>
        <w:t xml:space="preserve">Администрации муниципального округа </w:t>
      </w:r>
    </w:p>
    <w:p w:rsidR="00F3769E" w:rsidRPr="008615D3" w:rsidRDefault="00F3769E" w:rsidP="00F3769E">
      <w:pPr>
        <w:jc w:val="center"/>
        <w:rPr>
          <w:sz w:val="14"/>
          <w:szCs w:val="14"/>
        </w:rPr>
      </w:pPr>
    </w:p>
    <w:p w:rsidR="00F3769E" w:rsidRPr="008615D3" w:rsidRDefault="00F3769E" w:rsidP="00F3769E">
      <w:pPr>
        <w:jc w:val="center"/>
        <w:rPr>
          <w:sz w:val="14"/>
          <w:szCs w:val="14"/>
        </w:rPr>
      </w:pPr>
      <w:r w:rsidRPr="008615D3">
        <w:rPr>
          <w:sz w:val="14"/>
          <w:szCs w:val="14"/>
        </w:rPr>
        <w:t xml:space="preserve">от  </w:t>
      </w:r>
      <w:r>
        <w:rPr>
          <w:sz w:val="14"/>
          <w:szCs w:val="14"/>
        </w:rPr>
        <w:t>05</w:t>
      </w:r>
      <w:r w:rsidRPr="008615D3">
        <w:rPr>
          <w:sz w:val="14"/>
          <w:szCs w:val="14"/>
        </w:rPr>
        <w:t>.0</w:t>
      </w:r>
      <w:r>
        <w:rPr>
          <w:sz w:val="14"/>
          <w:szCs w:val="14"/>
        </w:rPr>
        <w:t>2.2025 № 306</w:t>
      </w:r>
    </w:p>
    <w:p w:rsidR="00F3769E" w:rsidRDefault="00F3769E" w:rsidP="00F3769E">
      <w:pPr>
        <w:jc w:val="center"/>
        <w:rPr>
          <w:sz w:val="14"/>
          <w:szCs w:val="14"/>
        </w:rPr>
      </w:pPr>
      <w:r w:rsidRPr="008615D3">
        <w:rPr>
          <w:sz w:val="14"/>
          <w:szCs w:val="14"/>
        </w:rPr>
        <w:t>г. Сольцы</w:t>
      </w:r>
    </w:p>
    <w:p w:rsidR="00F3769E" w:rsidRDefault="00F3769E" w:rsidP="00F3769E">
      <w:pPr>
        <w:jc w:val="center"/>
        <w:rPr>
          <w:sz w:val="14"/>
          <w:szCs w:val="14"/>
        </w:rPr>
      </w:pPr>
    </w:p>
    <w:p w:rsidR="00F3769E" w:rsidRPr="00F3769E" w:rsidRDefault="00F3769E" w:rsidP="00F3769E">
      <w:pPr>
        <w:jc w:val="center"/>
        <w:rPr>
          <w:b/>
          <w:sz w:val="14"/>
          <w:szCs w:val="14"/>
        </w:rPr>
      </w:pPr>
      <w:r w:rsidRPr="00F3769E">
        <w:rPr>
          <w:b/>
          <w:sz w:val="14"/>
          <w:szCs w:val="14"/>
        </w:rPr>
        <w:t xml:space="preserve">О внесении изменений в  муниципальную программу </w:t>
      </w:r>
    </w:p>
    <w:p w:rsidR="00F3769E" w:rsidRPr="00F3769E" w:rsidRDefault="00F3769E" w:rsidP="00F3769E">
      <w:pPr>
        <w:jc w:val="center"/>
        <w:rPr>
          <w:b/>
          <w:sz w:val="14"/>
          <w:szCs w:val="14"/>
        </w:rPr>
      </w:pPr>
      <w:r w:rsidRPr="00F3769E">
        <w:rPr>
          <w:b/>
          <w:sz w:val="14"/>
          <w:szCs w:val="14"/>
        </w:rPr>
        <w:t xml:space="preserve">Солецкого муниципального округа «Развитие сельского хозяйства  </w:t>
      </w:r>
    </w:p>
    <w:p w:rsidR="00F3769E" w:rsidRPr="00F3769E" w:rsidRDefault="00F3769E" w:rsidP="00F3769E">
      <w:pPr>
        <w:jc w:val="center"/>
        <w:rPr>
          <w:b/>
          <w:sz w:val="14"/>
          <w:szCs w:val="14"/>
        </w:rPr>
      </w:pPr>
      <w:r w:rsidRPr="00F3769E">
        <w:rPr>
          <w:b/>
          <w:sz w:val="14"/>
          <w:szCs w:val="14"/>
        </w:rPr>
        <w:t>в Солецком муниципальном округе»</w:t>
      </w:r>
    </w:p>
    <w:p w:rsidR="00F3769E" w:rsidRPr="00F3769E" w:rsidRDefault="00F3769E" w:rsidP="00F3769E">
      <w:pPr>
        <w:jc w:val="center"/>
        <w:rPr>
          <w:sz w:val="14"/>
          <w:szCs w:val="14"/>
        </w:rPr>
      </w:pPr>
    </w:p>
    <w:p w:rsidR="00F3769E" w:rsidRPr="00F3769E" w:rsidRDefault="00F3769E" w:rsidP="00F3769E">
      <w:pPr>
        <w:ind w:firstLine="284"/>
        <w:jc w:val="both"/>
        <w:rPr>
          <w:sz w:val="14"/>
          <w:szCs w:val="14"/>
        </w:rPr>
      </w:pPr>
      <w:proofErr w:type="gramStart"/>
      <w:r w:rsidRPr="00F3769E">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постановления от 11.05.2022 № 838),  решением Думы Солецкого муниципального округа  от 25. 12. 2023 № 446 «О бюджете Солецкого муниципального округа на 2024 год и на плановый период 2025 и 2026 годов » (в редакции решений</w:t>
      </w:r>
      <w:proofErr w:type="gramEnd"/>
      <w:r w:rsidRPr="00F3769E">
        <w:rPr>
          <w:sz w:val="14"/>
          <w:szCs w:val="14"/>
        </w:rPr>
        <w:t xml:space="preserve"> </w:t>
      </w:r>
      <w:proofErr w:type="gramStart"/>
      <w:r w:rsidRPr="00F3769E">
        <w:rPr>
          <w:sz w:val="14"/>
          <w:szCs w:val="14"/>
        </w:rPr>
        <w:t xml:space="preserve">от 30.01.2024 № 463, от 27.03.2024 № 474, от 22.05.2024 № 485, от 26.06.2024   № 496, от 25.09.2024 № 511, от 10.10.2024 №517, от 27.11.2024 № 531, от 13.12.2024 № 540, от 23.12.2024 № 547) Администрация Солецкого муниципального округа  </w:t>
      </w:r>
      <w:r w:rsidRPr="00F3769E">
        <w:rPr>
          <w:b/>
          <w:sz w:val="14"/>
          <w:szCs w:val="14"/>
        </w:rPr>
        <w:t>ПОСТАНОВЛЯЕТ:</w:t>
      </w:r>
      <w:proofErr w:type="gramEnd"/>
    </w:p>
    <w:p w:rsidR="00F3769E" w:rsidRPr="00F3769E" w:rsidRDefault="00F3769E" w:rsidP="00F3769E">
      <w:pPr>
        <w:ind w:firstLine="284"/>
        <w:jc w:val="both"/>
        <w:rPr>
          <w:sz w:val="14"/>
          <w:szCs w:val="14"/>
        </w:rPr>
      </w:pPr>
      <w:r w:rsidRPr="00F3769E">
        <w:rPr>
          <w:sz w:val="14"/>
          <w:szCs w:val="14"/>
        </w:rPr>
        <w:t>1.</w:t>
      </w:r>
      <w:r w:rsidRPr="00F3769E">
        <w:rPr>
          <w:sz w:val="14"/>
          <w:szCs w:val="14"/>
        </w:rPr>
        <w:tab/>
      </w:r>
      <w:proofErr w:type="gramStart"/>
      <w:r w:rsidRPr="00F3769E">
        <w:rPr>
          <w:sz w:val="14"/>
          <w:szCs w:val="14"/>
        </w:rPr>
        <w:t xml:space="preserve">Внести изменения в муниципальную программу Солецкого муниципального округа «Развитие сельского хозяйства в Солецком муниципальном округе » (далее-муниципальная программа), утвержденную постановлением Администрации  муниципального округа от 05.04. 2021 № 469  (в редакции постановлений от 21.11.2022 № 2040, от17.02.2023 № 228, от20.02.2023 № 236, от15.03.2023 №412, от 24.07.2023 №1270, 13.11.2023 № 2107, от 12.02.2024 № 264, от 27.02.2024 № 389): </w:t>
      </w:r>
      <w:proofErr w:type="gramEnd"/>
    </w:p>
    <w:p w:rsidR="00F3769E" w:rsidRPr="00F3769E" w:rsidRDefault="00F3769E" w:rsidP="00F3769E">
      <w:pPr>
        <w:ind w:firstLine="284"/>
        <w:jc w:val="both"/>
        <w:rPr>
          <w:sz w:val="14"/>
          <w:szCs w:val="14"/>
        </w:rPr>
      </w:pPr>
      <w:r w:rsidRPr="00F3769E">
        <w:rPr>
          <w:sz w:val="14"/>
          <w:szCs w:val="14"/>
        </w:rPr>
        <w:t>1.1.</w:t>
      </w:r>
      <w:r w:rsidRPr="00F3769E">
        <w:rPr>
          <w:sz w:val="14"/>
          <w:szCs w:val="14"/>
        </w:rPr>
        <w:tab/>
        <w:t>Заменить в разделе 4 Паспорта муниципальной программы:</w:t>
      </w:r>
    </w:p>
    <w:p w:rsidR="00F3769E" w:rsidRPr="00F3769E" w:rsidRDefault="00F3769E" w:rsidP="00F3769E">
      <w:pPr>
        <w:ind w:firstLine="284"/>
        <w:jc w:val="both"/>
        <w:rPr>
          <w:sz w:val="14"/>
          <w:szCs w:val="14"/>
        </w:rPr>
      </w:pPr>
      <w:r w:rsidRPr="00F3769E">
        <w:rPr>
          <w:sz w:val="14"/>
          <w:szCs w:val="14"/>
        </w:rPr>
        <w:t>в графе 6 строки 4.1.1. цифру «1» на «0»;</w:t>
      </w:r>
    </w:p>
    <w:p w:rsidR="00F3769E" w:rsidRPr="00F3769E" w:rsidRDefault="00F3769E" w:rsidP="00F3769E">
      <w:pPr>
        <w:ind w:firstLine="284"/>
        <w:jc w:val="both"/>
        <w:rPr>
          <w:sz w:val="14"/>
          <w:szCs w:val="14"/>
        </w:rPr>
      </w:pPr>
      <w:r w:rsidRPr="00F3769E">
        <w:rPr>
          <w:sz w:val="14"/>
          <w:szCs w:val="14"/>
        </w:rPr>
        <w:t>1.2. Заменить в разделе 6 Паспорта муниципальной программы:</w:t>
      </w:r>
    </w:p>
    <w:p w:rsidR="00F3769E" w:rsidRPr="00F3769E" w:rsidRDefault="00F3769E" w:rsidP="00F3769E">
      <w:pPr>
        <w:ind w:firstLine="284"/>
        <w:jc w:val="both"/>
        <w:rPr>
          <w:sz w:val="14"/>
          <w:szCs w:val="14"/>
        </w:rPr>
      </w:pPr>
      <w:r w:rsidRPr="00F3769E">
        <w:rPr>
          <w:sz w:val="14"/>
          <w:szCs w:val="14"/>
        </w:rPr>
        <w:t xml:space="preserve">в графе 4 строки 2024 цифру «20,00000» на « 15,96500»; </w:t>
      </w:r>
    </w:p>
    <w:p w:rsidR="00F3769E" w:rsidRPr="00F3769E" w:rsidRDefault="00F3769E" w:rsidP="00F3769E">
      <w:pPr>
        <w:ind w:firstLine="284"/>
        <w:jc w:val="both"/>
        <w:rPr>
          <w:sz w:val="14"/>
          <w:szCs w:val="14"/>
        </w:rPr>
      </w:pPr>
      <w:r w:rsidRPr="00F3769E">
        <w:rPr>
          <w:sz w:val="14"/>
          <w:szCs w:val="14"/>
        </w:rPr>
        <w:t xml:space="preserve">в графе 6 строки 2024 цифру «20,00000» на «15,96500»; </w:t>
      </w:r>
    </w:p>
    <w:p w:rsidR="00F3769E" w:rsidRPr="00F3769E" w:rsidRDefault="00F3769E" w:rsidP="00F3769E">
      <w:pPr>
        <w:ind w:firstLine="284"/>
        <w:jc w:val="both"/>
        <w:rPr>
          <w:sz w:val="14"/>
          <w:szCs w:val="14"/>
        </w:rPr>
      </w:pPr>
      <w:r w:rsidRPr="00F3769E">
        <w:rPr>
          <w:sz w:val="14"/>
          <w:szCs w:val="14"/>
        </w:rPr>
        <w:t>в графе 4 строки «Всего» цифру «123,00000» на «118,96500»;</w:t>
      </w:r>
    </w:p>
    <w:p w:rsidR="00F3769E" w:rsidRPr="00F3769E" w:rsidRDefault="00F3769E" w:rsidP="00F3769E">
      <w:pPr>
        <w:ind w:firstLine="284"/>
        <w:jc w:val="both"/>
        <w:rPr>
          <w:sz w:val="14"/>
          <w:szCs w:val="14"/>
        </w:rPr>
      </w:pPr>
      <w:r w:rsidRPr="00F3769E">
        <w:rPr>
          <w:sz w:val="14"/>
          <w:szCs w:val="14"/>
        </w:rPr>
        <w:t>в графе 6 строки «Всего» цифру «123,00000» на «118,96500».</w:t>
      </w:r>
    </w:p>
    <w:p w:rsidR="00F3769E" w:rsidRPr="00F3769E" w:rsidRDefault="00F3769E" w:rsidP="00F3769E">
      <w:pPr>
        <w:ind w:firstLine="284"/>
        <w:jc w:val="both"/>
        <w:rPr>
          <w:sz w:val="14"/>
          <w:szCs w:val="14"/>
        </w:rPr>
      </w:pPr>
      <w:r w:rsidRPr="00F3769E">
        <w:rPr>
          <w:sz w:val="14"/>
          <w:szCs w:val="14"/>
        </w:rPr>
        <w:t>1.3. Внести изменения в Мероприятия муниципальной программы:</w:t>
      </w:r>
    </w:p>
    <w:p w:rsidR="00F3769E" w:rsidRPr="00F3769E" w:rsidRDefault="00F3769E" w:rsidP="00F3769E">
      <w:pPr>
        <w:ind w:firstLine="284"/>
        <w:jc w:val="both"/>
        <w:rPr>
          <w:sz w:val="14"/>
          <w:szCs w:val="14"/>
        </w:rPr>
      </w:pPr>
      <w:r w:rsidRPr="00F3769E">
        <w:rPr>
          <w:sz w:val="14"/>
          <w:szCs w:val="14"/>
        </w:rPr>
        <w:t>1.3.1. заменить в строке 4.1. графе 2024 цифру «20,00000» на «15,96500»;</w:t>
      </w:r>
    </w:p>
    <w:p w:rsidR="00F3769E" w:rsidRPr="00F3769E" w:rsidRDefault="00F3769E" w:rsidP="00F3769E">
      <w:pPr>
        <w:ind w:firstLine="284"/>
        <w:jc w:val="both"/>
        <w:rPr>
          <w:sz w:val="14"/>
          <w:szCs w:val="14"/>
        </w:rPr>
      </w:pPr>
      <w:r w:rsidRPr="00F3769E">
        <w:rPr>
          <w:sz w:val="14"/>
          <w:szCs w:val="14"/>
        </w:rPr>
        <w:t>в строке «Итого по программе» графе 2024 цифру «20,00000» на «15,96500».</w:t>
      </w:r>
    </w:p>
    <w:p w:rsidR="00F3769E" w:rsidRPr="00F3769E" w:rsidRDefault="00F3769E" w:rsidP="00F3769E">
      <w:pPr>
        <w:ind w:firstLine="284"/>
        <w:jc w:val="both"/>
        <w:rPr>
          <w:sz w:val="14"/>
          <w:szCs w:val="14"/>
        </w:rPr>
      </w:pPr>
      <w:r w:rsidRPr="00F3769E">
        <w:rPr>
          <w:sz w:val="14"/>
          <w:szCs w:val="14"/>
        </w:rPr>
        <w:t>1.4. Внести изменения в подпрограмму «Обеспечение общих условий       функционирования отраслей сельского хозяйства» (далее-подпрограмма):</w:t>
      </w:r>
    </w:p>
    <w:p w:rsidR="00F3769E" w:rsidRPr="00F3769E" w:rsidRDefault="00F3769E" w:rsidP="00F3769E">
      <w:pPr>
        <w:ind w:firstLine="284"/>
        <w:jc w:val="both"/>
        <w:rPr>
          <w:sz w:val="14"/>
          <w:szCs w:val="14"/>
        </w:rPr>
      </w:pPr>
      <w:r w:rsidRPr="00F3769E">
        <w:rPr>
          <w:sz w:val="14"/>
          <w:szCs w:val="14"/>
        </w:rPr>
        <w:t>1.4.1. Заменить в разделе 2 Паспорта подпрограммы:</w:t>
      </w:r>
    </w:p>
    <w:p w:rsidR="00F3769E" w:rsidRPr="00F3769E" w:rsidRDefault="00F3769E" w:rsidP="00F3769E">
      <w:pPr>
        <w:ind w:firstLine="284"/>
        <w:jc w:val="both"/>
        <w:rPr>
          <w:sz w:val="14"/>
          <w:szCs w:val="14"/>
        </w:rPr>
      </w:pPr>
      <w:r w:rsidRPr="00F3769E">
        <w:rPr>
          <w:sz w:val="14"/>
          <w:szCs w:val="14"/>
        </w:rPr>
        <w:t>в графе 6 строки 1.1. цифру «1» на «0»;</w:t>
      </w:r>
    </w:p>
    <w:p w:rsidR="00F3769E" w:rsidRPr="00F3769E" w:rsidRDefault="00F3769E" w:rsidP="00F3769E">
      <w:pPr>
        <w:ind w:firstLine="284"/>
        <w:jc w:val="both"/>
        <w:rPr>
          <w:sz w:val="14"/>
          <w:szCs w:val="14"/>
        </w:rPr>
      </w:pPr>
      <w:r w:rsidRPr="00F3769E">
        <w:rPr>
          <w:sz w:val="14"/>
          <w:szCs w:val="14"/>
        </w:rPr>
        <w:t>1.4.2. заменить в разделе 4 Паспорта подпрограммы:</w:t>
      </w:r>
    </w:p>
    <w:p w:rsidR="00F3769E" w:rsidRPr="00F3769E" w:rsidRDefault="00F3769E" w:rsidP="00F3769E">
      <w:pPr>
        <w:ind w:firstLine="284"/>
        <w:jc w:val="both"/>
        <w:rPr>
          <w:sz w:val="14"/>
          <w:szCs w:val="14"/>
        </w:rPr>
      </w:pPr>
      <w:r w:rsidRPr="00F3769E">
        <w:rPr>
          <w:sz w:val="14"/>
          <w:szCs w:val="14"/>
        </w:rPr>
        <w:t>в графе 4 строки 2024 цифру «20,00000» на «15,96500»;</w:t>
      </w:r>
    </w:p>
    <w:p w:rsidR="00F3769E" w:rsidRPr="00F3769E" w:rsidRDefault="00F3769E" w:rsidP="00F3769E">
      <w:pPr>
        <w:ind w:firstLine="284"/>
        <w:jc w:val="both"/>
        <w:rPr>
          <w:sz w:val="14"/>
          <w:szCs w:val="14"/>
        </w:rPr>
      </w:pPr>
      <w:r w:rsidRPr="00F3769E">
        <w:rPr>
          <w:sz w:val="14"/>
          <w:szCs w:val="14"/>
        </w:rPr>
        <w:t>в графе всего строки 2024 цифру «20,00000» на «15,96500»;</w:t>
      </w:r>
    </w:p>
    <w:p w:rsidR="00F3769E" w:rsidRPr="00F3769E" w:rsidRDefault="00F3769E" w:rsidP="00F3769E">
      <w:pPr>
        <w:ind w:firstLine="284"/>
        <w:jc w:val="both"/>
        <w:rPr>
          <w:sz w:val="14"/>
          <w:szCs w:val="14"/>
        </w:rPr>
      </w:pPr>
      <w:r w:rsidRPr="00F3769E">
        <w:rPr>
          <w:sz w:val="14"/>
          <w:szCs w:val="14"/>
        </w:rPr>
        <w:t>в графе 4 строки</w:t>
      </w:r>
      <w:proofErr w:type="gramStart"/>
      <w:r w:rsidRPr="00F3769E">
        <w:rPr>
          <w:sz w:val="14"/>
          <w:szCs w:val="14"/>
        </w:rPr>
        <w:t xml:space="preserve"> В</w:t>
      </w:r>
      <w:proofErr w:type="gramEnd"/>
      <w:r w:rsidRPr="00F3769E">
        <w:rPr>
          <w:sz w:val="14"/>
          <w:szCs w:val="14"/>
        </w:rPr>
        <w:t>сего цифру «123,00000» на «118,96500»;</w:t>
      </w:r>
    </w:p>
    <w:p w:rsidR="00F3769E" w:rsidRPr="00F3769E" w:rsidRDefault="00F3769E" w:rsidP="00F3769E">
      <w:pPr>
        <w:ind w:firstLine="284"/>
        <w:jc w:val="both"/>
        <w:rPr>
          <w:sz w:val="14"/>
          <w:szCs w:val="14"/>
        </w:rPr>
      </w:pPr>
      <w:r w:rsidRPr="00F3769E">
        <w:rPr>
          <w:sz w:val="14"/>
          <w:szCs w:val="14"/>
        </w:rPr>
        <w:t>в графе 6 строки</w:t>
      </w:r>
      <w:proofErr w:type="gramStart"/>
      <w:r w:rsidRPr="00F3769E">
        <w:rPr>
          <w:sz w:val="14"/>
          <w:szCs w:val="14"/>
        </w:rPr>
        <w:t xml:space="preserve"> В</w:t>
      </w:r>
      <w:proofErr w:type="gramEnd"/>
      <w:r w:rsidRPr="00F3769E">
        <w:rPr>
          <w:sz w:val="14"/>
          <w:szCs w:val="14"/>
        </w:rPr>
        <w:t>сего цифру «123,00000» на «118,96500».</w:t>
      </w:r>
    </w:p>
    <w:p w:rsidR="00F3769E" w:rsidRPr="00F3769E" w:rsidRDefault="00F3769E" w:rsidP="00F3769E">
      <w:pPr>
        <w:ind w:firstLine="284"/>
        <w:jc w:val="both"/>
        <w:rPr>
          <w:sz w:val="14"/>
          <w:szCs w:val="14"/>
        </w:rPr>
      </w:pPr>
      <w:r w:rsidRPr="00F3769E">
        <w:rPr>
          <w:sz w:val="14"/>
          <w:szCs w:val="14"/>
        </w:rPr>
        <w:t>1.5. Внести изменения в Мероприятия муниципальной подпрограммы:</w:t>
      </w:r>
    </w:p>
    <w:p w:rsidR="00F3769E" w:rsidRPr="00F3769E" w:rsidRDefault="00F3769E" w:rsidP="00F3769E">
      <w:pPr>
        <w:ind w:firstLine="284"/>
        <w:jc w:val="both"/>
        <w:rPr>
          <w:sz w:val="14"/>
          <w:szCs w:val="14"/>
        </w:rPr>
      </w:pPr>
      <w:r w:rsidRPr="00F3769E">
        <w:rPr>
          <w:sz w:val="14"/>
          <w:szCs w:val="14"/>
        </w:rPr>
        <w:t>в строке 1.2. графе 2024 цифру «20,00000» на цифру «15,96500»;</w:t>
      </w:r>
    </w:p>
    <w:p w:rsidR="00F3769E" w:rsidRPr="00F3769E" w:rsidRDefault="00F3769E" w:rsidP="00F3769E">
      <w:pPr>
        <w:ind w:firstLine="284"/>
        <w:jc w:val="both"/>
        <w:rPr>
          <w:sz w:val="14"/>
          <w:szCs w:val="14"/>
        </w:rPr>
      </w:pPr>
      <w:r w:rsidRPr="00F3769E">
        <w:rPr>
          <w:sz w:val="14"/>
          <w:szCs w:val="14"/>
        </w:rPr>
        <w:t>в строке «Итого по подпрограмме» цифру «20,00000» на «15,96500».</w:t>
      </w:r>
    </w:p>
    <w:p w:rsidR="00F3769E" w:rsidRPr="00F3769E" w:rsidRDefault="00F3769E" w:rsidP="00F3769E">
      <w:pPr>
        <w:ind w:firstLine="284"/>
        <w:jc w:val="both"/>
        <w:rPr>
          <w:sz w:val="14"/>
          <w:szCs w:val="14"/>
        </w:rPr>
      </w:pPr>
      <w:r w:rsidRPr="00F3769E">
        <w:rPr>
          <w:sz w:val="14"/>
          <w:szCs w:val="14"/>
        </w:rPr>
        <w:t>2. Настоящее постановление вступает в силу после его официального опубликования.</w:t>
      </w:r>
    </w:p>
    <w:p w:rsidR="00F3769E" w:rsidRPr="00F3769E" w:rsidRDefault="00F3769E" w:rsidP="00F3769E">
      <w:pPr>
        <w:ind w:firstLine="284"/>
        <w:jc w:val="both"/>
        <w:rPr>
          <w:sz w:val="14"/>
          <w:szCs w:val="14"/>
        </w:rPr>
      </w:pPr>
      <w:r w:rsidRPr="00F3769E">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3769E" w:rsidRDefault="00F3769E" w:rsidP="00F3769E">
      <w:pPr>
        <w:jc w:val="center"/>
        <w:rPr>
          <w:sz w:val="14"/>
          <w:szCs w:val="14"/>
        </w:rPr>
      </w:pPr>
    </w:p>
    <w:p w:rsidR="00FA5AE8" w:rsidRPr="00F3769E" w:rsidRDefault="00FA5AE8" w:rsidP="00F3769E">
      <w:pPr>
        <w:jc w:val="center"/>
        <w:rPr>
          <w:sz w:val="14"/>
          <w:szCs w:val="14"/>
        </w:rPr>
      </w:pPr>
    </w:p>
    <w:p w:rsidR="00F3769E" w:rsidRPr="00F3769E" w:rsidRDefault="00F3769E" w:rsidP="00F3769E">
      <w:pPr>
        <w:rPr>
          <w:b/>
          <w:sz w:val="14"/>
          <w:szCs w:val="14"/>
        </w:rPr>
      </w:pPr>
      <w:r w:rsidRPr="00F3769E">
        <w:rPr>
          <w:b/>
          <w:sz w:val="14"/>
          <w:szCs w:val="14"/>
        </w:rPr>
        <w:t>Заместитель Главы администрации  П.Л. Нилов</w:t>
      </w:r>
    </w:p>
    <w:p w:rsidR="00F3769E" w:rsidRPr="00F3769E" w:rsidRDefault="00F3769E" w:rsidP="00F3769E">
      <w:pPr>
        <w:jc w:val="center"/>
        <w:rPr>
          <w:b/>
          <w:sz w:val="14"/>
          <w:szCs w:val="14"/>
        </w:rPr>
      </w:pPr>
    </w:p>
    <w:p w:rsidR="00F3769E" w:rsidRDefault="00F3769E" w:rsidP="00F3769E">
      <w:pPr>
        <w:jc w:val="center"/>
        <w:rPr>
          <w:sz w:val="14"/>
          <w:szCs w:val="14"/>
        </w:rPr>
      </w:pPr>
    </w:p>
    <w:p w:rsidR="00F3769E" w:rsidRDefault="00F3769E" w:rsidP="00BF513F">
      <w:pPr>
        <w:jc w:val="center"/>
        <w:rPr>
          <w:sz w:val="14"/>
          <w:szCs w:val="14"/>
        </w:rPr>
      </w:pPr>
    </w:p>
    <w:p w:rsidR="00F3769E" w:rsidRPr="008615D3" w:rsidRDefault="00F3769E" w:rsidP="00F3769E">
      <w:pPr>
        <w:jc w:val="center"/>
        <w:rPr>
          <w:b/>
          <w:sz w:val="14"/>
          <w:szCs w:val="14"/>
        </w:rPr>
      </w:pPr>
      <w:r w:rsidRPr="008615D3">
        <w:rPr>
          <w:b/>
          <w:sz w:val="14"/>
          <w:szCs w:val="14"/>
        </w:rPr>
        <w:t>ПОСТАНОВЛЕНИЕ</w:t>
      </w:r>
    </w:p>
    <w:p w:rsidR="00F3769E" w:rsidRPr="008615D3" w:rsidRDefault="00F3769E" w:rsidP="00F3769E">
      <w:pPr>
        <w:jc w:val="center"/>
        <w:rPr>
          <w:sz w:val="14"/>
          <w:szCs w:val="14"/>
        </w:rPr>
      </w:pPr>
      <w:r w:rsidRPr="008615D3">
        <w:rPr>
          <w:sz w:val="14"/>
          <w:szCs w:val="14"/>
        </w:rPr>
        <w:t xml:space="preserve">Администрации муниципального округа </w:t>
      </w:r>
    </w:p>
    <w:p w:rsidR="00F3769E" w:rsidRPr="008615D3" w:rsidRDefault="00F3769E" w:rsidP="00F3769E">
      <w:pPr>
        <w:jc w:val="center"/>
        <w:rPr>
          <w:sz w:val="14"/>
          <w:szCs w:val="14"/>
        </w:rPr>
      </w:pPr>
    </w:p>
    <w:p w:rsidR="00F3769E" w:rsidRPr="008615D3" w:rsidRDefault="00F3769E" w:rsidP="00F3769E">
      <w:pPr>
        <w:jc w:val="center"/>
        <w:rPr>
          <w:sz w:val="14"/>
          <w:szCs w:val="14"/>
        </w:rPr>
      </w:pPr>
      <w:r w:rsidRPr="008615D3">
        <w:rPr>
          <w:sz w:val="14"/>
          <w:szCs w:val="14"/>
        </w:rPr>
        <w:t xml:space="preserve">от  </w:t>
      </w:r>
      <w:r>
        <w:rPr>
          <w:sz w:val="14"/>
          <w:szCs w:val="14"/>
        </w:rPr>
        <w:t>05</w:t>
      </w:r>
      <w:r w:rsidRPr="008615D3">
        <w:rPr>
          <w:sz w:val="14"/>
          <w:szCs w:val="14"/>
        </w:rPr>
        <w:t>.0</w:t>
      </w:r>
      <w:r w:rsidR="00FA5AE8">
        <w:rPr>
          <w:sz w:val="14"/>
          <w:szCs w:val="14"/>
        </w:rPr>
        <w:t>2.2025 № 315</w:t>
      </w:r>
    </w:p>
    <w:p w:rsidR="00F3769E" w:rsidRDefault="00F3769E" w:rsidP="00F3769E">
      <w:pPr>
        <w:jc w:val="center"/>
        <w:rPr>
          <w:sz w:val="14"/>
          <w:szCs w:val="14"/>
        </w:rPr>
      </w:pPr>
      <w:r w:rsidRPr="008615D3">
        <w:rPr>
          <w:sz w:val="14"/>
          <w:szCs w:val="14"/>
        </w:rPr>
        <w:t>г. Сольцы</w:t>
      </w:r>
    </w:p>
    <w:p w:rsidR="00FA5AE8" w:rsidRDefault="00FA5AE8" w:rsidP="00F3769E">
      <w:pPr>
        <w:jc w:val="center"/>
        <w:rPr>
          <w:sz w:val="14"/>
          <w:szCs w:val="14"/>
        </w:rPr>
      </w:pPr>
    </w:p>
    <w:tbl>
      <w:tblPr>
        <w:tblW w:w="5000" w:type="pct"/>
        <w:tblLook w:val="0000" w:firstRow="0" w:lastRow="0" w:firstColumn="0" w:lastColumn="0" w:noHBand="0" w:noVBand="0"/>
      </w:tblPr>
      <w:tblGrid>
        <w:gridCol w:w="5319"/>
      </w:tblGrid>
      <w:tr w:rsidR="00FA5AE8" w:rsidRPr="00847F8A" w:rsidTr="00FA5AE8">
        <w:trPr>
          <w:trHeight w:val="804"/>
        </w:trPr>
        <w:tc>
          <w:tcPr>
            <w:tcW w:w="5000" w:type="pct"/>
          </w:tcPr>
          <w:p w:rsidR="00FA5AE8" w:rsidRPr="00847F8A" w:rsidRDefault="00FA5AE8" w:rsidP="0031067F">
            <w:pPr>
              <w:suppressAutoHyphens/>
              <w:jc w:val="center"/>
              <w:rPr>
                <w:b/>
                <w:sz w:val="14"/>
                <w:szCs w:val="14"/>
              </w:rPr>
            </w:pPr>
            <w:r w:rsidRPr="00847F8A">
              <w:rPr>
                <w:b/>
                <w:sz w:val="14"/>
                <w:szCs w:val="14"/>
              </w:rPr>
              <w:t xml:space="preserve">О внесении изменений в муниципальную программу Солецкого муниципального округа «Улучшение степени благоустройства территории Солецкого муниципального округа»  </w:t>
            </w:r>
          </w:p>
          <w:p w:rsidR="00FA5AE8" w:rsidRPr="00847F8A" w:rsidRDefault="00FA5AE8" w:rsidP="0031067F">
            <w:pPr>
              <w:suppressAutoHyphens/>
              <w:jc w:val="center"/>
              <w:rPr>
                <w:b/>
                <w:sz w:val="14"/>
                <w:szCs w:val="14"/>
              </w:rPr>
            </w:pPr>
          </w:p>
          <w:p w:rsidR="00FA5AE8" w:rsidRPr="00847F8A" w:rsidRDefault="00FA5AE8" w:rsidP="0031067F">
            <w:pPr>
              <w:suppressAutoHyphens/>
              <w:jc w:val="center"/>
              <w:rPr>
                <w:b/>
                <w:sz w:val="14"/>
                <w:szCs w:val="14"/>
              </w:rPr>
            </w:pPr>
          </w:p>
        </w:tc>
      </w:tr>
    </w:tbl>
    <w:p w:rsidR="00FA5AE8" w:rsidRPr="00847F8A" w:rsidRDefault="00FA5AE8" w:rsidP="00FA5AE8">
      <w:pPr>
        <w:ind w:firstLine="284"/>
        <w:jc w:val="both"/>
        <w:rPr>
          <w:sz w:val="14"/>
          <w:szCs w:val="14"/>
        </w:rPr>
      </w:pPr>
      <w:r w:rsidRPr="00847F8A">
        <w:rPr>
          <w:sz w:val="14"/>
          <w:szCs w:val="14"/>
        </w:rPr>
        <w:t>В соответствии с решением Думы Солецкого муниципального округа от 23.12.2024 № 542 «</w:t>
      </w:r>
      <w:r w:rsidRPr="00847F8A">
        <w:rPr>
          <w:bCs/>
          <w:sz w:val="14"/>
          <w:szCs w:val="14"/>
        </w:rPr>
        <w:t xml:space="preserve">О бюджете Солецкого муниципального округа на 2025 год и на плановый период 2026 и 2027 годов» </w:t>
      </w:r>
      <w:r w:rsidRPr="00847F8A">
        <w:rPr>
          <w:sz w:val="14"/>
          <w:szCs w:val="14"/>
        </w:rPr>
        <w:t xml:space="preserve">Администрация Солецкого муниципального округа </w:t>
      </w:r>
      <w:r w:rsidRPr="00847F8A">
        <w:rPr>
          <w:b/>
          <w:kern w:val="20"/>
          <w:sz w:val="14"/>
          <w:szCs w:val="14"/>
        </w:rPr>
        <w:t>ПОСТАНОВЛЯЕТ:</w:t>
      </w:r>
    </w:p>
    <w:p w:rsidR="00FA5AE8" w:rsidRPr="00847F8A" w:rsidRDefault="00FA5AE8" w:rsidP="00FA5AE8">
      <w:pPr>
        <w:tabs>
          <w:tab w:val="left" w:pos="4536"/>
        </w:tabs>
        <w:suppressAutoHyphens/>
        <w:ind w:firstLine="284"/>
        <w:jc w:val="both"/>
        <w:rPr>
          <w:sz w:val="14"/>
          <w:szCs w:val="14"/>
        </w:rPr>
      </w:pPr>
      <w:r w:rsidRPr="00847F8A">
        <w:rPr>
          <w:sz w:val="14"/>
          <w:szCs w:val="14"/>
        </w:rPr>
        <w:t xml:space="preserve">1. Внести изменения в муниципальную программу Солецкого муниципального округа «Улучшение степени благоустройства территории Солецкого муниципального округа», утвержденную постановлением Администрации муниципального округа от 05.02.2021 № 190 (в редакции постановлений от 18.01.2023 № 27, от 21.02.2024 №360, от 26.02.2024 №373, от 23.12.2024 №2343, </w:t>
      </w:r>
      <w:proofErr w:type="gramStart"/>
      <w:r w:rsidRPr="00847F8A">
        <w:rPr>
          <w:sz w:val="14"/>
          <w:szCs w:val="14"/>
        </w:rPr>
        <w:t>от</w:t>
      </w:r>
      <w:proofErr w:type="gramEnd"/>
      <w:r w:rsidRPr="00847F8A">
        <w:rPr>
          <w:sz w:val="14"/>
          <w:szCs w:val="14"/>
        </w:rPr>
        <w:t xml:space="preserve">   04.02.2025 № 289), изложив её в прилагаемой редакции.</w:t>
      </w:r>
    </w:p>
    <w:p w:rsidR="00FA5AE8" w:rsidRPr="00847F8A" w:rsidRDefault="00FA5AE8" w:rsidP="00FA5AE8">
      <w:pPr>
        <w:suppressAutoHyphens/>
        <w:ind w:firstLine="284"/>
        <w:jc w:val="both"/>
        <w:rPr>
          <w:sz w:val="14"/>
          <w:szCs w:val="14"/>
        </w:rPr>
      </w:pPr>
      <w:r w:rsidRPr="00847F8A">
        <w:rPr>
          <w:sz w:val="14"/>
          <w:szCs w:val="14"/>
        </w:rPr>
        <w:lastRenderedPageBreak/>
        <w:t>2. Настоящее постановление вступает в силу со дня официального опубликования.</w:t>
      </w:r>
    </w:p>
    <w:p w:rsidR="00FA5AE8" w:rsidRPr="00847F8A" w:rsidRDefault="00FA5AE8" w:rsidP="00FA5AE8">
      <w:pPr>
        <w:suppressAutoHyphens/>
        <w:autoSpaceDE w:val="0"/>
        <w:autoSpaceDN w:val="0"/>
        <w:adjustRightInd w:val="0"/>
        <w:ind w:firstLine="284"/>
        <w:jc w:val="both"/>
        <w:rPr>
          <w:sz w:val="14"/>
          <w:szCs w:val="14"/>
        </w:rPr>
      </w:pPr>
      <w:r w:rsidRPr="00847F8A">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A5AE8" w:rsidRPr="00847F8A" w:rsidRDefault="00FA5AE8" w:rsidP="00FA5AE8">
      <w:pPr>
        <w:suppressAutoHyphens/>
        <w:rPr>
          <w:sz w:val="14"/>
          <w:szCs w:val="14"/>
          <w:lang w:eastAsia="zh-CN"/>
        </w:rPr>
      </w:pPr>
    </w:p>
    <w:p w:rsidR="00FA5AE8" w:rsidRPr="00847F8A" w:rsidRDefault="00FA5AE8" w:rsidP="00FA5AE8">
      <w:pPr>
        <w:suppressAutoHyphens/>
        <w:rPr>
          <w:sz w:val="14"/>
          <w:szCs w:val="14"/>
        </w:rPr>
      </w:pPr>
    </w:p>
    <w:p w:rsidR="00FA5AE8" w:rsidRPr="00847F8A" w:rsidRDefault="00FA5AE8" w:rsidP="00FA5AE8">
      <w:pPr>
        <w:suppressAutoHyphens/>
        <w:rPr>
          <w:sz w:val="14"/>
          <w:szCs w:val="14"/>
        </w:rPr>
      </w:pPr>
    </w:p>
    <w:p w:rsidR="00FA5AE8" w:rsidRPr="00847F8A" w:rsidRDefault="00FA5AE8" w:rsidP="00FA5AE8">
      <w:pPr>
        <w:rPr>
          <w:b/>
          <w:sz w:val="14"/>
          <w:szCs w:val="14"/>
        </w:rPr>
      </w:pPr>
      <w:r w:rsidRPr="00847F8A">
        <w:rPr>
          <w:b/>
          <w:sz w:val="14"/>
          <w:szCs w:val="14"/>
        </w:rPr>
        <w:t>Заместитель Главы администрации   П.Л. Нилов</w:t>
      </w:r>
    </w:p>
    <w:p w:rsidR="00FA5AE8" w:rsidRPr="00847F8A" w:rsidRDefault="00FA5AE8" w:rsidP="00FA5AE8">
      <w:pPr>
        <w:rPr>
          <w:b/>
          <w:sz w:val="14"/>
          <w:szCs w:val="14"/>
        </w:rPr>
      </w:pPr>
    </w:p>
    <w:p w:rsidR="00FA5AE8" w:rsidRPr="00847F8A" w:rsidRDefault="00FA5AE8" w:rsidP="00FA5AE8">
      <w:pPr>
        <w:widowControl w:val="0"/>
        <w:suppressAutoHyphens/>
        <w:autoSpaceDE w:val="0"/>
        <w:autoSpaceDN w:val="0"/>
        <w:adjustRightInd w:val="0"/>
        <w:jc w:val="right"/>
        <w:rPr>
          <w:sz w:val="14"/>
          <w:szCs w:val="14"/>
        </w:rPr>
      </w:pPr>
      <w:r w:rsidRPr="00847F8A">
        <w:rPr>
          <w:sz w:val="14"/>
          <w:szCs w:val="14"/>
        </w:rPr>
        <w:t>УТВЕРЖДЕНА</w:t>
      </w:r>
    </w:p>
    <w:p w:rsidR="00FA5AE8" w:rsidRPr="00847F8A" w:rsidRDefault="00FA5AE8" w:rsidP="00FA5AE8">
      <w:pPr>
        <w:widowControl w:val="0"/>
        <w:suppressAutoHyphens/>
        <w:autoSpaceDE w:val="0"/>
        <w:autoSpaceDN w:val="0"/>
        <w:adjustRightInd w:val="0"/>
        <w:jc w:val="right"/>
        <w:rPr>
          <w:sz w:val="14"/>
          <w:szCs w:val="14"/>
        </w:rPr>
      </w:pPr>
      <w:r w:rsidRPr="00847F8A">
        <w:rPr>
          <w:sz w:val="14"/>
          <w:szCs w:val="14"/>
        </w:rPr>
        <w:t>постановлением  Администрации</w:t>
      </w:r>
    </w:p>
    <w:p w:rsidR="00FA5AE8" w:rsidRPr="00847F8A" w:rsidRDefault="00FA5AE8" w:rsidP="00FA5AE8">
      <w:pPr>
        <w:widowControl w:val="0"/>
        <w:suppressAutoHyphens/>
        <w:autoSpaceDE w:val="0"/>
        <w:autoSpaceDN w:val="0"/>
        <w:adjustRightInd w:val="0"/>
        <w:jc w:val="right"/>
        <w:rPr>
          <w:sz w:val="14"/>
          <w:szCs w:val="14"/>
        </w:rPr>
      </w:pPr>
      <w:r w:rsidRPr="00847F8A">
        <w:rPr>
          <w:sz w:val="14"/>
          <w:szCs w:val="14"/>
        </w:rPr>
        <w:t>муниципального района</w:t>
      </w:r>
    </w:p>
    <w:p w:rsidR="00FA5AE8" w:rsidRPr="00847F8A" w:rsidRDefault="00FA5AE8" w:rsidP="00FA5AE8">
      <w:pPr>
        <w:widowControl w:val="0"/>
        <w:suppressAutoHyphens/>
        <w:autoSpaceDE w:val="0"/>
        <w:autoSpaceDN w:val="0"/>
        <w:adjustRightInd w:val="0"/>
        <w:jc w:val="right"/>
        <w:rPr>
          <w:sz w:val="14"/>
          <w:szCs w:val="14"/>
        </w:rPr>
      </w:pPr>
      <w:r w:rsidRPr="00847F8A">
        <w:rPr>
          <w:sz w:val="14"/>
          <w:szCs w:val="14"/>
        </w:rPr>
        <w:t>от 05.02.2025 № 315</w:t>
      </w:r>
    </w:p>
    <w:p w:rsidR="00FA5AE8" w:rsidRPr="00847F8A" w:rsidRDefault="00FA5AE8" w:rsidP="00FA5AE8">
      <w:pPr>
        <w:widowControl w:val="0"/>
        <w:suppressAutoHyphens/>
        <w:autoSpaceDE w:val="0"/>
        <w:autoSpaceDN w:val="0"/>
        <w:adjustRightInd w:val="0"/>
        <w:jc w:val="center"/>
        <w:rPr>
          <w:b/>
          <w:sz w:val="14"/>
          <w:szCs w:val="14"/>
        </w:rPr>
      </w:pPr>
      <w:r w:rsidRPr="00847F8A">
        <w:rPr>
          <w:b/>
          <w:sz w:val="14"/>
          <w:szCs w:val="14"/>
        </w:rPr>
        <w:t>ПАСПОРТ</w:t>
      </w:r>
    </w:p>
    <w:p w:rsidR="00FA5AE8" w:rsidRPr="00847F8A" w:rsidRDefault="00FA5AE8" w:rsidP="00FA5AE8">
      <w:pPr>
        <w:widowControl w:val="0"/>
        <w:suppressAutoHyphens/>
        <w:autoSpaceDE w:val="0"/>
        <w:autoSpaceDN w:val="0"/>
        <w:adjustRightInd w:val="0"/>
        <w:jc w:val="center"/>
        <w:rPr>
          <w:b/>
          <w:sz w:val="14"/>
          <w:szCs w:val="14"/>
        </w:rPr>
      </w:pPr>
      <w:r w:rsidRPr="00847F8A">
        <w:rPr>
          <w:b/>
          <w:sz w:val="14"/>
          <w:szCs w:val="14"/>
        </w:rPr>
        <w:t>муниципальной программы Солецкого муниципального округа</w:t>
      </w:r>
    </w:p>
    <w:p w:rsidR="00FA5AE8" w:rsidRPr="00847F8A" w:rsidRDefault="00FA5AE8" w:rsidP="00FA5AE8">
      <w:pPr>
        <w:widowControl w:val="0"/>
        <w:suppressAutoHyphens/>
        <w:autoSpaceDE w:val="0"/>
        <w:autoSpaceDN w:val="0"/>
        <w:adjustRightInd w:val="0"/>
        <w:jc w:val="center"/>
        <w:rPr>
          <w:b/>
          <w:sz w:val="14"/>
          <w:szCs w:val="14"/>
        </w:rPr>
      </w:pPr>
      <w:r w:rsidRPr="00847F8A">
        <w:rPr>
          <w:b/>
          <w:sz w:val="14"/>
          <w:szCs w:val="14"/>
        </w:rPr>
        <w:t xml:space="preserve">«Улучшение степени благоустройства территории </w:t>
      </w:r>
    </w:p>
    <w:p w:rsidR="00FA5AE8" w:rsidRPr="00847F8A" w:rsidRDefault="00FA5AE8" w:rsidP="00FA5AE8">
      <w:pPr>
        <w:widowControl w:val="0"/>
        <w:suppressAutoHyphens/>
        <w:autoSpaceDE w:val="0"/>
        <w:autoSpaceDN w:val="0"/>
        <w:adjustRightInd w:val="0"/>
        <w:jc w:val="center"/>
        <w:rPr>
          <w:b/>
          <w:sz w:val="14"/>
          <w:szCs w:val="14"/>
        </w:rPr>
      </w:pPr>
      <w:r w:rsidRPr="00847F8A">
        <w:rPr>
          <w:b/>
          <w:sz w:val="14"/>
          <w:szCs w:val="14"/>
        </w:rPr>
        <w:t xml:space="preserve">Солецкого муниципального округа»  </w:t>
      </w:r>
    </w:p>
    <w:p w:rsidR="00FA5AE8" w:rsidRPr="00847F8A" w:rsidRDefault="00FA5AE8" w:rsidP="00FA5AE8">
      <w:pPr>
        <w:suppressAutoHyphens/>
        <w:jc w:val="center"/>
        <w:rPr>
          <w:sz w:val="14"/>
          <w:szCs w:val="14"/>
        </w:rPr>
      </w:pPr>
      <w:r w:rsidRPr="00847F8A">
        <w:rPr>
          <w:sz w:val="14"/>
          <w:szCs w:val="14"/>
        </w:rPr>
        <w:t>(далее – муниципальная программа)</w:t>
      </w:r>
    </w:p>
    <w:p w:rsidR="00FA5AE8" w:rsidRPr="00847F8A" w:rsidRDefault="00FA5AE8" w:rsidP="00FA5AE8">
      <w:pPr>
        <w:widowControl w:val="0"/>
        <w:suppressAutoHyphens/>
        <w:autoSpaceDE w:val="0"/>
        <w:autoSpaceDN w:val="0"/>
        <w:adjustRightInd w:val="0"/>
        <w:rPr>
          <w:b/>
          <w:sz w:val="14"/>
          <w:szCs w:val="14"/>
        </w:rPr>
      </w:pPr>
    </w:p>
    <w:p w:rsidR="00FA5AE8" w:rsidRPr="00847F8A" w:rsidRDefault="00FA5AE8" w:rsidP="00FA5AE8">
      <w:pPr>
        <w:widowControl w:val="0"/>
        <w:suppressAutoHyphens/>
        <w:autoSpaceDE w:val="0"/>
        <w:autoSpaceDN w:val="0"/>
        <w:adjustRightInd w:val="0"/>
        <w:ind w:firstLine="284"/>
        <w:jc w:val="both"/>
        <w:rPr>
          <w:b/>
          <w:sz w:val="14"/>
          <w:szCs w:val="14"/>
        </w:rPr>
      </w:pPr>
      <w:r w:rsidRPr="00847F8A">
        <w:rPr>
          <w:b/>
          <w:sz w:val="14"/>
          <w:szCs w:val="14"/>
        </w:rPr>
        <w:t xml:space="preserve">1.Ответственный исполнитель муниципальной программы: </w:t>
      </w:r>
    </w:p>
    <w:p w:rsidR="00FA5AE8" w:rsidRPr="00847F8A" w:rsidRDefault="00FA5AE8" w:rsidP="00FA5AE8">
      <w:pPr>
        <w:widowControl w:val="0"/>
        <w:suppressAutoHyphens/>
        <w:autoSpaceDE w:val="0"/>
        <w:autoSpaceDN w:val="0"/>
        <w:adjustRightInd w:val="0"/>
        <w:ind w:firstLine="284"/>
        <w:jc w:val="both"/>
        <w:rPr>
          <w:sz w:val="14"/>
          <w:szCs w:val="14"/>
        </w:rPr>
      </w:pPr>
      <w:r w:rsidRPr="00847F8A">
        <w:rPr>
          <w:sz w:val="14"/>
          <w:szCs w:val="14"/>
        </w:rPr>
        <w:t>Управление градостроительной деятельности Администрации муниципального округа (далее – Управление градостроительной деятельности);</w:t>
      </w:r>
    </w:p>
    <w:p w:rsidR="00FA5AE8" w:rsidRPr="00847F8A" w:rsidRDefault="00FA5AE8" w:rsidP="00FA5AE8">
      <w:pPr>
        <w:widowControl w:val="0"/>
        <w:suppressAutoHyphens/>
        <w:overflowPunct w:val="0"/>
        <w:autoSpaceDE w:val="0"/>
        <w:autoSpaceDN w:val="0"/>
        <w:adjustRightInd w:val="0"/>
        <w:ind w:firstLine="284"/>
        <w:jc w:val="both"/>
        <w:textAlignment w:val="baseline"/>
        <w:rPr>
          <w:b/>
          <w:sz w:val="14"/>
          <w:szCs w:val="14"/>
        </w:rPr>
      </w:pPr>
      <w:r w:rsidRPr="00847F8A">
        <w:rPr>
          <w:b/>
          <w:sz w:val="14"/>
          <w:szCs w:val="14"/>
        </w:rPr>
        <w:t>2. Соисполнители муниципальной программы:</w:t>
      </w:r>
    </w:p>
    <w:p w:rsidR="00FA5AE8" w:rsidRPr="00847F8A" w:rsidRDefault="00FA5AE8" w:rsidP="00FA5AE8">
      <w:pPr>
        <w:widowControl w:val="0"/>
        <w:suppressAutoHyphens/>
        <w:overflowPunct w:val="0"/>
        <w:autoSpaceDE w:val="0"/>
        <w:autoSpaceDN w:val="0"/>
        <w:adjustRightInd w:val="0"/>
        <w:ind w:firstLine="284"/>
        <w:jc w:val="both"/>
        <w:textAlignment w:val="baseline"/>
        <w:rPr>
          <w:sz w:val="14"/>
          <w:szCs w:val="14"/>
        </w:rPr>
      </w:pPr>
      <w:r w:rsidRPr="00847F8A">
        <w:rPr>
          <w:sz w:val="14"/>
          <w:szCs w:val="14"/>
        </w:rPr>
        <w:t xml:space="preserve">комитет жилищно-коммунального хозяйства, дорожного строительства и транспорта Администрации муниципального округа (далее - Комитет жилищно-коммунального хозяйства, дорожного строительства и транспорта); </w:t>
      </w:r>
    </w:p>
    <w:p w:rsidR="00FA5AE8" w:rsidRPr="00847F8A" w:rsidRDefault="00FA5AE8" w:rsidP="00FA5AE8">
      <w:pPr>
        <w:widowControl w:val="0"/>
        <w:suppressAutoHyphens/>
        <w:overflowPunct w:val="0"/>
        <w:autoSpaceDE w:val="0"/>
        <w:autoSpaceDN w:val="0"/>
        <w:adjustRightInd w:val="0"/>
        <w:ind w:firstLine="284"/>
        <w:jc w:val="both"/>
        <w:textAlignment w:val="baseline"/>
        <w:rPr>
          <w:sz w:val="14"/>
          <w:szCs w:val="14"/>
        </w:rPr>
      </w:pPr>
      <w:r w:rsidRPr="00847F8A">
        <w:rPr>
          <w:sz w:val="14"/>
          <w:szCs w:val="14"/>
        </w:rPr>
        <w:t xml:space="preserve">МБУ «Солецкое городское хозяйство», </w:t>
      </w:r>
    </w:p>
    <w:p w:rsidR="00FA5AE8" w:rsidRPr="00847F8A" w:rsidRDefault="00FA5AE8" w:rsidP="00FA5AE8">
      <w:pPr>
        <w:widowControl w:val="0"/>
        <w:suppressAutoHyphens/>
        <w:overflowPunct w:val="0"/>
        <w:autoSpaceDE w:val="0"/>
        <w:autoSpaceDN w:val="0"/>
        <w:adjustRightInd w:val="0"/>
        <w:ind w:firstLine="284"/>
        <w:jc w:val="both"/>
        <w:textAlignment w:val="baseline"/>
        <w:rPr>
          <w:sz w:val="14"/>
          <w:szCs w:val="14"/>
        </w:rPr>
      </w:pPr>
      <w:r w:rsidRPr="00847F8A">
        <w:rPr>
          <w:sz w:val="14"/>
          <w:szCs w:val="14"/>
        </w:rPr>
        <w:t>Выбитский, Горский, Дубровский территориальные отделы Администрации муниципального округа (далее-территориальные отделы),</w:t>
      </w:r>
    </w:p>
    <w:p w:rsidR="00FA5AE8" w:rsidRPr="00847F8A" w:rsidRDefault="00FA5AE8" w:rsidP="00FA5AE8">
      <w:pPr>
        <w:widowControl w:val="0"/>
        <w:suppressAutoHyphens/>
        <w:overflowPunct w:val="0"/>
        <w:autoSpaceDE w:val="0"/>
        <w:autoSpaceDN w:val="0"/>
        <w:adjustRightInd w:val="0"/>
        <w:ind w:firstLine="284"/>
        <w:jc w:val="both"/>
        <w:textAlignment w:val="baseline"/>
        <w:rPr>
          <w:sz w:val="14"/>
          <w:szCs w:val="14"/>
        </w:rPr>
      </w:pPr>
      <w:r w:rsidRPr="00847F8A">
        <w:rPr>
          <w:sz w:val="14"/>
          <w:szCs w:val="14"/>
        </w:rPr>
        <w:t>муниципальное автономное общеобразовательное учреждение «Средняя общеобразовательная школа № 2 г. Сольцы»,</w:t>
      </w:r>
    </w:p>
    <w:p w:rsidR="00FA5AE8" w:rsidRPr="00847F8A" w:rsidRDefault="00FA5AE8" w:rsidP="00FA5AE8">
      <w:pPr>
        <w:widowControl w:val="0"/>
        <w:suppressAutoHyphens/>
        <w:overflowPunct w:val="0"/>
        <w:autoSpaceDE w:val="0"/>
        <w:autoSpaceDN w:val="0"/>
        <w:adjustRightInd w:val="0"/>
        <w:ind w:firstLine="284"/>
        <w:jc w:val="both"/>
        <w:textAlignment w:val="baseline"/>
        <w:rPr>
          <w:sz w:val="14"/>
          <w:szCs w:val="14"/>
        </w:rPr>
      </w:pPr>
      <w:r w:rsidRPr="00847F8A">
        <w:rPr>
          <w:sz w:val="14"/>
          <w:szCs w:val="14"/>
        </w:rPr>
        <w:t>отдел культуры Администрации муниципального округа;</w:t>
      </w:r>
    </w:p>
    <w:p w:rsidR="00FA5AE8" w:rsidRPr="00847F8A" w:rsidRDefault="00FA5AE8" w:rsidP="00FA5AE8">
      <w:pPr>
        <w:widowControl w:val="0"/>
        <w:suppressAutoHyphens/>
        <w:overflowPunct w:val="0"/>
        <w:autoSpaceDE w:val="0"/>
        <w:autoSpaceDN w:val="0"/>
        <w:adjustRightInd w:val="0"/>
        <w:ind w:firstLine="284"/>
        <w:jc w:val="both"/>
        <w:textAlignment w:val="baseline"/>
        <w:rPr>
          <w:sz w:val="14"/>
          <w:szCs w:val="14"/>
        </w:rPr>
      </w:pPr>
      <w:r w:rsidRPr="00847F8A">
        <w:rPr>
          <w:sz w:val="14"/>
          <w:szCs w:val="14"/>
        </w:rPr>
        <w:t>отдел молодежи Администрации муниципального округа.</w:t>
      </w:r>
    </w:p>
    <w:p w:rsidR="00FA5AE8" w:rsidRPr="00847F8A" w:rsidRDefault="00FA5AE8" w:rsidP="00FA5AE8">
      <w:pPr>
        <w:widowControl w:val="0"/>
        <w:suppressAutoHyphens/>
        <w:autoSpaceDE w:val="0"/>
        <w:autoSpaceDN w:val="0"/>
        <w:adjustRightInd w:val="0"/>
        <w:ind w:firstLine="284"/>
        <w:jc w:val="both"/>
        <w:rPr>
          <w:b/>
          <w:sz w:val="14"/>
          <w:szCs w:val="14"/>
        </w:rPr>
      </w:pPr>
      <w:r w:rsidRPr="00847F8A">
        <w:rPr>
          <w:b/>
          <w:sz w:val="14"/>
          <w:szCs w:val="14"/>
        </w:rPr>
        <w:t>3. Подпрограммы муниципальной программы:</w:t>
      </w:r>
    </w:p>
    <w:p w:rsidR="00FA5AE8" w:rsidRPr="00847F8A" w:rsidRDefault="00FA5AE8" w:rsidP="00FA5AE8">
      <w:pPr>
        <w:widowControl w:val="0"/>
        <w:suppressAutoHyphens/>
        <w:overflowPunct w:val="0"/>
        <w:autoSpaceDE w:val="0"/>
        <w:autoSpaceDN w:val="0"/>
        <w:adjustRightInd w:val="0"/>
        <w:ind w:firstLine="284"/>
        <w:jc w:val="both"/>
        <w:textAlignment w:val="baseline"/>
        <w:rPr>
          <w:sz w:val="14"/>
          <w:szCs w:val="14"/>
        </w:rPr>
      </w:pPr>
      <w:r w:rsidRPr="00847F8A">
        <w:rPr>
          <w:sz w:val="14"/>
          <w:szCs w:val="14"/>
        </w:rPr>
        <w:t xml:space="preserve">Подпрограмм муниципальной программы нет.  </w:t>
      </w:r>
    </w:p>
    <w:p w:rsidR="00FA5AE8" w:rsidRPr="00847F8A" w:rsidRDefault="00FA5AE8" w:rsidP="00FA5AE8">
      <w:pPr>
        <w:tabs>
          <w:tab w:val="left" w:pos="0"/>
        </w:tabs>
        <w:suppressAutoHyphens/>
        <w:ind w:firstLine="284"/>
        <w:jc w:val="both"/>
        <w:rPr>
          <w:b/>
          <w:bCs/>
          <w:sz w:val="14"/>
          <w:szCs w:val="14"/>
        </w:rPr>
      </w:pPr>
      <w:r w:rsidRPr="00847F8A">
        <w:rPr>
          <w:b/>
          <w:bCs/>
          <w:sz w:val="14"/>
          <w:szCs w:val="14"/>
        </w:rPr>
        <w:t>4. Цели, задачи и целевые показатели муниципальной программы:</w:t>
      </w:r>
    </w:p>
    <w:p w:rsidR="00FA5AE8" w:rsidRPr="00847F8A" w:rsidRDefault="00FA5AE8" w:rsidP="00FA5AE8">
      <w:pPr>
        <w:widowControl w:val="0"/>
        <w:suppressAutoHyphens/>
        <w:autoSpaceDE w:val="0"/>
        <w:autoSpaceDN w:val="0"/>
        <w:adjustRightInd w:val="0"/>
        <w:rPr>
          <w:sz w:val="14"/>
          <w:szCs w:val="14"/>
        </w:rPr>
      </w:pPr>
    </w:p>
    <w:tbl>
      <w:tblPr>
        <w:tblW w:w="0" w:type="auto"/>
        <w:tblInd w:w="75" w:type="dxa"/>
        <w:tblCellMar>
          <w:left w:w="75" w:type="dxa"/>
          <w:right w:w="75" w:type="dxa"/>
        </w:tblCellMar>
        <w:tblLook w:val="01A0" w:firstRow="1" w:lastRow="0" w:firstColumn="1" w:lastColumn="1" w:noHBand="0" w:noVBand="0"/>
      </w:tblPr>
      <w:tblGrid>
        <w:gridCol w:w="337"/>
        <w:gridCol w:w="2153"/>
        <w:gridCol w:w="364"/>
        <w:gridCol w:w="364"/>
        <w:gridCol w:w="363"/>
        <w:gridCol w:w="363"/>
        <w:gridCol w:w="135"/>
        <w:gridCol w:w="193"/>
        <w:gridCol w:w="180"/>
        <w:gridCol w:w="363"/>
        <w:gridCol w:w="363"/>
      </w:tblGrid>
      <w:tr w:rsidR="00FA5AE8" w:rsidRPr="00FA5AE8" w:rsidTr="00FA5AE8">
        <w:trPr>
          <w:trHeight w:val="20"/>
        </w:trPr>
        <w:tc>
          <w:tcPr>
            <w:tcW w:w="0" w:type="auto"/>
            <w:vMerge w:val="restar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 xml:space="preserve">N </w:t>
            </w:r>
            <w:proofErr w:type="gramStart"/>
            <w:r w:rsidRPr="00FA5AE8">
              <w:rPr>
                <w:sz w:val="10"/>
                <w:szCs w:val="14"/>
              </w:rPr>
              <w:t>п</w:t>
            </w:r>
            <w:proofErr w:type="gramEnd"/>
            <w:r w:rsidRPr="00FA5AE8">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autoSpaceDE w:val="0"/>
              <w:autoSpaceDN w:val="0"/>
              <w:adjustRightInd w:val="0"/>
              <w:jc w:val="center"/>
              <w:rPr>
                <w:sz w:val="10"/>
                <w:szCs w:val="14"/>
              </w:rPr>
            </w:pPr>
            <w:r w:rsidRPr="00FA5AE8">
              <w:rPr>
                <w:sz w:val="10"/>
                <w:szCs w:val="14"/>
              </w:rPr>
              <w:t>Цели, задачи муниципальной</w:t>
            </w:r>
          </w:p>
          <w:p w:rsidR="00FA5AE8" w:rsidRPr="00FA5AE8" w:rsidRDefault="00FA5AE8" w:rsidP="0031067F">
            <w:pPr>
              <w:widowControl w:val="0"/>
              <w:autoSpaceDE w:val="0"/>
              <w:autoSpaceDN w:val="0"/>
              <w:adjustRightInd w:val="0"/>
              <w:jc w:val="center"/>
              <w:rPr>
                <w:sz w:val="10"/>
                <w:szCs w:val="14"/>
              </w:rPr>
            </w:pPr>
            <w:r w:rsidRPr="00FA5AE8">
              <w:rPr>
                <w:sz w:val="10"/>
                <w:szCs w:val="14"/>
              </w:rPr>
              <w:t>программы, наименование и</w:t>
            </w:r>
          </w:p>
          <w:p w:rsidR="00FA5AE8" w:rsidRPr="00FA5AE8" w:rsidRDefault="00FA5AE8" w:rsidP="0031067F">
            <w:pPr>
              <w:widowControl w:val="0"/>
              <w:autoSpaceDE w:val="0"/>
              <w:autoSpaceDN w:val="0"/>
              <w:adjustRightInd w:val="0"/>
              <w:jc w:val="center"/>
              <w:rPr>
                <w:sz w:val="10"/>
                <w:szCs w:val="14"/>
              </w:rPr>
            </w:pPr>
            <w:r w:rsidRPr="00FA5AE8">
              <w:rPr>
                <w:sz w:val="10"/>
                <w:szCs w:val="14"/>
              </w:rPr>
              <w:t>единица измерения целевого</w:t>
            </w:r>
          </w:p>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показателя</w:t>
            </w:r>
          </w:p>
        </w:tc>
        <w:tc>
          <w:tcPr>
            <w:tcW w:w="0" w:type="auto"/>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 xml:space="preserve">              Значения целевого показателя по годам</w:t>
            </w:r>
          </w:p>
          <w:p w:rsidR="00FA5AE8" w:rsidRPr="00FA5AE8" w:rsidRDefault="00FA5AE8" w:rsidP="0031067F">
            <w:pPr>
              <w:rPr>
                <w:sz w:val="10"/>
                <w:szCs w:val="14"/>
              </w:rPr>
            </w:pPr>
          </w:p>
          <w:p w:rsidR="00FA5AE8" w:rsidRPr="00FA5AE8" w:rsidRDefault="00FA5AE8" w:rsidP="0031067F">
            <w:pPr>
              <w:rPr>
                <w:sz w:val="10"/>
                <w:szCs w:val="14"/>
              </w:rPr>
            </w:pPr>
          </w:p>
        </w:tc>
      </w:tr>
      <w:tr w:rsidR="00FA5AE8" w:rsidRPr="00FA5AE8" w:rsidTr="00FA5AE8">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jc w:val="center"/>
              <w:rPr>
                <w:sz w:val="10"/>
                <w:szCs w:val="14"/>
              </w:rPr>
            </w:pP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2021</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2022</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2023</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2024</w:t>
            </w:r>
          </w:p>
        </w:tc>
        <w:tc>
          <w:tcPr>
            <w:tcW w:w="0" w:type="auto"/>
            <w:gridSpan w:val="3"/>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2025</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2026</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2027</w:t>
            </w:r>
          </w:p>
        </w:tc>
      </w:tr>
      <w:tr w:rsidR="00FA5AE8" w:rsidRPr="00FA5AE8" w:rsidTr="00FA5AE8">
        <w:trPr>
          <w:trHeight w:val="20"/>
        </w:trPr>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5</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6</w:t>
            </w:r>
          </w:p>
        </w:tc>
        <w:tc>
          <w:tcPr>
            <w:tcW w:w="0" w:type="auto"/>
            <w:gridSpan w:val="3"/>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7</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8</w:t>
            </w:r>
          </w:p>
        </w:tc>
        <w:tc>
          <w:tcPr>
            <w:tcW w:w="0" w:type="auto"/>
            <w:tcBorders>
              <w:top w:val="nil"/>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9</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overflowPunct w:val="0"/>
              <w:autoSpaceDE w:val="0"/>
              <w:autoSpaceDN w:val="0"/>
              <w:adjustRightInd w:val="0"/>
              <w:jc w:val="center"/>
              <w:textAlignment w:val="baseline"/>
              <w:rPr>
                <w:b/>
                <w:sz w:val="10"/>
                <w:szCs w:val="14"/>
              </w:rPr>
            </w:pPr>
            <w:r w:rsidRPr="00FA5AE8">
              <w:rPr>
                <w:b/>
                <w:sz w:val="10"/>
                <w:szCs w:val="14"/>
                <w:lang w:val="en-US"/>
              </w:rPr>
              <w:t>I.</w:t>
            </w:r>
          </w:p>
        </w:tc>
        <w:tc>
          <w:tcPr>
            <w:tcW w:w="0" w:type="auto"/>
            <w:gridSpan w:val="10"/>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overflowPunct w:val="0"/>
              <w:autoSpaceDE w:val="0"/>
              <w:autoSpaceDN w:val="0"/>
              <w:adjustRightInd w:val="0"/>
              <w:textAlignment w:val="baseline"/>
              <w:rPr>
                <w:b/>
                <w:sz w:val="10"/>
                <w:szCs w:val="14"/>
              </w:rPr>
            </w:pPr>
            <w:r w:rsidRPr="00FA5AE8">
              <w:rPr>
                <w:b/>
                <w:sz w:val="10"/>
                <w:szCs w:val="14"/>
              </w:rPr>
              <w:t xml:space="preserve">Цель 1: Улучшение степени благоустройства территории Солецкого муниципального округа за счет обеспечения комфортных и безопасных условий проживания населения </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b/>
                <w:sz w:val="10"/>
                <w:szCs w:val="14"/>
              </w:rPr>
            </w:pPr>
            <w:r w:rsidRPr="00FA5AE8">
              <w:rPr>
                <w:b/>
                <w:sz w:val="10"/>
                <w:szCs w:val="14"/>
              </w:rPr>
              <w:t>1.</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Задача  1. Обеспечение освещения территории муниципального округа в темное время суток</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1.1.</w:t>
            </w:r>
          </w:p>
          <w:p w:rsidR="00FA5AE8" w:rsidRPr="00FA5AE8" w:rsidRDefault="00FA5AE8" w:rsidP="0031067F">
            <w:pPr>
              <w:widowControl w:val="0"/>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Показатель 1. Время работы уличного освещения, часов</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3796</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3796</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3796</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3796</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overflowPunct w:val="0"/>
              <w:autoSpaceDE w:val="0"/>
              <w:autoSpaceDN w:val="0"/>
              <w:adjustRightInd w:val="0"/>
              <w:jc w:val="center"/>
              <w:textAlignment w:val="baseline"/>
              <w:rPr>
                <w:b/>
                <w:sz w:val="10"/>
                <w:szCs w:val="14"/>
              </w:rPr>
            </w:pPr>
            <w:r w:rsidRPr="00FA5AE8">
              <w:rPr>
                <w:b/>
                <w:sz w:val="10"/>
                <w:szCs w:val="14"/>
              </w:rPr>
              <w:t>2.</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overflowPunct w:val="0"/>
              <w:autoSpaceDE w:val="0"/>
              <w:autoSpaceDN w:val="0"/>
              <w:adjustRightInd w:val="0"/>
              <w:textAlignment w:val="baseline"/>
              <w:rPr>
                <w:b/>
                <w:sz w:val="10"/>
                <w:szCs w:val="14"/>
              </w:rPr>
            </w:pPr>
            <w:r w:rsidRPr="00FA5AE8">
              <w:rPr>
                <w:b/>
                <w:sz w:val="10"/>
                <w:szCs w:val="14"/>
              </w:rPr>
              <w:t>Задача 2. Обеспечение текущего ремонта, содержания и обслуживания объектов уличного освещения муниципального округа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overflowPunct w:val="0"/>
              <w:autoSpaceDE w:val="0"/>
              <w:autoSpaceDN w:val="0"/>
              <w:adjustRightInd w:val="0"/>
              <w:jc w:val="center"/>
              <w:textAlignment w:val="baseline"/>
              <w:rPr>
                <w:sz w:val="10"/>
                <w:szCs w:val="14"/>
              </w:rPr>
            </w:pPr>
            <w:r w:rsidRPr="00FA5AE8">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overflowPunct w:val="0"/>
              <w:autoSpaceDE w:val="0"/>
              <w:autoSpaceDN w:val="0"/>
              <w:adjustRightInd w:val="0"/>
              <w:textAlignment w:val="baseline"/>
              <w:rPr>
                <w:sz w:val="10"/>
                <w:szCs w:val="14"/>
              </w:rPr>
            </w:pPr>
            <w:r w:rsidRPr="00FA5AE8">
              <w:rPr>
                <w:sz w:val="10"/>
                <w:szCs w:val="14"/>
              </w:rPr>
              <w:t xml:space="preserve">Показатель 1.     Поддержание в рабочем состоянии  светильников от их общего количества, не менее %  </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95</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95</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95</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b/>
                <w:sz w:val="10"/>
                <w:szCs w:val="14"/>
              </w:rPr>
            </w:pPr>
            <w:r w:rsidRPr="00FA5AE8">
              <w:rPr>
                <w:b/>
                <w:sz w:val="10"/>
                <w:szCs w:val="14"/>
              </w:rPr>
              <w:t>3.</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jc w:val="center"/>
              <w:rPr>
                <w:b/>
                <w:sz w:val="10"/>
                <w:szCs w:val="14"/>
              </w:rPr>
            </w:pPr>
            <w:r w:rsidRPr="00FA5AE8">
              <w:rPr>
                <w:b/>
                <w:sz w:val="10"/>
                <w:szCs w:val="14"/>
              </w:rPr>
              <w:t>Задача 3. Текущее содержание территории общего пользования муниципального округа</w:t>
            </w:r>
          </w:p>
        </w:tc>
      </w:tr>
      <w:tr w:rsidR="00FA5AE8" w:rsidRPr="00FA5AE8" w:rsidTr="00FA5AE8">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3.1.</w:t>
            </w:r>
          </w:p>
        </w:tc>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rPr>
                <w:sz w:val="10"/>
                <w:szCs w:val="14"/>
              </w:rPr>
            </w:pPr>
            <w:r w:rsidRPr="00FA5AE8">
              <w:rPr>
                <w:sz w:val="10"/>
                <w:szCs w:val="14"/>
              </w:rPr>
              <w:t>Показатель 1. Количество выполненных работ от общего числа, предусмотренного муниципальным заданием, не менее %</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100</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100</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100</w:t>
            </w:r>
          </w:p>
        </w:tc>
      </w:tr>
      <w:tr w:rsidR="00FA5AE8" w:rsidRPr="00FA5AE8" w:rsidTr="00FA5AE8">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p>
        </w:tc>
        <w:tc>
          <w:tcPr>
            <w:tcW w:w="0" w:type="auto"/>
            <w:gridSpan w:val="10"/>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jc w:val="center"/>
              <w:rPr>
                <w:b/>
                <w:sz w:val="10"/>
                <w:szCs w:val="14"/>
              </w:rPr>
            </w:pPr>
            <w:r w:rsidRPr="00FA5AE8">
              <w:rPr>
                <w:b/>
                <w:sz w:val="10"/>
                <w:szCs w:val="14"/>
              </w:rPr>
              <w:t xml:space="preserve">Задача 4. Реализация практики </w:t>
            </w:r>
            <w:proofErr w:type="gramStart"/>
            <w:r w:rsidRPr="00FA5AE8">
              <w:rPr>
                <w:b/>
                <w:sz w:val="10"/>
                <w:szCs w:val="14"/>
              </w:rPr>
              <w:t>инициативного</w:t>
            </w:r>
            <w:proofErr w:type="gramEnd"/>
            <w:r w:rsidRPr="00FA5AE8">
              <w:rPr>
                <w:b/>
                <w:sz w:val="10"/>
                <w:szCs w:val="14"/>
              </w:rPr>
              <w:t xml:space="preserve"> бюджетирования «Народный бюджет».</w:t>
            </w:r>
          </w:p>
        </w:tc>
      </w:tr>
      <w:tr w:rsidR="00FA5AE8" w:rsidRPr="00FA5AE8" w:rsidTr="00FA5AE8">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4.1</w:t>
            </w:r>
          </w:p>
        </w:tc>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rPr>
                <w:sz w:val="10"/>
                <w:szCs w:val="14"/>
              </w:rPr>
            </w:pPr>
            <w:r w:rsidRPr="00FA5AE8">
              <w:rPr>
                <w:sz w:val="10"/>
                <w:szCs w:val="14"/>
              </w:rPr>
              <w:t>Показатель 1. Количество реализованных приоритетных региональных проектов «Народный бюджет»,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r>
      <w:tr w:rsidR="00FA5AE8" w:rsidRPr="00FA5AE8" w:rsidTr="00FA5AE8">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4.2</w:t>
            </w:r>
          </w:p>
        </w:tc>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jc w:val="center"/>
              <w:rPr>
                <w:sz w:val="10"/>
                <w:szCs w:val="14"/>
              </w:rPr>
            </w:pPr>
            <w:r w:rsidRPr="00FA5AE8">
              <w:rPr>
                <w:sz w:val="10"/>
                <w:szCs w:val="14"/>
              </w:rPr>
              <w:t>Реализация приоритетного регионального проекта «Народный бюджет» в рамках инициативы «Обустройство парка семейного отдыха «Авиатор»</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r>
      <w:tr w:rsidR="00FA5AE8" w:rsidRPr="00FA5AE8" w:rsidTr="00FA5AE8">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4.3</w:t>
            </w:r>
          </w:p>
        </w:tc>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rPr>
                <w:sz w:val="10"/>
                <w:szCs w:val="14"/>
              </w:rPr>
            </w:pPr>
            <w:r w:rsidRPr="00FA5AE8">
              <w:rPr>
                <w:sz w:val="10"/>
                <w:szCs w:val="14"/>
              </w:rPr>
              <w:t>Реализация приоритетного регионального проекта «Народный бюджет» в рамках инициативы «Память, врезанная в камень»</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r>
      <w:tr w:rsidR="00FA5AE8" w:rsidRPr="00FA5AE8" w:rsidTr="00FA5AE8">
        <w:tblPrEx>
          <w:tblCellSpacing w:w="5" w:type="nil"/>
        </w:tblPrEx>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4.4</w:t>
            </w:r>
          </w:p>
        </w:tc>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rPr>
                <w:sz w:val="10"/>
                <w:szCs w:val="14"/>
              </w:rPr>
            </w:pPr>
            <w:r w:rsidRPr="00FA5AE8">
              <w:rPr>
                <w:sz w:val="10"/>
                <w:szCs w:val="14"/>
              </w:rPr>
              <w:t>Реализация приоритетного  регионального проекта «Народный бюджет» в рамках инициативы «Каркасная ель на площади»</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b/>
                <w:sz w:val="10"/>
                <w:szCs w:val="14"/>
              </w:rPr>
            </w:pPr>
            <w:r w:rsidRPr="00FA5AE8">
              <w:rPr>
                <w:b/>
                <w:sz w:val="10"/>
                <w:szCs w:val="14"/>
              </w:rPr>
              <w:t>5.</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 xml:space="preserve">Задача  5. Реализация проекта поддержки местных инициатив граждан: «Обустройство кладбища д. Ситня» по адресу: д. Ситня, пер. </w:t>
            </w:r>
            <w:proofErr w:type="gramStart"/>
            <w:r w:rsidRPr="00FA5AE8">
              <w:rPr>
                <w:b/>
                <w:sz w:val="10"/>
                <w:szCs w:val="14"/>
              </w:rPr>
              <w:t>Школьный</w:t>
            </w:r>
            <w:proofErr w:type="gramEnd"/>
            <w:r w:rsidRPr="00FA5AE8">
              <w:rPr>
                <w:b/>
                <w:sz w:val="10"/>
                <w:szCs w:val="14"/>
              </w:rPr>
              <w:t>, з/у 3а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5.1.</w:t>
            </w:r>
          </w:p>
          <w:p w:rsidR="00FA5AE8" w:rsidRPr="00FA5AE8" w:rsidRDefault="00FA5AE8" w:rsidP="0031067F">
            <w:pPr>
              <w:widowControl w:val="0"/>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 xml:space="preserve">Показатель 1. Количество реализованных проектов поддержки местных инициатив </w:t>
            </w:r>
            <w:proofErr w:type="spellStart"/>
            <w:r w:rsidRPr="00FA5AE8">
              <w:rPr>
                <w:sz w:val="10"/>
                <w:szCs w:val="14"/>
              </w:rPr>
              <w:t>граждан</w:t>
            </w:r>
            <w:proofErr w:type="gramStart"/>
            <w:r w:rsidRPr="00FA5AE8">
              <w:rPr>
                <w:sz w:val="10"/>
                <w:szCs w:val="14"/>
              </w:rPr>
              <w:t>,ш</w:t>
            </w:r>
            <w:proofErr w:type="gramEnd"/>
            <w:r w:rsidRPr="00FA5AE8">
              <w:rPr>
                <w:sz w:val="10"/>
                <w:szCs w:val="14"/>
              </w:rPr>
              <w:t>т</w:t>
            </w:r>
            <w:proofErr w:type="spellEnd"/>
            <w:r w:rsidRPr="00FA5AE8">
              <w:rPr>
                <w:sz w:val="10"/>
                <w:szCs w:val="14"/>
              </w:rPr>
              <w:t>.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6</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b/>
                <w:sz w:val="10"/>
                <w:szCs w:val="14"/>
              </w:rPr>
            </w:pPr>
            <w:r w:rsidRPr="00FA5AE8">
              <w:rPr>
                <w:b/>
                <w:sz w:val="10"/>
                <w:szCs w:val="14"/>
              </w:rPr>
              <w:t xml:space="preserve">Задача  6. Поддержка местных инициатив ТОС  «Обустройство общественной территории   ТОС «НАДЕЖДА» по адресу: Солецкий муниципальный округ, д. </w:t>
            </w:r>
            <w:proofErr w:type="gramStart"/>
            <w:r w:rsidRPr="00FA5AE8">
              <w:rPr>
                <w:b/>
                <w:sz w:val="10"/>
                <w:szCs w:val="14"/>
              </w:rPr>
              <w:t>Большое</w:t>
            </w:r>
            <w:proofErr w:type="gramEnd"/>
            <w:r w:rsidRPr="00FA5AE8">
              <w:rPr>
                <w:b/>
                <w:sz w:val="10"/>
                <w:szCs w:val="14"/>
              </w:rPr>
              <w:t xml:space="preserve"> Заборовье, ул. Вольная»</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6.1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7</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7.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7.1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8</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b/>
                <w:sz w:val="10"/>
                <w:szCs w:val="14"/>
              </w:rPr>
            </w:pPr>
            <w:r w:rsidRPr="00FA5AE8">
              <w:rPr>
                <w:b/>
                <w:sz w:val="10"/>
                <w:szCs w:val="14"/>
              </w:rPr>
              <w:t>Задача  8. Поддержка местных инициатив ТОС «СВЕТЛИЦЫ» «Благоустройство территории гражданского кладбища «</w:t>
            </w:r>
            <w:proofErr w:type="spellStart"/>
            <w:r w:rsidRPr="00FA5AE8">
              <w:rPr>
                <w:b/>
                <w:sz w:val="10"/>
                <w:szCs w:val="14"/>
              </w:rPr>
              <w:t>Доворецкое</w:t>
            </w:r>
            <w:proofErr w:type="spellEnd"/>
            <w:r w:rsidRPr="00FA5AE8">
              <w:rPr>
                <w:b/>
                <w:sz w:val="10"/>
                <w:szCs w:val="14"/>
              </w:rPr>
              <w:t>» расположенного по адресу: д. Доворец,  ул. Мира, з/у1к»</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8.1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9</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9. Поддержка местных инициатив ТОС  «Снос аварийный деревьев (опиливание крон)  по ул. Гагарина,</w:t>
            </w:r>
            <w:proofErr w:type="gramStart"/>
            <w:r w:rsidRPr="00FA5AE8">
              <w:rPr>
                <w:b/>
                <w:sz w:val="10"/>
                <w:szCs w:val="14"/>
              </w:rPr>
              <w:t xml:space="preserve"> .</w:t>
            </w:r>
            <w:proofErr w:type="gramEnd"/>
            <w:r w:rsidRPr="00FA5AE8">
              <w:rPr>
                <w:b/>
                <w:sz w:val="10"/>
                <w:szCs w:val="14"/>
              </w:rPr>
              <w:t xml:space="preserve"> Комсомола, пр-т Советский г. Сольцы»</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9.1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 xml:space="preserve">Показатель 1. Количество реализованных проектов поддержки местных инициатив, шт. </w:t>
            </w:r>
            <w:r w:rsidRPr="00FA5AE8">
              <w:rPr>
                <w:sz w:val="10"/>
                <w:szCs w:val="14"/>
              </w:rPr>
              <w:lastRenderedPageBreak/>
              <w:t>(ед.)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10</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10. Уничтожение борщевика Сосновского химическим методом (двукратная обработка</w:t>
            </w:r>
            <w:proofErr w:type="gramStart"/>
            <w:r w:rsidRPr="00FA5AE8">
              <w:rPr>
                <w:b/>
                <w:sz w:val="10"/>
                <w:szCs w:val="14"/>
              </w:rPr>
              <w:t xml:space="preserve">  )</w:t>
            </w:r>
            <w:proofErr w:type="gramEnd"/>
            <w:r w:rsidRPr="00FA5AE8">
              <w:rPr>
                <w:b/>
                <w:sz w:val="10"/>
                <w:szCs w:val="14"/>
              </w:rPr>
              <w:t xml:space="preserve">  на территории Дубровского территориального отдела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10.1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Площадь земельных участков, на которых уничтожен борщевик</w:t>
            </w:r>
            <w:proofErr w:type="gramStart"/>
            <w:r w:rsidRPr="00FA5AE8">
              <w:rPr>
                <w:sz w:val="10"/>
                <w:szCs w:val="14"/>
              </w:rPr>
              <w:t xml:space="preserve"> ,</w:t>
            </w:r>
            <w:proofErr w:type="gramEnd"/>
            <w:r w:rsidRPr="00FA5AE8">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8,3</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9</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36.2</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11</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11. Уничтожение борщевика Сосновского химическим методом (двукратная обработка) в д. Невское</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11.1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Площадь земельных участков, на которых уничтожен борщевик</w:t>
            </w:r>
            <w:proofErr w:type="gramStart"/>
            <w:r w:rsidRPr="00FA5AE8">
              <w:rPr>
                <w:sz w:val="10"/>
                <w:szCs w:val="14"/>
              </w:rPr>
              <w:t xml:space="preserve"> ,</w:t>
            </w:r>
            <w:proofErr w:type="gramEnd"/>
            <w:r w:rsidRPr="00FA5AE8">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12</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12.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12.1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 xml:space="preserve">Площадь земельных участков, на которых уничтожен борщевик,  </w:t>
            </w:r>
            <w:proofErr w:type="gramStart"/>
            <w:r w:rsidRPr="00FA5AE8">
              <w:rPr>
                <w:sz w:val="10"/>
                <w:szCs w:val="14"/>
              </w:rPr>
              <w:t>га</w:t>
            </w:r>
            <w:proofErr w:type="gramEnd"/>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3,3</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47.7</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50</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13</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13.Реализация проекта поддержки местных инициатив граждан: «Благоустройство кладбища д. Боровня»</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13.1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14</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14. Поддержка местных инициатив ТОС «РАДУГА» Спиливание сухих и аварийных деревьев на кладбище д. Ситня»</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14.1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граждан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15</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15. Уничтожение борщевика Сосновского химическим методом (двукратная обработка) на территории Выбитского территориального отдела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15.1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 xml:space="preserve">Показатель 1. Площадь земельных участков, на которых уничтожен борщевик,  </w:t>
            </w:r>
            <w:proofErr w:type="gramStart"/>
            <w:r w:rsidRPr="00FA5AE8">
              <w:rPr>
                <w:sz w:val="10"/>
                <w:szCs w:val="14"/>
              </w:rPr>
              <w:t>га</w:t>
            </w:r>
            <w:proofErr w:type="gramEnd"/>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2.4</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3,0</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3.3</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3.5</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16</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 xml:space="preserve">Задача  16. Создание и восстановление </w:t>
            </w:r>
            <w:proofErr w:type="gramStart"/>
            <w:r w:rsidRPr="00FA5AE8">
              <w:rPr>
                <w:b/>
                <w:sz w:val="10"/>
                <w:szCs w:val="14"/>
              </w:rPr>
              <w:t>воинский</w:t>
            </w:r>
            <w:proofErr w:type="gramEnd"/>
            <w:r w:rsidRPr="00FA5AE8">
              <w:rPr>
                <w:b/>
                <w:sz w:val="10"/>
                <w:szCs w:val="14"/>
              </w:rPr>
              <w:t xml:space="preserve"> захоронений на территории Солецкого муниципального округа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16.1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 xml:space="preserve">Показатель 1. Количество созданных и (или) восстановление </w:t>
            </w:r>
            <w:proofErr w:type="gramStart"/>
            <w:r w:rsidRPr="00FA5AE8">
              <w:rPr>
                <w:sz w:val="10"/>
                <w:szCs w:val="14"/>
              </w:rPr>
              <w:t>воинский</w:t>
            </w:r>
            <w:proofErr w:type="gramEnd"/>
            <w:r w:rsidRPr="00FA5AE8">
              <w:rPr>
                <w:sz w:val="10"/>
                <w:szCs w:val="14"/>
              </w:rPr>
              <w:t xml:space="preserve"> захоронений на территории Солецкого муниципального округа,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2</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16.2</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Показатель 2. Изготовление и установка мемориальных знаков на воинских захоронениях, шт. (</w:t>
            </w:r>
            <w:proofErr w:type="spellStart"/>
            <w:proofErr w:type="gramStart"/>
            <w:r w:rsidRPr="00FA5AE8">
              <w:rPr>
                <w:sz w:val="10"/>
                <w:szCs w:val="14"/>
              </w:rPr>
              <w:t>ед</w:t>
            </w:r>
            <w:proofErr w:type="spellEnd"/>
            <w:proofErr w:type="gramEnd"/>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6</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17</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 xml:space="preserve">Задача  17. </w:t>
            </w:r>
            <w:proofErr w:type="gramStart"/>
            <w:r w:rsidRPr="00FA5AE8">
              <w:rPr>
                <w:b/>
                <w:sz w:val="10"/>
                <w:szCs w:val="14"/>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17.1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18</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18.Поддержка местных инициатив ТОС «Крапивно» «Снос аварийных деревьев (опиливание крон) по ул. Зеленая, Цветочная»</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18.1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19</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19. Уничтожение борщевика Сосновского химическим методом (двукратная обработка) на территории городского поселения</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19.1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autoSpaceDE w:val="0"/>
              <w:autoSpaceDN w:val="0"/>
              <w:adjustRightInd w:val="0"/>
              <w:rPr>
                <w:sz w:val="10"/>
                <w:szCs w:val="14"/>
              </w:rPr>
            </w:pPr>
            <w:r w:rsidRPr="00FA5AE8">
              <w:rPr>
                <w:sz w:val="10"/>
                <w:szCs w:val="14"/>
              </w:rPr>
              <w:t>Площадь земельных участков, на которых уничтожен борщевик</w:t>
            </w:r>
            <w:proofErr w:type="gramStart"/>
            <w:r w:rsidRPr="00FA5AE8">
              <w:rPr>
                <w:sz w:val="10"/>
                <w:szCs w:val="14"/>
              </w:rPr>
              <w:t xml:space="preserve"> ,</w:t>
            </w:r>
            <w:proofErr w:type="gramEnd"/>
            <w:r w:rsidRPr="00FA5AE8">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20</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20</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20</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25,4</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20</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20.Поддержка местных инициатив ТОС «Велебицы» «Спиливание аварийных деревьев в д. Велебицы»</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20.1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21</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tabs>
                <w:tab w:val="left" w:pos="1260"/>
              </w:tabs>
              <w:rPr>
                <w:b/>
                <w:sz w:val="10"/>
                <w:szCs w:val="14"/>
              </w:rPr>
            </w:pPr>
            <w:r w:rsidRPr="00FA5AE8">
              <w:rPr>
                <w:b/>
                <w:sz w:val="10"/>
                <w:szCs w:val="14"/>
              </w:rPr>
              <w:t>Задача  21. Реализация проекта поддержки местных инициатив «Обустройство мемориала сожженным мирным жителям в годы Великой Отечественной войны" в д. Доворец</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21.1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22</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22. Реализация проекта поддержки местных инициатив граждан «Обустройство парка семейного отдыха «Авиатор» (заключительный этап)»</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22.1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граждан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23</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 xml:space="preserve">Задача 23. Реализация проекта поддержки местных инициатив граждан « Ремонт сельского Дома культуры  д. Жильско» </w:t>
            </w:r>
            <w:proofErr w:type="gramStart"/>
            <w:r w:rsidRPr="00FA5AE8">
              <w:rPr>
                <w:b/>
                <w:sz w:val="10"/>
                <w:szCs w:val="14"/>
              </w:rPr>
              <w:t xml:space="preserve">( </w:t>
            </w:r>
            <w:proofErr w:type="gramEnd"/>
            <w:r w:rsidRPr="00FA5AE8">
              <w:rPr>
                <w:b/>
                <w:sz w:val="10"/>
                <w:szCs w:val="14"/>
              </w:rPr>
              <w:t>1 этап)</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23.1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гражда</w:t>
            </w:r>
            <w:proofErr w:type="gramStart"/>
            <w:r w:rsidRPr="00FA5AE8">
              <w:rPr>
                <w:sz w:val="10"/>
                <w:szCs w:val="14"/>
              </w:rPr>
              <w:t>н(</w:t>
            </w:r>
            <w:proofErr w:type="gramEnd"/>
            <w:r w:rsidRPr="00FA5AE8">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24</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24. Реализация проекта поддержки местных инициатив граждан «Обустройство зоны отдыха в д. Выбити»</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24.1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гражда</w:t>
            </w:r>
            <w:proofErr w:type="gramStart"/>
            <w:r w:rsidRPr="00FA5AE8">
              <w:rPr>
                <w:sz w:val="10"/>
                <w:szCs w:val="14"/>
              </w:rPr>
              <w:t>н(</w:t>
            </w:r>
            <w:proofErr w:type="gramEnd"/>
            <w:r w:rsidRPr="00FA5AE8">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p w:rsidR="00FA5AE8" w:rsidRPr="00FA5AE8" w:rsidRDefault="00FA5AE8" w:rsidP="0031067F">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25</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Задача 25.</w:t>
            </w:r>
            <w:r w:rsidRPr="00FA5AE8">
              <w:rPr>
                <w:sz w:val="10"/>
                <w:szCs w:val="14"/>
              </w:rPr>
              <w:t xml:space="preserve"> </w:t>
            </w:r>
            <w:r w:rsidRPr="00FA5AE8">
              <w:rPr>
                <w:b/>
                <w:sz w:val="10"/>
                <w:szCs w:val="14"/>
              </w:rPr>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25.1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гражда</w:t>
            </w:r>
            <w:proofErr w:type="gramStart"/>
            <w:r w:rsidRPr="00FA5AE8">
              <w:rPr>
                <w:sz w:val="10"/>
                <w:szCs w:val="14"/>
              </w:rPr>
              <w:t>н(</w:t>
            </w:r>
            <w:proofErr w:type="gramEnd"/>
            <w:r w:rsidRPr="00FA5AE8">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b/>
                <w:sz w:val="10"/>
                <w:szCs w:val="14"/>
              </w:rPr>
            </w:pPr>
            <w:r w:rsidRPr="00FA5AE8">
              <w:rPr>
                <w:b/>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26</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26. Поддержка местных инициатив ТОС  «Обустройство общественной территории ТОС «КАМЕНКА»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26.1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27</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b/>
                <w:sz w:val="10"/>
                <w:szCs w:val="14"/>
              </w:rPr>
              <w:t>Задача 27. Поддержка местных инициатив ТОС «Обустройство общественной территории ТОС «ВИКТОРИЯ»</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27.1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 xml:space="preserve">Показатель 1. Количество реализованных проектов поддержки местных инициатив </w:t>
            </w:r>
            <w:proofErr w:type="gramStart"/>
            <w:r w:rsidRPr="00FA5AE8">
              <w:rPr>
                <w:sz w:val="10"/>
                <w:szCs w:val="14"/>
              </w:rPr>
              <w:t xml:space="preserve">( </w:t>
            </w:r>
            <w:proofErr w:type="gramEnd"/>
            <w:r w:rsidRPr="00FA5AE8">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28.</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28. Поддержка местных инициатив ТОС «НЕВСКОЕ» «Благоустройство зоны отдыха в д. Невское»</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28.1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29</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29.Поддержка местных инициатив ТОС «Благоустройство зоны отдыха в д. Скирино»</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29.1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30</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Задача 30.</w:t>
            </w:r>
            <w:r w:rsidRPr="00FA5AE8">
              <w:rPr>
                <w:b/>
                <w:sz w:val="10"/>
                <w:szCs w:val="14"/>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30.1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31</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Задача 31.</w:t>
            </w:r>
            <w:r w:rsidRPr="00FA5AE8">
              <w:rPr>
                <w:b/>
                <w:sz w:val="10"/>
                <w:szCs w:val="14"/>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31.1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32</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 xml:space="preserve">Задача 32. Поддержка местных инициатив ТОС № 4 «Спиливание  аварийных деревьев на ул. </w:t>
            </w:r>
            <w:r w:rsidRPr="00FA5AE8">
              <w:rPr>
                <w:b/>
                <w:sz w:val="10"/>
                <w:szCs w:val="14"/>
              </w:rPr>
              <w:lastRenderedPageBreak/>
              <w:t>Володарского, Ленина,  Загородная, Мира в г. Сольцы»</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lastRenderedPageBreak/>
              <w:t>32.1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ТОС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33</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33. Изготовление и установка стелы "Сольцы - город Воинской Доблести"</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33.1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изготовленных и установленных объектов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34</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 xml:space="preserve">Задача 34. Поддержка местных инициатив ТОС №19 «Спиливание и </w:t>
            </w:r>
            <w:proofErr w:type="spellStart"/>
            <w:r w:rsidRPr="00FA5AE8">
              <w:rPr>
                <w:b/>
                <w:sz w:val="10"/>
                <w:szCs w:val="14"/>
              </w:rPr>
              <w:t>кронирование</w:t>
            </w:r>
            <w:proofErr w:type="spellEnd"/>
            <w:r w:rsidRPr="00FA5AE8">
              <w:rPr>
                <w:b/>
                <w:sz w:val="10"/>
                <w:szCs w:val="14"/>
              </w:rPr>
              <w:t xml:space="preserve"> аварийных деревьев на ул. А. Матросова, Железнодорожная, Ленинградская, пер. Строителей в г. Сольцы</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34.1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35</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35. Поддержка местных инициатив ТОС «СВЕТЛИЦЫ» Благоустройство зоны отдыха д. Светлицы</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35.1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ТОС (</w:t>
            </w:r>
            <w:proofErr w:type="spellStart"/>
            <w:proofErr w:type="gramStart"/>
            <w:r w:rsidRPr="00FA5AE8">
              <w:rPr>
                <w:sz w:val="10"/>
                <w:szCs w:val="14"/>
              </w:rPr>
              <w:t>ед</w:t>
            </w:r>
            <w:proofErr w:type="spellEnd"/>
            <w:proofErr w:type="gramEnd"/>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36</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36. Реализация программы поддержки местных инициатив граждан (ППМИ) «Благоустройство зоны отдыха д. Горки, ул. Центральная,  з/у 13а</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36.1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37</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37. Поддержка местных инициатив ТОС «РЕТНО» «Ремонт Дома культуры д. Ретно»</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37.1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38</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38. Поддержка местных инициатив ТОС «РАДУГА» «Обустройство контейнерной площадки у кладбища д. Ситня»</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38.1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39</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39. Поддержка местных инициатив ТОС «ВИКТОРИЯ» «Обустройство спортивной площадки по адресу: д. Вшели, ул. Центральная у д. 17»</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39.1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40</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40. Поддержка местных инициатив (ППМИ) «Обустройство общественной территории для проведения культурно-массовых мероприятий в д. Скирино»</w:t>
            </w:r>
          </w:p>
        </w:tc>
      </w:tr>
      <w:tr w:rsidR="00FA5AE8" w:rsidRPr="00FA5AE8" w:rsidTr="00FA5AE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40.1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37"/>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41</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41. Поддержка местных инициатив ТОС «СКИРИНО» «Обустройства Центра по работе с населением д. Скирино»</w:t>
            </w:r>
          </w:p>
        </w:tc>
      </w:tr>
      <w:tr w:rsidR="00FA5AE8" w:rsidRPr="00FA5AE8" w:rsidTr="00FA5AE8">
        <w:trPr>
          <w:trHeight w:val="237"/>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41.1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r w:rsidR="00FA5AE8" w:rsidRPr="00FA5AE8" w:rsidTr="00FA5AE8">
        <w:trPr>
          <w:trHeight w:val="237"/>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42</w:t>
            </w:r>
          </w:p>
        </w:tc>
        <w:tc>
          <w:tcPr>
            <w:tcW w:w="0" w:type="auto"/>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rPr>
                <w:b/>
                <w:sz w:val="10"/>
                <w:szCs w:val="14"/>
              </w:rPr>
            </w:pPr>
            <w:r w:rsidRPr="00FA5AE8">
              <w:rPr>
                <w:b/>
                <w:sz w:val="10"/>
                <w:szCs w:val="14"/>
              </w:rPr>
              <w:t>Задача 42. Поддержка местных инициатив ТОС «РЕТНО» «Обустройство зоны отдыха д. Ретно»</w:t>
            </w:r>
          </w:p>
        </w:tc>
      </w:tr>
      <w:tr w:rsidR="00FA5AE8" w:rsidRPr="00FA5AE8" w:rsidTr="00FA5AE8">
        <w:trPr>
          <w:trHeight w:val="237"/>
        </w:trPr>
        <w:tc>
          <w:tcPr>
            <w:tcW w:w="0" w:type="auto"/>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widowControl w:val="0"/>
              <w:suppressAutoHyphens/>
              <w:autoSpaceDE w:val="0"/>
              <w:autoSpaceDN w:val="0"/>
              <w:adjustRightInd w:val="0"/>
              <w:jc w:val="center"/>
              <w:rPr>
                <w:sz w:val="10"/>
                <w:szCs w:val="14"/>
              </w:rPr>
            </w:pPr>
            <w:r w:rsidRPr="00FA5AE8">
              <w:rPr>
                <w:sz w:val="10"/>
                <w:szCs w:val="14"/>
              </w:rPr>
              <w:t>42.1</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rPr>
                <w:sz w:val="10"/>
                <w:szCs w:val="14"/>
              </w:rPr>
            </w:pPr>
            <w:r w:rsidRPr="00FA5AE8">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jc w:val="cente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A5AE8" w:rsidRPr="00FA5AE8" w:rsidRDefault="00FA5AE8" w:rsidP="0031067F">
            <w:pPr>
              <w:rPr>
                <w:sz w:val="10"/>
                <w:szCs w:val="14"/>
              </w:rPr>
            </w:pPr>
            <w:r w:rsidRPr="00FA5AE8">
              <w:rPr>
                <w:sz w:val="10"/>
                <w:szCs w:val="14"/>
              </w:rPr>
              <w:t>-</w:t>
            </w:r>
          </w:p>
        </w:tc>
      </w:tr>
    </w:tbl>
    <w:p w:rsidR="00FA5AE8" w:rsidRPr="00847F8A" w:rsidRDefault="00FA5AE8" w:rsidP="00FA5AE8">
      <w:pPr>
        <w:widowControl w:val="0"/>
        <w:suppressAutoHyphens/>
        <w:overflowPunct w:val="0"/>
        <w:autoSpaceDE w:val="0"/>
        <w:autoSpaceDN w:val="0"/>
        <w:adjustRightInd w:val="0"/>
        <w:textAlignment w:val="baseline"/>
        <w:rPr>
          <w:b/>
          <w:sz w:val="14"/>
          <w:szCs w:val="14"/>
        </w:rPr>
      </w:pPr>
    </w:p>
    <w:p w:rsidR="00FA5AE8" w:rsidRPr="00847F8A" w:rsidRDefault="00FA5AE8" w:rsidP="00FA5AE8">
      <w:pPr>
        <w:widowControl w:val="0"/>
        <w:suppressAutoHyphens/>
        <w:overflowPunct w:val="0"/>
        <w:autoSpaceDE w:val="0"/>
        <w:autoSpaceDN w:val="0"/>
        <w:adjustRightInd w:val="0"/>
        <w:textAlignment w:val="baseline"/>
        <w:rPr>
          <w:b/>
          <w:sz w:val="14"/>
          <w:szCs w:val="14"/>
        </w:rPr>
      </w:pPr>
      <w:r w:rsidRPr="00847F8A">
        <w:rPr>
          <w:b/>
          <w:sz w:val="14"/>
          <w:szCs w:val="14"/>
        </w:rPr>
        <w:t>5.Сроки реализации муниципальной программы:</w:t>
      </w:r>
    </w:p>
    <w:p w:rsidR="00FA5AE8" w:rsidRPr="00847F8A" w:rsidRDefault="00FA5AE8" w:rsidP="00FA5AE8">
      <w:pPr>
        <w:widowControl w:val="0"/>
        <w:suppressAutoHyphens/>
        <w:overflowPunct w:val="0"/>
        <w:autoSpaceDE w:val="0"/>
        <w:autoSpaceDN w:val="0"/>
        <w:adjustRightInd w:val="0"/>
        <w:textAlignment w:val="baseline"/>
        <w:rPr>
          <w:sz w:val="14"/>
          <w:szCs w:val="14"/>
        </w:rPr>
      </w:pPr>
      <w:r w:rsidRPr="00847F8A">
        <w:rPr>
          <w:sz w:val="14"/>
          <w:szCs w:val="14"/>
        </w:rPr>
        <w:t>2021-2027 годы.</w:t>
      </w:r>
    </w:p>
    <w:p w:rsidR="00FA5AE8" w:rsidRPr="00847F8A" w:rsidRDefault="00FA5AE8" w:rsidP="00FA5AE8">
      <w:pPr>
        <w:widowControl w:val="0"/>
        <w:autoSpaceDE w:val="0"/>
        <w:autoSpaceDN w:val="0"/>
        <w:adjustRightInd w:val="0"/>
        <w:rPr>
          <w:b/>
          <w:sz w:val="14"/>
          <w:szCs w:val="14"/>
        </w:rPr>
      </w:pPr>
      <w:r w:rsidRPr="00847F8A">
        <w:rPr>
          <w:b/>
          <w:sz w:val="14"/>
          <w:szCs w:val="14"/>
        </w:rPr>
        <w:t>6. Объемы и источники финансирования муниципальной программы в целом и по годам реализации (</w:t>
      </w:r>
      <w:proofErr w:type="spellStart"/>
      <w:r w:rsidRPr="00847F8A">
        <w:rPr>
          <w:b/>
          <w:sz w:val="14"/>
          <w:szCs w:val="14"/>
        </w:rPr>
        <w:t>тыс</w:t>
      </w:r>
      <w:proofErr w:type="gramStart"/>
      <w:r w:rsidRPr="00847F8A">
        <w:rPr>
          <w:b/>
          <w:sz w:val="14"/>
          <w:szCs w:val="14"/>
        </w:rPr>
        <w:t>.р</w:t>
      </w:r>
      <w:proofErr w:type="gramEnd"/>
      <w:r w:rsidRPr="00847F8A">
        <w:rPr>
          <w:b/>
          <w:sz w:val="14"/>
          <w:szCs w:val="14"/>
        </w:rPr>
        <w:t>уб</w:t>
      </w:r>
      <w:proofErr w:type="spellEnd"/>
      <w:r w:rsidRPr="00847F8A">
        <w:rPr>
          <w:b/>
          <w:sz w:val="14"/>
          <w:szCs w:val="14"/>
        </w:rPr>
        <w:t>.):</w:t>
      </w:r>
    </w:p>
    <w:p w:rsidR="00FA5AE8" w:rsidRPr="00847F8A" w:rsidRDefault="00FA5AE8" w:rsidP="00FA5AE8">
      <w:pPr>
        <w:widowControl w:val="0"/>
        <w:autoSpaceDE w:val="0"/>
        <w:autoSpaceDN w:val="0"/>
        <w:adjustRightInd w:val="0"/>
        <w:rPr>
          <w:b/>
          <w:sz w:val="14"/>
          <w:szCs w:val="14"/>
        </w:rPr>
      </w:pPr>
    </w:p>
    <w:tbl>
      <w:tblPr>
        <w:tblW w:w="0" w:type="auto"/>
        <w:tblInd w:w="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5"/>
        <w:gridCol w:w="1037"/>
        <w:gridCol w:w="933"/>
        <w:gridCol w:w="1149"/>
        <w:gridCol w:w="860"/>
        <w:gridCol w:w="791"/>
      </w:tblGrid>
      <w:tr w:rsidR="00FA5AE8" w:rsidRPr="00FA5AE8" w:rsidTr="0031067F">
        <w:trPr>
          <w:trHeight w:val="20"/>
        </w:trPr>
        <w:tc>
          <w:tcPr>
            <w:tcW w:w="0" w:type="auto"/>
            <w:vMerge w:val="restart"/>
            <w:shd w:val="clear" w:color="auto" w:fill="auto"/>
            <w:hideMark/>
          </w:tcPr>
          <w:p w:rsidR="00FA5AE8" w:rsidRPr="00FA5AE8" w:rsidRDefault="00FA5AE8" w:rsidP="0031067F">
            <w:pPr>
              <w:rPr>
                <w:sz w:val="10"/>
                <w:szCs w:val="14"/>
              </w:rPr>
            </w:pPr>
            <w:r w:rsidRPr="00FA5AE8">
              <w:rPr>
                <w:sz w:val="10"/>
                <w:szCs w:val="14"/>
              </w:rPr>
              <w:t xml:space="preserve">   Год  </w:t>
            </w:r>
          </w:p>
        </w:tc>
        <w:tc>
          <w:tcPr>
            <w:tcW w:w="0" w:type="auto"/>
            <w:gridSpan w:val="5"/>
            <w:shd w:val="clear" w:color="auto" w:fill="auto"/>
            <w:hideMark/>
          </w:tcPr>
          <w:p w:rsidR="00FA5AE8" w:rsidRPr="00FA5AE8" w:rsidRDefault="00FA5AE8" w:rsidP="0031067F">
            <w:pPr>
              <w:jc w:val="center"/>
              <w:rPr>
                <w:sz w:val="10"/>
                <w:szCs w:val="14"/>
              </w:rPr>
            </w:pPr>
            <w:r w:rsidRPr="00FA5AE8">
              <w:rPr>
                <w:sz w:val="10"/>
                <w:szCs w:val="14"/>
              </w:rPr>
              <w:t>Источник  финансирования</w:t>
            </w:r>
          </w:p>
        </w:tc>
      </w:tr>
      <w:tr w:rsidR="00FA5AE8" w:rsidRPr="00FA5AE8" w:rsidTr="0031067F">
        <w:trPr>
          <w:trHeight w:val="720"/>
        </w:trPr>
        <w:tc>
          <w:tcPr>
            <w:tcW w:w="0" w:type="auto"/>
            <w:vMerge/>
            <w:vAlign w:val="center"/>
            <w:hideMark/>
          </w:tcPr>
          <w:p w:rsidR="00FA5AE8" w:rsidRPr="00FA5AE8" w:rsidRDefault="00FA5AE8" w:rsidP="0031067F">
            <w:pPr>
              <w:rPr>
                <w:sz w:val="10"/>
                <w:szCs w:val="14"/>
              </w:rPr>
            </w:pPr>
          </w:p>
        </w:tc>
        <w:tc>
          <w:tcPr>
            <w:tcW w:w="0" w:type="auto"/>
            <w:shd w:val="clear" w:color="auto" w:fill="auto"/>
            <w:hideMark/>
          </w:tcPr>
          <w:p w:rsidR="00FA5AE8" w:rsidRPr="00FA5AE8" w:rsidRDefault="00FA5AE8" w:rsidP="0031067F">
            <w:pPr>
              <w:rPr>
                <w:sz w:val="10"/>
                <w:szCs w:val="14"/>
              </w:rPr>
            </w:pPr>
            <w:r w:rsidRPr="00FA5AE8">
              <w:rPr>
                <w:sz w:val="10"/>
                <w:szCs w:val="14"/>
              </w:rPr>
              <w:t>федеральный бюджет</w:t>
            </w:r>
          </w:p>
        </w:tc>
        <w:tc>
          <w:tcPr>
            <w:tcW w:w="0" w:type="auto"/>
            <w:shd w:val="clear" w:color="auto" w:fill="auto"/>
            <w:hideMark/>
          </w:tcPr>
          <w:p w:rsidR="00FA5AE8" w:rsidRPr="00FA5AE8" w:rsidRDefault="00FA5AE8" w:rsidP="0031067F">
            <w:pPr>
              <w:rPr>
                <w:sz w:val="10"/>
                <w:szCs w:val="14"/>
              </w:rPr>
            </w:pPr>
            <w:r w:rsidRPr="00FA5AE8">
              <w:rPr>
                <w:sz w:val="10"/>
                <w:szCs w:val="14"/>
              </w:rPr>
              <w:t>областной бюджет</w:t>
            </w:r>
          </w:p>
        </w:tc>
        <w:tc>
          <w:tcPr>
            <w:tcW w:w="0" w:type="auto"/>
            <w:shd w:val="clear" w:color="auto" w:fill="auto"/>
            <w:hideMark/>
          </w:tcPr>
          <w:p w:rsidR="00FA5AE8" w:rsidRPr="00FA5AE8" w:rsidRDefault="00FA5AE8" w:rsidP="0031067F">
            <w:pPr>
              <w:rPr>
                <w:sz w:val="10"/>
                <w:szCs w:val="14"/>
              </w:rPr>
            </w:pPr>
            <w:r w:rsidRPr="00FA5AE8">
              <w:rPr>
                <w:sz w:val="10"/>
                <w:szCs w:val="14"/>
              </w:rPr>
              <w:t>бюджет</w:t>
            </w:r>
          </w:p>
          <w:p w:rsidR="00FA5AE8" w:rsidRPr="00FA5AE8" w:rsidRDefault="00FA5AE8" w:rsidP="0031067F">
            <w:pPr>
              <w:rPr>
                <w:sz w:val="10"/>
                <w:szCs w:val="14"/>
              </w:rPr>
            </w:pPr>
            <w:r w:rsidRPr="00FA5AE8">
              <w:rPr>
                <w:sz w:val="10"/>
                <w:szCs w:val="14"/>
              </w:rPr>
              <w:t>муниципального округа</w:t>
            </w:r>
          </w:p>
        </w:tc>
        <w:tc>
          <w:tcPr>
            <w:tcW w:w="0" w:type="auto"/>
            <w:shd w:val="clear" w:color="auto" w:fill="auto"/>
            <w:hideMark/>
          </w:tcPr>
          <w:p w:rsidR="00FA5AE8" w:rsidRPr="00FA5AE8" w:rsidRDefault="00FA5AE8" w:rsidP="0031067F">
            <w:pPr>
              <w:rPr>
                <w:sz w:val="10"/>
                <w:szCs w:val="14"/>
              </w:rPr>
            </w:pPr>
            <w:r w:rsidRPr="00FA5AE8">
              <w:rPr>
                <w:sz w:val="10"/>
                <w:szCs w:val="14"/>
              </w:rPr>
              <w:t>внебюджетные</w:t>
            </w:r>
          </w:p>
          <w:p w:rsidR="00FA5AE8" w:rsidRPr="00FA5AE8" w:rsidRDefault="00FA5AE8" w:rsidP="0031067F">
            <w:pPr>
              <w:rPr>
                <w:sz w:val="10"/>
                <w:szCs w:val="14"/>
              </w:rPr>
            </w:pPr>
            <w:r w:rsidRPr="00FA5AE8">
              <w:rPr>
                <w:sz w:val="10"/>
                <w:szCs w:val="14"/>
              </w:rPr>
              <w:t>средства</w:t>
            </w:r>
          </w:p>
        </w:tc>
        <w:tc>
          <w:tcPr>
            <w:tcW w:w="0" w:type="auto"/>
            <w:shd w:val="clear" w:color="auto" w:fill="auto"/>
            <w:hideMark/>
          </w:tcPr>
          <w:p w:rsidR="00FA5AE8" w:rsidRPr="00FA5AE8" w:rsidRDefault="00FA5AE8" w:rsidP="0031067F">
            <w:pPr>
              <w:rPr>
                <w:sz w:val="10"/>
                <w:szCs w:val="14"/>
              </w:rPr>
            </w:pPr>
            <w:r w:rsidRPr="00FA5AE8">
              <w:rPr>
                <w:sz w:val="10"/>
                <w:szCs w:val="14"/>
              </w:rPr>
              <w:t>всего</w:t>
            </w:r>
          </w:p>
        </w:tc>
      </w:tr>
      <w:tr w:rsidR="00FA5AE8" w:rsidRPr="00FA5AE8" w:rsidTr="0031067F">
        <w:trPr>
          <w:trHeight w:val="20"/>
        </w:trPr>
        <w:tc>
          <w:tcPr>
            <w:tcW w:w="0" w:type="auto"/>
            <w:shd w:val="clear" w:color="auto" w:fill="auto"/>
            <w:hideMark/>
          </w:tcPr>
          <w:p w:rsidR="00FA5AE8" w:rsidRPr="00FA5AE8" w:rsidRDefault="00FA5AE8" w:rsidP="0031067F">
            <w:pPr>
              <w:jc w:val="center"/>
              <w:rPr>
                <w:sz w:val="10"/>
                <w:szCs w:val="14"/>
              </w:rPr>
            </w:pPr>
            <w:r w:rsidRPr="00FA5AE8">
              <w:rPr>
                <w:sz w:val="10"/>
                <w:szCs w:val="14"/>
              </w:rPr>
              <w:t>1</w:t>
            </w:r>
          </w:p>
        </w:tc>
        <w:tc>
          <w:tcPr>
            <w:tcW w:w="0" w:type="auto"/>
            <w:shd w:val="clear" w:color="auto" w:fill="auto"/>
            <w:hideMark/>
          </w:tcPr>
          <w:p w:rsidR="00FA5AE8" w:rsidRPr="00FA5AE8" w:rsidRDefault="00FA5AE8" w:rsidP="0031067F">
            <w:pPr>
              <w:jc w:val="center"/>
              <w:rPr>
                <w:sz w:val="10"/>
                <w:szCs w:val="14"/>
              </w:rPr>
            </w:pPr>
            <w:r w:rsidRPr="00FA5AE8">
              <w:rPr>
                <w:sz w:val="10"/>
                <w:szCs w:val="14"/>
              </w:rPr>
              <w:t>2</w:t>
            </w:r>
          </w:p>
        </w:tc>
        <w:tc>
          <w:tcPr>
            <w:tcW w:w="0" w:type="auto"/>
            <w:shd w:val="clear" w:color="auto" w:fill="auto"/>
            <w:hideMark/>
          </w:tcPr>
          <w:p w:rsidR="00FA5AE8" w:rsidRPr="00FA5AE8" w:rsidRDefault="00FA5AE8" w:rsidP="0031067F">
            <w:pPr>
              <w:jc w:val="center"/>
              <w:rPr>
                <w:sz w:val="10"/>
                <w:szCs w:val="14"/>
              </w:rPr>
            </w:pPr>
            <w:r w:rsidRPr="00FA5AE8">
              <w:rPr>
                <w:sz w:val="10"/>
                <w:szCs w:val="14"/>
              </w:rPr>
              <w:t>3</w:t>
            </w:r>
          </w:p>
        </w:tc>
        <w:tc>
          <w:tcPr>
            <w:tcW w:w="0" w:type="auto"/>
            <w:shd w:val="clear" w:color="auto" w:fill="auto"/>
            <w:hideMark/>
          </w:tcPr>
          <w:p w:rsidR="00FA5AE8" w:rsidRPr="00FA5AE8" w:rsidRDefault="00FA5AE8" w:rsidP="0031067F">
            <w:pPr>
              <w:jc w:val="center"/>
              <w:rPr>
                <w:sz w:val="10"/>
                <w:szCs w:val="14"/>
              </w:rPr>
            </w:pPr>
            <w:r w:rsidRPr="00FA5AE8">
              <w:rPr>
                <w:sz w:val="10"/>
                <w:szCs w:val="14"/>
              </w:rPr>
              <w:t>4</w:t>
            </w:r>
          </w:p>
        </w:tc>
        <w:tc>
          <w:tcPr>
            <w:tcW w:w="0" w:type="auto"/>
            <w:shd w:val="clear" w:color="auto" w:fill="auto"/>
            <w:hideMark/>
          </w:tcPr>
          <w:p w:rsidR="00FA5AE8" w:rsidRPr="00FA5AE8" w:rsidRDefault="00FA5AE8" w:rsidP="0031067F">
            <w:pPr>
              <w:jc w:val="center"/>
              <w:rPr>
                <w:sz w:val="10"/>
                <w:szCs w:val="14"/>
              </w:rPr>
            </w:pPr>
            <w:r w:rsidRPr="00FA5AE8">
              <w:rPr>
                <w:sz w:val="10"/>
                <w:szCs w:val="14"/>
              </w:rPr>
              <w:t>5</w:t>
            </w:r>
          </w:p>
        </w:tc>
        <w:tc>
          <w:tcPr>
            <w:tcW w:w="0" w:type="auto"/>
            <w:shd w:val="clear" w:color="auto" w:fill="auto"/>
            <w:hideMark/>
          </w:tcPr>
          <w:p w:rsidR="00FA5AE8" w:rsidRPr="00FA5AE8" w:rsidRDefault="00FA5AE8" w:rsidP="0031067F">
            <w:pPr>
              <w:jc w:val="center"/>
              <w:rPr>
                <w:sz w:val="10"/>
                <w:szCs w:val="14"/>
              </w:rPr>
            </w:pPr>
            <w:r w:rsidRPr="00FA5AE8">
              <w:rPr>
                <w:sz w:val="10"/>
                <w:szCs w:val="14"/>
              </w:rPr>
              <w:t>6</w:t>
            </w:r>
          </w:p>
        </w:tc>
      </w:tr>
      <w:tr w:rsidR="00FA5AE8" w:rsidRPr="00FA5AE8" w:rsidTr="0031067F">
        <w:trPr>
          <w:trHeight w:val="20"/>
        </w:trPr>
        <w:tc>
          <w:tcPr>
            <w:tcW w:w="0" w:type="auto"/>
            <w:shd w:val="clear" w:color="000000" w:fill="FFFFFF"/>
            <w:hideMark/>
          </w:tcPr>
          <w:p w:rsidR="00FA5AE8" w:rsidRPr="00FA5AE8" w:rsidRDefault="00FA5AE8" w:rsidP="0031067F">
            <w:pPr>
              <w:jc w:val="right"/>
              <w:rPr>
                <w:sz w:val="10"/>
                <w:szCs w:val="14"/>
              </w:rPr>
            </w:pPr>
            <w:r w:rsidRPr="00FA5AE8">
              <w:rPr>
                <w:sz w:val="10"/>
                <w:szCs w:val="14"/>
              </w:rPr>
              <w:t>2021</w:t>
            </w:r>
          </w:p>
        </w:tc>
        <w:tc>
          <w:tcPr>
            <w:tcW w:w="0" w:type="auto"/>
            <w:shd w:val="clear" w:color="000000" w:fill="FFFFFF"/>
            <w:hideMark/>
          </w:tcPr>
          <w:p w:rsidR="00FA5AE8" w:rsidRPr="00FA5AE8" w:rsidRDefault="00FA5AE8" w:rsidP="0031067F">
            <w:pPr>
              <w:jc w:val="right"/>
              <w:rPr>
                <w:sz w:val="10"/>
                <w:szCs w:val="14"/>
              </w:rPr>
            </w:pPr>
            <w:r w:rsidRPr="00FA5AE8">
              <w:rPr>
                <w:sz w:val="10"/>
                <w:szCs w:val="14"/>
              </w:rPr>
              <w:t>0,00000</w:t>
            </w:r>
          </w:p>
        </w:tc>
        <w:tc>
          <w:tcPr>
            <w:tcW w:w="0" w:type="auto"/>
            <w:shd w:val="clear" w:color="000000" w:fill="FFFFFF"/>
            <w:hideMark/>
          </w:tcPr>
          <w:p w:rsidR="00FA5AE8" w:rsidRPr="00FA5AE8" w:rsidRDefault="00FA5AE8" w:rsidP="0031067F">
            <w:pPr>
              <w:jc w:val="right"/>
              <w:rPr>
                <w:sz w:val="10"/>
                <w:szCs w:val="14"/>
              </w:rPr>
            </w:pPr>
            <w:r w:rsidRPr="00FA5AE8">
              <w:rPr>
                <w:sz w:val="10"/>
                <w:szCs w:val="14"/>
              </w:rPr>
              <w:t>1766,60000</w:t>
            </w:r>
          </w:p>
        </w:tc>
        <w:tc>
          <w:tcPr>
            <w:tcW w:w="0" w:type="auto"/>
            <w:shd w:val="clear" w:color="000000" w:fill="FFFFFF"/>
            <w:hideMark/>
          </w:tcPr>
          <w:p w:rsidR="00FA5AE8" w:rsidRPr="00FA5AE8" w:rsidRDefault="00FA5AE8" w:rsidP="0031067F">
            <w:pPr>
              <w:jc w:val="right"/>
              <w:rPr>
                <w:sz w:val="10"/>
                <w:szCs w:val="14"/>
              </w:rPr>
            </w:pPr>
            <w:r w:rsidRPr="00FA5AE8">
              <w:rPr>
                <w:sz w:val="10"/>
                <w:szCs w:val="14"/>
              </w:rPr>
              <w:t>16700,22429</w:t>
            </w:r>
          </w:p>
        </w:tc>
        <w:tc>
          <w:tcPr>
            <w:tcW w:w="0" w:type="auto"/>
            <w:shd w:val="clear" w:color="000000" w:fill="FFFFFF"/>
            <w:hideMark/>
          </w:tcPr>
          <w:p w:rsidR="00FA5AE8" w:rsidRPr="00FA5AE8" w:rsidRDefault="00FA5AE8" w:rsidP="0031067F">
            <w:pPr>
              <w:jc w:val="right"/>
              <w:rPr>
                <w:sz w:val="10"/>
                <w:szCs w:val="14"/>
              </w:rPr>
            </w:pPr>
            <w:r w:rsidRPr="00FA5AE8">
              <w:rPr>
                <w:sz w:val="10"/>
                <w:szCs w:val="14"/>
              </w:rPr>
              <w:t>100,00000</w:t>
            </w:r>
          </w:p>
        </w:tc>
        <w:tc>
          <w:tcPr>
            <w:tcW w:w="0" w:type="auto"/>
            <w:shd w:val="clear" w:color="000000" w:fill="FFFFFF"/>
            <w:hideMark/>
          </w:tcPr>
          <w:p w:rsidR="00FA5AE8" w:rsidRPr="00FA5AE8" w:rsidRDefault="00FA5AE8" w:rsidP="0031067F">
            <w:pPr>
              <w:jc w:val="right"/>
              <w:rPr>
                <w:sz w:val="10"/>
                <w:szCs w:val="14"/>
              </w:rPr>
            </w:pPr>
            <w:r w:rsidRPr="00FA5AE8">
              <w:rPr>
                <w:sz w:val="10"/>
                <w:szCs w:val="14"/>
              </w:rPr>
              <w:t>18566,82429</w:t>
            </w:r>
          </w:p>
        </w:tc>
      </w:tr>
      <w:tr w:rsidR="00FA5AE8" w:rsidRPr="00FA5AE8" w:rsidTr="0031067F">
        <w:trPr>
          <w:trHeight w:val="20"/>
        </w:trPr>
        <w:tc>
          <w:tcPr>
            <w:tcW w:w="0" w:type="auto"/>
            <w:shd w:val="clear" w:color="auto" w:fill="auto"/>
            <w:hideMark/>
          </w:tcPr>
          <w:p w:rsidR="00FA5AE8" w:rsidRPr="00FA5AE8" w:rsidRDefault="00FA5AE8" w:rsidP="0031067F">
            <w:pPr>
              <w:jc w:val="right"/>
              <w:rPr>
                <w:sz w:val="10"/>
                <w:szCs w:val="14"/>
              </w:rPr>
            </w:pPr>
            <w:r w:rsidRPr="00FA5AE8">
              <w:rPr>
                <w:sz w:val="10"/>
                <w:szCs w:val="14"/>
              </w:rPr>
              <w:t>2022</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797,15952</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3035,98668</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26188,85070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0,00000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30021,99690</w:t>
            </w:r>
          </w:p>
        </w:tc>
      </w:tr>
      <w:tr w:rsidR="00FA5AE8" w:rsidRPr="00FA5AE8" w:rsidTr="0031067F">
        <w:trPr>
          <w:trHeight w:val="20"/>
        </w:trPr>
        <w:tc>
          <w:tcPr>
            <w:tcW w:w="0" w:type="auto"/>
            <w:shd w:val="clear" w:color="auto" w:fill="auto"/>
            <w:hideMark/>
          </w:tcPr>
          <w:p w:rsidR="00FA5AE8" w:rsidRPr="00FA5AE8" w:rsidRDefault="00FA5AE8" w:rsidP="0031067F">
            <w:pPr>
              <w:jc w:val="right"/>
              <w:rPr>
                <w:sz w:val="10"/>
                <w:szCs w:val="14"/>
              </w:rPr>
            </w:pPr>
            <w:r w:rsidRPr="00FA5AE8">
              <w:rPr>
                <w:sz w:val="10"/>
                <w:szCs w:val="14"/>
              </w:rPr>
              <w:t>2023</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669,82002</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14411,62335</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28555,20960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508,88000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44145,53297</w:t>
            </w:r>
          </w:p>
        </w:tc>
      </w:tr>
      <w:tr w:rsidR="00FA5AE8" w:rsidRPr="00FA5AE8" w:rsidTr="0031067F">
        <w:trPr>
          <w:trHeight w:val="20"/>
        </w:trPr>
        <w:tc>
          <w:tcPr>
            <w:tcW w:w="0" w:type="auto"/>
            <w:shd w:val="clear" w:color="auto" w:fill="auto"/>
            <w:hideMark/>
          </w:tcPr>
          <w:p w:rsidR="00FA5AE8" w:rsidRPr="00FA5AE8" w:rsidRDefault="00FA5AE8" w:rsidP="0031067F">
            <w:pPr>
              <w:jc w:val="right"/>
              <w:rPr>
                <w:sz w:val="10"/>
                <w:szCs w:val="14"/>
              </w:rPr>
            </w:pPr>
            <w:r w:rsidRPr="00FA5AE8">
              <w:rPr>
                <w:sz w:val="10"/>
                <w:szCs w:val="14"/>
              </w:rPr>
              <w:t>2024</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6368,22000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9162,40460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31176,34605</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0,00000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46706,97065</w:t>
            </w:r>
          </w:p>
        </w:tc>
      </w:tr>
      <w:tr w:rsidR="00FA5AE8" w:rsidRPr="00FA5AE8" w:rsidTr="0031067F">
        <w:trPr>
          <w:trHeight w:val="20"/>
        </w:trPr>
        <w:tc>
          <w:tcPr>
            <w:tcW w:w="0" w:type="auto"/>
            <w:shd w:val="clear" w:color="auto" w:fill="auto"/>
            <w:hideMark/>
          </w:tcPr>
          <w:p w:rsidR="00FA5AE8" w:rsidRPr="00FA5AE8" w:rsidRDefault="00FA5AE8" w:rsidP="0031067F">
            <w:pPr>
              <w:jc w:val="right"/>
              <w:rPr>
                <w:sz w:val="10"/>
                <w:szCs w:val="14"/>
              </w:rPr>
            </w:pPr>
            <w:r w:rsidRPr="00FA5AE8">
              <w:rPr>
                <w:sz w:val="10"/>
                <w:szCs w:val="14"/>
              </w:rPr>
              <w:t>2025</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0,00000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8381,79779</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32982,39136</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0,00000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41364,18915</w:t>
            </w:r>
          </w:p>
        </w:tc>
      </w:tr>
      <w:tr w:rsidR="00FA5AE8" w:rsidRPr="00FA5AE8" w:rsidTr="0031067F">
        <w:trPr>
          <w:trHeight w:val="20"/>
        </w:trPr>
        <w:tc>
          <w:tcPr>
            <w:tcW w:w="0" w:type="auto"/>
            <w:shd w:val="clear" w:color="auto" w:fill="auto"/>
            <w:hideMark/>
          </w:tcPr>
          <w:p w:rsidR="00FA5AE8" w:rsidRPr="00FA5AE8" w:rsidRDefault="00FA5AE8" w:rsidP="0031067F">
            <w:pPr>
              <w:jc w:val="right"/>
              <w:rPr>
                <w:sz w:val="10"/>
                <w:szCs w:val="14"/>
              </w:rPr>
            </w:pPr>
            <w:r w:rsidRPr="00FA5AE8">
              <w:rPr>
                <w:sz w:val="10"/>
                <w:szCs w:val="14"/>
              </w:rPr>
              <w:t>2026</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0,00000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7381,79779</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28723,891,36</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0,00000</w:t>
            </w:r>
          </w:p>
        </w:tc>
        <w:tc>
          <w:tcPr>
            <w:tcW w:w="0" w:type="auto"/>
            <w:shd w:val="clear" w:color="auto" w:fill="auto"/>
            <w:hideMark/>
          </w:tcPr>
          <w:p w:rsidR="00FA5AE8" w:rsidRPr="00FA5AE8" w:rsidRDefault="00FA5AE8" w:rsidP="0031067F">
            <w:pPr>
              <w:jc w:val="right"/>
              <w:rPr>
                <w:sz w:val="10"/>
                <w:szCs w:val="14"/>
              </w:rPr>
            </w:pPr>
            <w:r w:rsidRPr="00FA5AE8">
              <w:rPr>
                <w:sz w:val="10"/>
                <w:szCs w:val="14"/>
              </w:rPr>
              <w:t>36105,68915</w:t>
            </w:r>
          </w:p>
        </w:tc>
      </w:tr>
      <w:tr w:rsidR="00FA5AE8" w:rsidRPr="00FA5AE8" w:rsidTr="0031067F">
        <w:trPr>
          <w:trHeight w:val="20"/>
        </w:trPr>
        <w:tc>
          <w:tcPr>
            <w:tcW w:w="0" w:type="auto"/>
            <w:shd w:val="clear" w:color="auto" w:fill="auto"/>
          </w:tcPr>
          <w:p w:rsidR="00FA5AE8" w:rsidRPr="00FA5AE8" w:rsidRDefault="00FA5AE8" w:rsidP="0031067F">
            <w:pPr>
              <w:jc w:val="right"/>
              <w:rPr>
                <w:sz w:val="10"/>
                <w:szCs w:val="14"/>
              </w:rPr>
            </w:pPr>
            <w:r w:rsidRPr="00FA5AE8">
              <w:rPr>
                <w:sz w:val="10"/>
                <w:szCs w:val="14"/>
              </w:rPr>
              <w:t>2027</w:t>
            </w:r>
          </w:p>
        </w:tc>
        <w:tc>
          <w:tcPr>
            <w:tcW w:w="0" w:type="auto"/>
            <w:shd w:val="clear" w:color="auto" w:fill="auto"/>
          </w:tcPr>
          <w:p w:rsidR="00FA5AE8" w:rsidRPr="00FA5AE8" w:rsidRDefault="00FA5AE8" w:rsidP="0031067F">
            <w:pPr>
              <w:jc w:val="right"/>
              <w:rPr>
                <w:sz w:val="10"/>
                <w:szCs w:val="14"/>
              </w:rPr>
            </w:pPr>
            <w:r w:rsidRPr="00FA5AE8">
              <w:rPr>
                <w:sz w:val="10"/>
                <w:szCs w:val="14"/>
              </w:rPr>
              <w:t>0,00000</w:t>
            </w:r>
          </w:p>
        </w:tc>
        <w:tc>
          <w:tcPr>
            <w:tcW w:w="0" w:type="auto"/>
            <w:shd w:val="clear" w:color="auto" w:fill="auto"/>
          </w:tcPr>
          <w:p w:rsidR="00FA5AE8" w:rsidRPr="00FA5AE8" w:rsidRDefault="00FA5AE8" w:rsidP="0031067F">
            <w:pPr>
              <w:jc w:val="right"/>
              <w:rPr>
                <w:sz w:val="10"/>
                <w:szCs w:val="14"/>
              </w:rPr>
            </w:pPr>
            <w:r w:rsidRPr="00FA5AE8">
              <w:rPr>
                <w:sz w:val="10"/>
                <w:szCs w:val="14"/>
              </w:rPr>
              <w:t>7381,79779</w:t>
            </w:r>
          </w:p>
        </w:tc>
        <w:tc>
          <w:tcPr>
            <w:tcW w:w="0" w:type="auto"/>
            <w:shd w:val="clear" w:color="auto" w:fill="auto"/>
          </w:tcPr>
          <w:p w:rsidR="00FA5AE8" w:rsidRPr="00FA5AE8" w:rsidRDefault="00FA5AE8" w:rsidP="0031067F">
            <w:pPr>
              <w:jc w:val="right"/>
              <w:rPr>
                <w:sz w:val="10"/>
                <w:szCs w:val="14"/>
              </w:rPr>
            </w:pPr>
            <w:r w:rsidRPr="00FA5AE8">
              <w:rPr>
                <w:sz w:val="10"/>
                <w:szCs w:val="14"/>
              </w:rPr>
              <w:t>22277,79136</w:t>
            </w:r>
          </w:p>
        </w:tc>
        <w:tc>
          <w:tcPr>
            <w:tcW w:w="0" w:type="auto"/>
            <w:shd w:val="clear" w:color="auto" w:fill="auto"/>
          </w:tcPr>
          <w:p w:rsidR="00FA5AE8" w:rsidRPr="00FA5AE8" w:rsidRDefault="00FA5AE8" w:rsidP="0031067F">
            <w:pPr>
              <w:jc w:val="right"/>
              <w:rPr>
                <w:sz w:val="10"/>
                <w:szCs w:val="14"/>
              </w:rPr>
            </w:pPr>
            <w:r w:rsidRPr="00FA5AE8">
              <w:rPr>
                <w:sz w:val="10"/>
                <w:szCs w:val="14"/>
              </w:rPr>
              <w:t>0,00000</w:t>
            </w:r>
          </w:p>
        </w:tc>
        <w:tc>
          <w:tcPr>
            <w:tcW w:w="0" w:type="auto"/>
            <w:shd w:val="clear" w:color="auto" w:fill="auto"/>
          </w:tcPr>
          <w:p w:rsidR="00FA5AE8" w:rsidRPr="00FA5AE8" w:rsidRDefault="00FA5AE8" w:rsidP="0031067F">
            <w:pPr>
              <w:jc w:val="right"/>
              <w:rPr>
                <w:sz w:val="10"/>
                <w:szCs w:val="14"/>
              </w:rPr>
            </w:pPr>
            <w:r w:rsidRPr="00FA5AE8">
              <w:rPr>
                <w:sz w:val="10"/>
                <w:szCs w:val="14"/>
              </w:rPr>
              <w:t>29659,58915</w:t>
            </w:r>
          </w:p>
        </w:tc>
      </w:tr>
      <w:tr w:rsidR="00FA5AE8" w:rsidRPr="00FA5AE8" w:rsidTr="0031067F">
        <w:trPr>
          <w:trHeight w:val="20"/>
        </w:trPr>
        <w:tc>
          <w:tcPr>
            <w:tcW w:w="0" w:type="auto"/>
            <w:shd w:val="clear" w:color="auto" w:fill="auto"/>
            <w:hideMark/>
          </w:tcPr>
          <w:p w:rsidR="00FA5AE8" w:rsidRPr="00FA5AE8" w:rsidRDefault="00FA5AE8" w:rsidP="0031067F">
            <w:pPr>
              <w:rPr>
                <w:b/>
                <w:bCs/>
                <w:sz w:val="10"/>
                <w:szCs w:val="14"/>
              </w:rPr>
            </w:pPr>
            <w:r w:rsidRPr="00FA5AE8">
              <w:rPr>
                <w:b/>
                <w:bCs/>
                <w:sz w:val="10"/>
                <w:szCs w:val="14"/>
              </w:rPr>
              <w:t>всего</w:t>
            </w:r>
          </w:p>
        </w:tc>
        <w:tc>
          <w:tcPr>
            <w:tcW w:w="0" w:type="auto"/>
            <w:shd w:val="clear" w:color="auto" w:fill="auto"/>
            <w:hideMark/>
          </w:tcPr>
          <w:p w:rsidR="00FA5AE8" w:rsidRPr="00FA5AE8" w:rsidRDefault="00FA5AE8" w:rsidP="0031067F">
            <w:pPr>
              <w:jc w:val="right"/>
              <w:rPr>
                <w:b/>
                <w:bCs/>
                <w:sz w:val="10"/>
                <w:szCs w:val="14"/>
              </w:rPr>
            </w:pPr>
            <w:r w:rsidRPr="00FA5AE8">
              <w:rPr>
                <w:b/>
                <w:bCs/>
                <w:sz w:val="10"/>
                <w:szCs w:val="14"/>
              </w:rPr>
              <w:t>7835,19954</w:t>
            </w:r>
          </w:p>
        </w:tc>
        <w:tc>
          <w:tcPr>
            <w:tcW w:w="0" w:type="auto"/>
            <w:shd w:val="clear" w:color="auto" w:fill="auto"/>
            <w:hideMark/>
          </w:tcPr>
          <w:p w:rsidR="00FA5AE8" w:rsidRPr="00FA5AE8" w:rsidRDefault="00FA5AE8" w:rsidP="0031067F">
            <w:pPr>
              <w:jc w:val="right"/>
              <w:rPr>
                <w:b/>
                <w:bCs/>
                <w:sz w:val="10"/>
                <w:szCs w:val="14"/>
              </w:rPr>
            </w:pPr>
            <w:r w:rsidRPr="00FA5AE8">
              <w:rPr>
                <w:b/>
                <w:bCs/>
                <w:sz w:val="10"/>
                <w:szCs w:val="14"/>
              </w:rPr>
              <w:t>51522,00800</w:t>
            </w:r>
          </w:p>
        </w:tc>
        <w:tc>
          <w:tcPr>
            <w:tcW w:w="0" w:type="auto"/>
            <w:shd w:val="clear" w:color="auto" w:fill="auto"/>
            <w:hideMark/>
          </w:tcPr>
          <w:p w:rsidR="00FA5AE8" w:rsidRPr="00FA5AE8" w:rsidRDefault="00FA5AE8" w:rsidP="0031067F">
            <w:pPr>
              <w:jc w:val="right"/>
              <w:rPr>
                <w:b/>
                <w:bCs/>
                <w:sz w:val="10"/>
                <w:szCs w:val="14"/>
              </w:rPr>
            </w:pPr>
            <w:r w:rsidRPr="00FA5AE8">
              <w:rPr>
                <w:b/>
                <w:bCs/>
                <w:sz w:val="10"/>
                <w:szCs w:val="14"/>
              </w:rPr>
              <w:t>186604,70472</w:t>
            </w:r>
          </w:p>
        </w:tc>
        <w:tc>
          <w:tcPr>
            <w:tcW w:w="0" w:type="auto"/>
            <w:shd w:val="clear" w:color="auto" w:fill="auto"/>
            <w:hideMark/>
          </w:tcPr>
          <w:p w:rsidR="00FA5AE8" w:rsidRPr="00FA5AE8" w:rsidRDefault="00FA5AE8" w:rsidP="0031067F">
            <w:pPr>
              <w:jc w:val="right"/>
              <w:rPr>
                <w:b/>
                <w:bCs/>
                <w:sz w:val="10"/>
                <w:szCs w:val="14"/>
              </w:rPr>
            </w:pPr>
            <w:r w:rsidRPr="00FA5AE8">
              <w:rPr>
                <w:b/>
                <w:bCs/>
                <w:sz w:val="10"/>
                <w:szCs w:val="14"/>
              </w:rPr>
              <w:t>608,88000</w:t>
            </w:r>
          </w:p>
        </w:tc>
        <w:tc>
          <w:tcPr>
            <w:tcW w:w="0" w:type="auto"/>
            <w:shd w:val="clear" w:color="auto" w:fill="auto"/>
            <w:hideMark/>
          </w:tcPr>
          <w:p w:rsidR="00FA5AE8" w:rsidRPr="00FA5AE8" w:rsidRDefault="00FA5AE8" w:rsidP="0031067F">
            <w:pPr>
              <w:jc w:val="right"/>
              <w:rPr>
                <w:b/>
                <w:bCs/>
                <w:sz w:val="10"/>
                <w:szCs w:val="14"/>
              </w:rPr>
            </w:pPr>
            <w:r w:rsidRPr="00FA5AE8">
              <w:rPr>
                <w:b/>
                <w:bCs/>
                <w:sz w:val="10"/>
                <w:szCs w:val="14"/>
              </w:rPr>
              <w:t>246570,79226</w:t>
            </w:r>
          </w:p>
        </w:tc>
      </w:tr>
    </w:tbl>
    <w:p w:rsidR="00FA5AE8" w:rsidRPr="00847F8A" w:rsidRDefault="00FA5AE8" w:rsidP="00FA5AE8">
      <w:pPr>
        <w:widowControl w:val="0"/>
        <w:suppressAutoHyphens/>
        <w:autoSpaceDE w:val="0"/>
        <w:autoSpaceDN w:val="0"/>
        <w:adjustRightInd w:val="0"/>
        <w:contextualSpacing/>
        <w:rPr>
          <w:b/>
          <w:sz w:val="14"/>
          <w:szCs w:val="14"/>
        </w:rPr>
      </w:pPr>
    </w:p>
    <w:p w:rsidR="00FA5AE8" w:rsidRPr="00847F8A" w:rsidRDefault="00FA5AE8" w:rsidP="00FA5AE8">
      <w:pPr>
        <w:widowControl w:val="0"/>
        <w:suppressAutoHyphens/>
        <w:autoSpaceDE w:val="0"/>
        <w:autoSpaceDN w:val="0"/>
        <w:adjustRightInd w:val="0"/>
        <w:ind w:firstLine="284"/>
        <w:contextualSpacing/>
        <w:jc w:val="both"/>
        <w:rPr>
          <w:b/>
          <w:sz w:val="14"/>
          <w:szCs w:val="14"/>
        </w:rPr>
      </w:pPr>
      <w:r w:rsidRPr="00847F8A">
        <w:rPr>
          <w:b/>
          <w:sz w:val="14"/>
          <w:szCs w:val="14"/>
        </w:rPr>
        <w:t>7. Ожидаемые конечные результаты реализации муниципальной программы:</w:t>
      </w:r>
    </w:p>
    <w:p w:rsidR="00FA5AE8" w:rsidRPr="00847F8A" w:rsidRDefault="00FA5AE8" w:rsidP="00FA5AE8">
      <w:pPr>
        <w:widowControl w:val="0"/>
        <w:suppressAutoHyphens/>
        <w:overflowPunct w:val="0"/>
        <w:autoSpaceDE w:val="0"/>
        <w:autoSpaceDN w:val="0"/>
        <w:adjustRightInd w:val="0"/>
        <w:ind w:firstLine="284"/>
        <w:contextualSpacing/>
        <w:jc w:val="both"/>
        <w:textAlignment w:val="baseline"/>
        <w:rPr>
          <w:sz w:val="14"/>
          <w:szCs w:val="14"/>
        </w:rPr>
      </w:pPr>
      <w:r w:rsidRPr="00847F8A">
        <w:rPr>
          <w:sz w:val="14"/>
          <w:szCs w:val="14"/>
        </w:rPr>
        <w:t>- освещение территории Солецкого муниципального округа в темное время суток;</w:t>
      </w:r>
    </w:p>
    <w:p w:rsidR="00FA5AE8" w:rsidRPr="00847F8A" w:rsidRDefault="00FA5AE8" w:rsidP="00FA5AE8">
      <w:pPr>
        <w:widowControl w:val="0"/>
        <w:suppressAutoHyphens/>
        <w:overflowPunct w:val="0"/>
        <w:autoSpaceDE w:val="0"/>
        <w:autoSpaceDN w:val="0"/>
        <w:adjustRightInd w:val="0"/>
        <w:ind w:firstLine="284"/>
        <w:contextualSpacing/>
        <w:jc w:val="both"/>
        <w:textAlignment w:val="baseline"/>
        <w:rPr>
          <w:sz w:val="14"/>
          <w:szCs w:val="14"/>
        </w:rPr>
      </w:pPr>
      <w:r w:rsidRPr="00847F8A">
        <w:rPr>
          <w:sz w:val="14"/>
          <w:szCs w:val="14"/>
        </w:rPr>
        <w:t>- обеспечение бесперебойной работы уличного освещения на территории Солецкого муниципального округа;</w:t>
      </w:r>
    </w:p>
    <w:p w:rsidR="00FA5AE8" w:rsidRPr="00847F8A" w:rsidRDefault="00FA5AE8" w:rsidP="00FA5AE8">
      <w:pPr>
        <w:widowControl w:val="0"/>
        <w:suppressAutoHyphens/>
        <w:overflowPunct w:val="0"/>
        <w:autoSpaceDE w:val="0"/>
        <w:autoSpaceDN w:val="0"/>
        <w:adjustRightInd w:val="0"/>
        <w:ind w:firstLine="284"/>
        <w:contextualSpacing/>
        <w:jc w:val="both"/>
        <w:textAlignment w:val="baseline"/>
        <w:rPr>
          <w:sz w:val="14"/>
          <w:szCs w:val="14"/>
        </w:rPr>
      </w:pPr>
      <w:r w:rsidRPr="00847F8A">
        <w:rPr>
          <w:sz w:val="14"/>
          <w:szCs w:val="14"/>
        </w:rPr>
        <w:t>- текущее содержание территории общего пользования муниципального округа;</w:t>
      </w:r>
    </w:p>
    <w:p w:rsidR="00FA5AE8" w:rsidRPr="00847F8A" w:rsidRDefault="00FA5AE8" w:rsidP="00FA5AE8">
      <w:pPr>
        <w:widowControl w:val="0"/>
        <w:suppressAutoHyphens/>
        <w:overflowPunct w:val="0"/>
        <w:autoSpaceDE w:val="0"/>
        <w:autoSpaceDN w:val="0"/>
        <w:adjustRightInd w:val="0"/>
        <w:ind w:firstLine="284"/>
        <w:contextualSpacing/>
        <w:jc w:val="both"/>
        <w:textAlignment w:val="baseline"/>
        <w:rPr>
          <w:sz w:val="14"/>
          <w:szCs w:val="14"/>
        </w:rPr>
      </w:pPr>
      <w:r w:rsidRPr="00847F8A">
        <w:rPr>
          <w:sz w:val="14"/>
          <w:szCs w:val="14"/>
        </w:rPr>
        <w:t>- реализация приоритетных региональных проектов «Народный бюджет», ППМИ, ТОС, «Наш выбор».</w:t>
      </w:r>
    </w:p>
    <w:p w:rsidR="00FA5AE8" w:rsidRPr="00847F8A" w:rsidRDefault="00FA5AE8" w:rsidP="00FA5AE8">
      <w:pPr>
        <w:widowControl w:val="0"/>
        <w:suppressAutoHyphens/>
        <w:overflowPunct w:val="0"/>
        <w:autoSpaceDE w:val="0"/>
        <w:autoSpaceDN w:val="0"/>
        <w:adjustRightInd w:val="0"/>
        <w:ind w:firstLine="284"/>
        <w:contextualSpacing/>
        <w:jc w:val="both"/>
        <w:textAlignment w:val="baseline"/>
        <w:rPr>
          <w:sz w:val="14"/>
          <w:szCs w:val="14"/>
        </w:rPr>
      </w:pPr>
      <w:r w:rsidRPr="00847F8A">
        <w:rPr>
          <w:b/>
          <w:sz w:val="14"/>
          <w:szCs w:val="14"/>
        </w:rPr>
        <w:t>Характеристика текущего состояния с указанием основных проблем соответствующей сферы социально-экономического развития Солецкого муниципального округа, приоритеты и цели</w:t>
      </w:r>
    </w:p>
    <w:p w:rsidR="00FA5AE8" w:rsidRPr="00847F8A" w:rsidRDefault="00FA5AE8" w:rsidP="00FA5AE8">
      <w:pPr>
        <w:suppressAutoHyphens/>
        <w:ind w:firstLine="284"/>
        <w:jc w:val="both"/>
        <w:rPr>
          <w:sz w:val="14"/>
          <w:szCs w:val="14"/>
        </w:rPr>
      </w:pPr>
      <w:r w:rsidRPr="00847F8A">
        <w:rPr>
          <w:sz w:val="14"/>
          <w:szCs w:val="14"/>
        </w:rPr>
        <w:t>Площадь Солецкого муниципального округа составляет 1422,1 км², по территории округа проходит более 161,9 км дорог общего пользования, на территории поселения располагается большое количество пешеходных дорожек, проездов, проходов, которые нуждаются в освещении в темное время суток. Качественная бесперебойная работа уличного освещения напрямую зависит от своевременного и полноценного обслуживания и ремонта светильников, которых на балансе Администрации муниципального округа имеется 1309, и линий электропередач.</w:t>
      </w:r>
    </w:p>
    <w:p w:rsidR="00FA5AE8" w:rsidRPr="00847F8A" w:rsidRDefault="00FA5AE8" w:rsidP="00FA5AE8">
      <w:pPr>
        <w:suppressAutoHyphens/>
        <w:ind w:firstLine="284"/>
        <w:jc w:val="both"/>
        <w:rPr>
          <w:sz w:val="14"/>
          <w:szCs w:val="14"/>
        </w:rPr>
      </w:pPr>
      <w:r w:rsidRPr="00847F8A">
        <w:rPr>
          <w:sz w:val="14"/>
          <w:szCs w:val="14"/>
        </w:rPr>
        <w:t xml:space="preserve">На территории Солецкого муниципального округа находится множество деревьев, многие из которых в результате долговременного не проведения работ по опилке крон стали аварийными и представляют опасность для людей и могут повредить имущество. Такие деревья необходимо спиливать. Благоустройство </w:t>
      </w:r>
      <w:r w:rsidRPr="00847F8A">
        <w:rPr>
          <w:sz w:val="14"/>
          <w:szCs w:val="14"/>
        </w:rPr>
        <w:lastRenderedPageBreak/>
        <w:t>Солецкого муниципального округа в части опилки крон деревьев позволит не только улучшить внешний вид аллей, но и обезопасит линии электропередач (ЛЭП) от веток деревьев, а также не позволит им вырасти более допустимой высоты и стать аварийными.</w:t>
      </w:r>
    </w:p>
    <w:p w:rsidR="00FA5AE8" w:rsidRPr="00847F8A" w:rsidRDefault="00FA5AE8" w:rsidP="00FA5AE8">
      <w:pPr>
        <w:suppressAutoHyphens/>
        <w:ind w:firstLine="284"/>
        <w:jc w:val="both"/>
        <w:rPr>
          <w:sz w:val="14"/>
          <w:szCs w:val="14"/>
        </w:rPr>
      </w:pPr>
      <w:r w:rsidRPr="00847F8A">
        <w:rPr>
          <w:sz w:val="14"/>
          <w:szCs w:val="14"/>
        </w:rPr>
        <w:t>На территории Солецкого муниципального округа имеются кладбища. Их территорию необходимо содержать в чистоте не только в преддверии церковных праздников, а регулярно для удобства посещения родственниками погребенных и проведения траурных церемоний.</w:t>
      </w:r>
    </w:p>
    <w:p w:rsidR="00FA5AE8" w:rsidRPr="00847F8A" w:rsidRDefault="00FA5AE8" w:rsidP="00FA5AE8">
      <w:pPr>
        <w:suppressAutoHyphens/>
        <w:ind w:firstLine="284"/>
        <w:jc w:val="both"/>
        <w:rPr>
          <w:sz w:val="14"/>
          <w:szCs w:val="14"/>
        </w:rPr>
      </w:pPr>
      <w:r w:rsidRPr="00847F8A">
        <w:rPr>
          <w:sz w:val="14"/>
          <w:szCs w:val="14"/>
        </w:rPr>
        <w:t>Улучшение комфорта проживания для населения невозможно без установки скамеек, вазонов, элементов детских игровых площадок и других малых архитектурных форм и ремонта существующих, а также поддержания в нормативном состоянии памятников.</w:t>
      </w:r>
    </w:p>
    <w:p w:rsidR="00FA5AE8" w:rsidRPr="00847F8A" w:rsidRDefault="00FA5AE8" w:rsidP="00FA5AE8">
      <w:pPr>
        <w:suppressAutoHyphens/>
        <w:ind w:firstLine="284"/>
        <w:jc w:val="both"/>
        <w:rPr>
          <w:sz w:val="14"/>
          <w:szCs w:val="14"/>
        </w:rPr>
      </w:pPr>
      <w:r w:rsidRPr="00847F8A">
        <w:rPr>
          <w:sz w:val="14"/>
          <w:szCs w:val="14"/>
        </w:rPr>
        <w:t xml:space="preserve">  В летнее время года значительное число населения проводит время в местах для купания, расположенных на территории Солецкого городского поселения. Безопасное и комфортное пребывание людей в этих местах может быть обеспечено только после водолазного обследования акватории пляжей с извлечением опасных предметов и анализа воды в реке и почвы на пляжах на предмет наличия и концентрации опасных вирусов или вредных веществ.</w:t>
      </w:r>
    </w:p>
    <w:p w:rsidR="00FA5AE8" w:rsidRPr="00847F8A" w:rsidRDefault="00FA5AE8" w:rsidP="00FA5AE8">
      <w:pPr>
        <w:suppressAutoHyphens/>
        <w:ind w:firstLine="284"/>
        <w:jc w:val="both"/>
        <w:rPr>
          <w:sz w:val="14"/>
          <w:szCs w:val="14"/>
        </w:rPr>
      </w:pPr>
      <w:r w:rsidRPr="00847F8A">
        <w:rPr>
          <w:sz w:val="14"/>
          <w:szCs w:val="14"/>
        </w:rPr>
        <w:t>Муниципальная программа Солецкого муниципального округа направлена на реализацию полномочий, возложенных Федеральным законом от 06 октября 2003года № 131-ФЗ «Об общих принципах организации местного самоуправления в Российской Федерации» на органы местного самоуправления. Выполнение части мероприятий, оцениваемых 2 показателями, поручено МБУ «Солецкое городское хозяйство» и территориальным отделам. От качественной и эффективной работы этого учреждения зависит не только выполнение соответствующих мероприятий муниципальных программ, но и результативность работы Администрации муниципального округа в целом, а также удовлетворенность населения деятельностью органов местного самоуправления и эффективность расходования бюджетных средств.</w:t>
      </w:r>
    </w:p>
    <w:p w:rsidR="00FA5AE8" w:rsidRPr="00847F8A" w:rsidRDefault="00FA5AE8" w:rsidP="00FA5AE8">
      <w:pPr>
        <w:widowControl w:val="0"/>
        <w:suppressAutoHyphens/>
        <w:overflowPunct w:val="0"/>
        <w:autoSpaceDE w:val="0"/>
        <w:autoSpaceDN w:val="0"/>
        <w:adjustRightInd w:val="0"/>
        <w:ind w:firstLine="284"/>
        <w:contextualSpacing/>
        <w:jc w:val="both"/>
        <w:textAlignment w:val="baseline"/>
        <w:rPr>
          <w:b/>
          <w:sz w:val="14"/>
          <w:szCs w:val="14"/>
        </w:rPr>
      </w:pPr>
      <w:r w:rsidRPr="00847F8A">
        <w:rPr>
          <w:b/>
          <w:sz w:val="14"/>
          <w:szCs w:val="14"/>
        </w:rPr>
        <w:t>Перечень и анализ социальных, финансово-экономических и прочих рисков реализации муниципальной программы</w:t>
      </w:r>
    </w:p>
    <w:p w:rsidR="00FA5AE8" w:rsidRPr="00847F8A" w:rsidRDefault="00FA5AE8" w:rsidP="00FA5AE8">
      <w:pPr>
        <w:widowControl w:val="0"/>
        <w:suppressAutoHyphens/>
        <w:autoSpaceDE w:val="0"/>
        <w:autoSpaceDN w:val="0"/>
        <w:adjustRightInd w:val="0"/>
        <w:ind w:firstLine="284"/>
        <w:contextualSpacing/>
        <w:jc w:val="both"/>
        <w:rPr>
          <w:sz w:val="14"/>
          <w:szCs w:val="14"/>
        </w:rPr>
      </w:pPr>
      <w:r w:rsidRPr="00847F8A">
        <w:rPr>
          <w:sz w:val="14"/>
          <w:szCs w:val="14"/>
        </w:rPr>
        <w:t xml:space="preserve">Перечень возможных рисков при реализации муниципальной программы: </w:t>
      </w:r>
    </w:p>
    <w:p w:rsidR="00FA5AE8" w:rsidRPr="00847F8A" w:rsidRDefault="00FA5AE8" w:rsidP="00FA5AE8">
      <w:pPr>
        <w:suppressAutoHyphens/>
        <w:autoSpaceDE w:val="0"/>
        <w:autoSpaceDN w:val="0"/>
        <w:adjustRightInd w:val="0"/>
        <w:ind w:firstLine="284"/>
        <w:contextualSpacing/>
        <w:jc w:val="both"/>
        <w:rPr>
          <w:sz w:val="14"/>
          <w:szCs w:val="14"/>
        </w:rPr>
      </w:pPr>
      <w:r w:rsidRPr="00847F8A">
        <w:rPr>
          <w:sz w:val="14"/>
          <w:szCs w:val="14"/>
        </w:rPr>
        <w:t>-  правовые риски связаны с изменением законодательства Российской Федерации и области, длительностью формирования нормативно-правовой базы, необходимой для эффективной реализации муниципальной программы, что может привести к существенному увеличению планируемых сроков или изменению условий реализации программных мероприятий;</w:t>
      </w:r>
    </w:p>
    <w:p w:rsidR="00FA5AE8" w:rsidRPr="00847F8A" w:rsidRDefault="00FA5AE8" w:rsidP="00FA5AE8">
      <w:pPr>
        <w:suppressAutoHyphens/>
        <w:ind w:firstLine="284"/>
        <w:contextualSpacing/>
        <w:jc w:val="both"/>
        <w:rPr>
          <w:sz w:val="14"/>
          <w:szCs w:val="14"/>
        </w:rPr>
      </w:pPr>
      <w:r w:rsidRPr="00847F8A">
        <w:rPr>
          <w:sz w:val="14"/>
          <w:szCs w:val="14"/>
        </w:rPr>
        <w:t xml:space="preserve">- финансовые риски связаны с сокращением бюджетного финансирования, выделенного на выполнение муниципальной программы, удорожанием стоимости товаров (услуг), непрогнозируемыми инфляционными процессами;  </w:t>
      </w:r>
    </w:p>
    <w:p w:rsidR="00FA5AE8" w:rsidRPr="00847F8A" w:rsidRDefault="00FA5AE8" w:rsidP="00FA5AE8">
      <w:pPr>
        <w:suppressAutoHyphens/>
        <w:ind w:firstLine="284"/>
        <w:contextualSpacing/>
        <w:jc w:val="both"/>
        <w:rPr>
          <w:sz w:val="14"/>
          <w:szCs w:val="14"/>
        </w:rPr>
      </w:pPr>
      <w:r w:rsidRPr="00847F8A">
        <w:rPr>
          <w:sz w:val="14"/>
          <w:szCs w:val="14"/>
        </w:rPr>
        <w:t>- административные риски связаны с невыполнением или ненадлежащим выполнением обязательств поставщиками и подрядчиками работ по реализации мероприятий муниципальной программы;</w:t>
      </w:r>
    </w:p>
    <w:p w:rsidR="00FA5AE8" w:rsidRPr="00847F8A" w:rsidRDefault="00FA5AE8" w:rsidP="00FA5AE8">
      <w:pPr>
        <w:widowControl w:val="0"/>
        <w:suppressAutoHyphens/>
        <w:autoSpaceDE w:val="0"/>
        <w:autoSpaceDN w:val="0"/>
        <w:adjustRightInd w:val="0"/>
        <w:ind w:firstLine="284"/>
        <w:contextualSpacing/>
        <w:jc w:val="both"/>
        <w:rPr>
          <w:sz w:val="14"/>
          <w:szCs w:val="14"/>
        </w:rPr>
      </w:pPr>
      <w:r w:rsidRPr="00847F8A">
        <w:rPr>
          <w:sz w:val="14"/>
          <w:szCs w:val="14"/>
        </w:rPr>
        <w:t>К рискам реализации Программы следует отнести следующие:</w:t>
      </w:r>
    </w:p>
    <w:p w:rsidR="00FA5AE8" w:rsidRPr="00847F8A" w:rsidRDefault="00FA5AE8" w:rsidP="00FA5AE8">
      <w:pPr>
        <w:widowControl w:val="0"/>
        <w:suppressAutoHyphens/>
        <w:autoSpaceDE w:val="0"/>
        <w:autoSpaceDN w:val="0"/>
        <w:adjustRightInd w:val="0"/>
        <w:ind w:firstLine="284"/>
        <w:contextualSpacing/>
        <w:jc w:val="both"/>
        <w:rPr>
          <w:sz w:val="14"/>
          <w:szCs w:val="14"/>
        </w:rPr>
      </w:pPr>
      <w:r w:rsidRPr="00847F8A">
        <w:rPr>
          <w:sz w:val="14"/>
          <w:szCs w:val="14"/>
        </w:rPr>
        <w:t xml:space="preserve">1. Риск исполнителей (соисполнителей), который связан с возникновением проблем в реализации в результате недостаточной квалификации и (или) недобросовестности ответственных исполнителей, что может привести к нецелевому и (или) неэффективному использованию бюджетных средств, невыполнению мероприятий программы. </w:t>
      </w:r>
    </w:p>
    <w:p w:rsidR="00FA5AE8" w:rsidRPr="00847F8A" w:rsidRDefault="00FA5AE8" w:rsidP="00FA5AE8">
      <w:pPr>
        <w:widowControl w:val="0"/>
        <w:suppressAutoHyphens/>
        <w:autoSpaceDE w:val="0"/>
        <w:autoSpaceDN w:val="0"/>
        <w:adjustRightInd w:val="0"/>
        <w:ind w:firstLine="284"/>
        <w:contextualSpacing/>
        <w:jc w:val="both"/>
        <w:rPr>
          <w:sz w:val="14"/>
          <w:szCs w:val="14"/>
        </w:rPr>
      </w:pPr>
      <w:r w:rsidRPr="00847F8A">
        <w:rPr>
          <w:sz w:val="14"/>
          <w:szCs w:val="14"/>
        </w:rPr>
        <w:t xml:space="preserve">2. Риск ухудшения состояния экономики, что может привести к снижению бюджетных доходов, в том числе повышению инфляции, снижению темпов экономического роста и доходов населения, что приведет к сокращению бюджета поселения. </w:t>
      </w:r>
    </w:p>
    <w:p w:rsidR="00FA5AE8" w:rsidRPr="00847F8A" w:rsidRDefault="00FA5AE8" w:rsidP="00FA5AE8">
      <w:pPr>
        <w:widowControl w:val="0"/>
        <w:suppressAutoHyphens/>
        <w:autoSpaceDE w:val="0"/>
        <w:autoSpaceDN w:val="0"/>
        <w:adjustRightInd w:val="0"/>
        <w:ind w:firstLine="284"/>
        <w:contextualSpacing/>
        <w:jc w:val="both"/>
        <w:rPr>
          <w:sz w:val="14"/>
          <w:szCs w:val="14"/>
        </w:rPr>
      </w:pPr>
      <w:r w:rsidRPr="00847F8A">
        <w:rPr>
          <w:sz w:val="14"/>
          <w:szCs w:val="14"/>
        </w:rPr>
        <w:t>3.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муниципального округа, а также потребовать концентрации средств бюджета муниципального округа на преодоление последствий таких катастроф.</w:t>
      </w:r>
    </w:p>
    <w:p w:rsidR="00FA5AE8" w:rsidRPr="00847F8A" w:rsidRDefault="00FA5AE8" w:rsidP="00FA5AE8">
      <w:pPr>
        <w:widowControl w:val="0"/>
        <w:suppressAutoHyphens/>
        <w:autoSpaceDE w:val="0"/>
        <w:autoSpaceDN w:val="0"/>
        <w:adjustRightInd w:val="0"/>
        <w:ind w:firstLine="284"/>
        <w:contextualSpacing/>
        <w:jc w:val="both"/>
        <w:rPr>
          <w:sz w:val="14"/>
          <w:szCs w:val="14"/>
        </w:rPr>
      </w:pPr>
      <w:r w:rsidRPr="00847F8A">
        <w:rPr>
          <w:sz w:val="14"/>
          <w:szCs w:val="14"/>
        </w:rPr>
        <w:t>4.  Риск, связанный с изменением законодательства Российской Федерации и принципов регулирования межбюджетных отношений в части финансирования муниципальной программы.</w:t>
      </w:r>
    </w:p>
    <w:p w:rsidR="00FA5AE8" w:rsidRPr="00847F8A" w:rsidRDefault="00FA5AE8" w:rsidP="00FA5AE8">
      <w:pPr>
        <w:widowControl w:val="0"/>
        <w:suppressAutoHyphens/>
        <w:autoSpaceDE w:val="0"/>
        <w:autoSpaceDN w:val="0"/>
        <w:adjustRightInd w:val="0"/>
        <w:ind w:firstLine="284"/>
        <w:jc w:val="both"/>
        <w:rPr>
          <w:sz w:val="14"/>
          <w:szCs w:val="14"/>
        </w:rPr>
      </w:pPr>
      <w:r w:rsidRPr="00847F8A">
        <w:rPr>
          <w:sz w:val="14"/>
          <w:szCs w:val="14"/>
        </w:rPr>
        <w:t>В случае необходимости планируется ежегодно производить корректировку мероприятий муниципальной программы с перераспределением объемов финансирования в зависимости от динамики и темпов достижения поставленных задач.</w:t>
      </w:r>
    </w:p>
    <w:p w:rsidR="00FA5AE8" w:rsidRPr="00847F8A" w:rsidRDefault="00FA5AE8" w:rsidP="00FA5AE8">
      <w:pPr>
        <w:suppressAutoHyphens/>
        <w:ind w:firstLine="284"/>
        <w:jc w:val="both"/>
        <w:rPr>
          <w:b/>
          <w:sz w:val="14"/>
          <w:szCs w:val="14"/>
        </w:rPr>
      </w:pPr>
      <w:r w:rsidRPr="00847F8A">
        <w:rPr>
          <w:b/>
          <w:sz w:val="14"/>
          <w:szCs w:val="14"/>
        </w:rPr>
        <w:t>Механизм управления реализацией муниципальной программы</w:t>
      </w:r>
    </w:p>
    <w:p w:rsidR="00FA5AE8" w:rsidRPr="00847F8A" w:rsidRDefault="00FA5AE8" w:rsidP="00FA5AE8">
      <w:pPr>
        <w:suppressAutoHyphens/>
        <w:autoSpaceDE w:val="0"/>
        <w:autoSpaceDN w:val="0"/>
        <w:adjustRightInd w:val="0"/>
        <w:ind w:firstLine="284"/>
        <w:jc w:val="both"/>
        <w:outlineLvl w:val="1"/>
        <w:rPr>
          <w:sz w:val="14"/>
          <w:szCs w:val="14"/>
        </w:rPr>
      </w:pPr>
      <w:r w:rsidRPr="00847F8A">
        <w:rPr>
          <w:sz w:val="14"/>
          <w:szCs w:val="14"/>
        </w:rPr>
        <w:t xml:space="preserve">Управление градостроительства осуществляет </w:t>
      </w:r>
      <w:proofErr w:type="gramStart"/>
      <w:r w:rsidRPr="00847F8A">
        <w:rPr>
          <w:sz w:val="14"/>
          <w:szCs w:val="14"/>
        </w:rPr>
        <w:t>контроль за</w:t>
      </w:r>
      <w:proofErr w:type="gramEnd"/>
      <w:r w:rsidRPr="00847F8A">
        <w:rPr>
          <w:sz w:val="14"/>
          <w:szCs w:val="14"/>
        </w:rPr>
        <w:t xml:space="preserve"> реализацией муниципальной программы в том числе: </w:t>
      </w:r>
    </w:p>
    <w:p w:rsidR="00FA5AE8" w:rsidRPr="00847F8A" w:rsidRDefault="00FA5AE8" w:rsidP="00FA5AE8">
      <w:pPr>
        <w:suppressAutoHyphens/>
        <w:autoSpaceDE w:val="0"/>
        <w:autoSpaceDN w:val="0"/>
        <w:adjustRightInd w:val="0"/>
        <w:ind w:firstLine="284"/>
        <w:jc w:val="both"/>
        <w:outlineLvl w:val="1"/>
        <w:rPr>
          <w:sz w:val="14"/>
          <w:szCs w:val="14"/>
        </w:rPr>
      </w:pPr>
      <w:r w:rsidRPr="00847F8A">
        <w:rPr>
          <w:sz w:val="14"/>
          <w:szCs w:val="14"/>
        </w:rPr>
        <w:t>-  контроль и координацию выполнения запланированных мероприятий;</w:t>
      </w:r>
    </w:p>
    <w:p w:rsidR="00FA5AE8" w:rsidRPr="00847F8A" w:rsidRDefault="00FA5AE8" w:rsidP="00FA5AE8">
      <w:pPr>
        <w:suppressAutoHyphens/>
        <w:autoSpaceDE w:val="0"/>
        <w:autoSpaceDN w:val="0"/>
        <w:adjustRightInd w:val="0"/>
        <w:ind w:firstLine="284"/>
        <w:jc w:val="both"/>
        <w:outlineLvl w:val="1"/>
        <w:rPr>
          <w:sz w:val="14"/>
          <w:szCs w:val="14"/>
        </w:rPr>
      </w:pPr>
      <w:r w:rsidRPr="00847F8A">
        <w:rPr>
          <w:sz w:val="14"/>
          <w:szCs w:val="14"/>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FA5AE8" w:rsidRPr="00847F8A" w:rsidRDefault="00FA5AE8" w:rsidP="00FA5AE8">
      <w:pPr>
        <w:suppressAutoHyphens/>
        <w:autoSpaceDE w:val="0"/>
        <w:autoSpaceDN w:val="0"/>
        <w:adjustRightInd w:val="0"/>
        <w:ind w:firstLine="284"/>
        <w:jc w:val="both"/>
        <w:outlineLvl w:val="1"/>
        <w:rPr>
          <w:sz w:val="14"/>
          <w:szCs w:val="14"/>
        </w:rPr>
      </w:pPr>
      <w:r w:rsidRPr="00847F8A">
        <w:rPr>
          <w:sz w:val="14"/>
          <w:szCs w:val="14"/>
        </w:rPr>
        <w:t>- обеспечение эффективности реализации программы в целом.</w:t>
      </w:r>
    </w:p>
    <w:p w:rsidR="00FA5AE8" w:rsidRPr="00847F8A" w:rsidRDefault="00FA5AE8" w:rsidP="00FA5AE8">
      <w:pPr>
        <w:suppressAutoHyphens/>
        <w:autoSpaceDE w:val="0"/>
        <w:autoSpaceDN w:val="0"/>
        <w:adjustRightInd w:val="0"/>
        <w:ind w:firstLine="284"/>
        <w:jc w:val="both"/>
        <w:outlineLvl w:val="1"/>
        <w:rPr>
          <w:sz w:val="14"/>
          <w:szCs w:val="14"/>
        </w:rPr>
      </w:pPr>
      <w:proofErr w:type="gramStart"/>
      <w:r w:rsidRPr="00847F8A">
        <w:rPr>
          <w:sz w:val="14"/>
          <w:szCs w:val="14"/>
        </w:rPr>
        <w:t>Управление градостроительной деятельности и соисполнители муниципальной программы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муниципального округа и представляют их в управления делами Администрации муниципального округа.</w:t>
      </w:r>
      <w:proofErr w:type="gramEnd"/>
      <w:r w:rsidRPr="00847F8A">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847F8A">
        <w:rPr>
          <w:sz w:val="14"/>
          <w:szCs w:val="14"/>
        </w:rPr>
        <w:t>отчётным</w:t>
      </w:r>
      <w:proofErr w:type="gramEnd"/>
      <w:r w:rsidRPr="00847F8A">
        <w:rPr>
          <w:sz w:val="14"/>
          <w:szCs w:val="14"/>
        </w:rPr>
        <w:t>.</w:t>
      </w:r>
    </w:p>
    <w:p w:rsidR="00FA5AE8" w:rsidRPr="00847F8A" w:rsidRDefault="00FA5AE8" w:rsidP="00FA5AE8">
      <w:pPr>
        <w:suppressAutoHyphens/>
        <w:autoSpaceDE w:val="0"/>
        <w:autoSpaceDN w:val="0"/>
        <w:adjustRightInd w:val="0"/>
        <w:ind w:firstLine="284"/>
        <w:jc w:val="both"/>
        <w:outlineLvl w:val="1"/>
        <w:rPr>
          <w:sz w:val="14"/>
          <w:szCs w:val="14"/>
        </w:rPr>
      </w:pPr>
      <w:r w:rsidRPr="00847F8A">
        <w:rPr>
          <w:sz w:val="14"/>
          <w:szCs w:val="14"/>
        </w:rPr>
        <w:lastRenderedPageBreak/>
        <w:t xml:space="preserve">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 </w:t>
      </w:r>
    </w:p>
    <w:p w:rsidR="00FA5AE8" w:rsidRDefault="00FA5AE8" w:rsidP="00F3769E">
      <w:pPr>
        <w:jc w:val="center"/>
        <w:rPr>
          <w:sz w:val="14"/>
          <w:szCs w:val="14"/>
        </w:rPr>
      </w:pPr>
    </w:p>
    <w:p w:rsidR="00FA5AE8" w:rsidRPr="00847F8A" w:rsidRDefault="00FA5AE8" w:rsidP="00FA5AE8">
      <w:pPr>
        <w:tabs>
          <w:tab w:val="left" w:pos="3060"/>
          <w:tab w:val="left" w:pos="3960"/>
        </w:tabs>
        <w:suppressAutoHyphens/>
        <w:jc w:val="right"/>
        <w:rPr>
          <w:sz w:val="14"/>
          <w:szCs w:val="14"/>
        </w:rPr>
      </w:pPr>
      <w:r w:rsidRPr="00847F8A">
        <w:rPr>
          <w:sz w:val="14"/>
          <w:szCs w:val="14"/>
        </w:rPr>
        <w:t xml:space="preserve">Приложение </w:t>
      </w:r>
    </w:p>
    <w:p w:rsidR="00FA5AE8" w:rsidRPr="00847F8A" w:rsidRDefault="00FA5AE8" w:rsidP="00FA5AE8">
      <w:pPr>
        <w:tabs>
          <w:tab w:val="left" w:pos="3060"/>
          <w:tab w:val="left" w:pos="3960"/>
        </w:tabs>
        <w:suppressAutoHyphens/>
        <w:jc w:val="right"/>
        <w:rPr>
          <w:sz w:val="14"/>
          <w:szCs w:val="14"/>
        </w:rPr>
      </w:pPr>
      <w:r w:rsidRPr="00847F8A">
        <w:rPr>
          <w:sz w:val="14"/>
          <w:szCs w:val="14"/>
        </w:rPr>
        <w:t xml:space="preserve"> к     муниципальной программе </w:t>
      </w:r>
    </w:p>
    <w:p w:rsidR="00FA5AE8" w:rsidRPr="00847F8A" w:rsidRDefault="00FA5AE8" w:rsidP="00FA5AE8">
      <w:pPr>
        <w:tabs>
          <w:tab w:val="left" w:pos="3060"/>
          <w:tab w:val="left" w:pos="3960"/>
        </w:tabs>
        <w:suppressAutoHyphens/>
        <w:jc w:val="right"/>
        <w:rPr>
          <w:sz w:val="14"/>
          <w:szCs w:val="14"/>
        </w:rPr>
      </w:pPr>
      <w:r w:rsidRPr="00847F8A">
        <w:rPr>
          <w:sz w:val="14"/>
          <w:szCs w:val="14"/>
        </w:rPr>
        <w:t>«Улучшение степени благоустройства территории</w:t>
      </w:r>
    </w:p>
    <w:p w:rsidR="00FA5AE8" w:rsidRPr="00847F8A" w:rsidRDefault="00FA5AE8" w:rsidP="00FA5AE8">
      <w:pPr>
        <w:suppressAutoHyphens/>
        <w:jc w:val="right"/>
        <w:rPr>
          <w:sz w:val="14"/>
          <w:szCs w:val="14"/>
        </w:rPr>
      </w:pPr>
      <w:r w:rsidRPr="00847F8A">
        <w:rPr>
          <w:sz w:val="14"/>
          <w:szCs w:val="14"/>
        </w:rPr>
        <w:t>Солецкого муниципального округа»</w:t>
      </w:r>
    </w:p>
    <w:p w:rsidR="00FA5AE8" w:rsidRDefault="00FA5AE8" w:rsidP="00FA5AE8">
      <w:pPr>
        <w:suppressAutoHyphens/>
        <w:contextualSpacing/>
        <w:jc w:val="center"/>
        <w:rPr>
          <w:sz w:val="14"/>
          <w:szCs w:val="14"/>
        </w:rPr>
      </w:pPr>
    </w:p>
    <w:p w:rsidR="00FA5AE8" w:rsidRPr="00847F8A" w:rsidRDefault="00FA5AE8" w:rsidP="00FA5AE8">
      <w:pPr>
        <w:suppressAutoHyphens/>
        <w:contextualSpacing/>
        <w:jc w:val="center"/>
        <w:rPr>
          <w:sz w:val="14"/>
          <w:szCs w:val="14"/>
        </w:rPr>
      </w:pPr>
      <w:r w:rsidRPr="00847F8A">
        <w:rPr>
          <w:sz w:val="14"/>
          <w:szCs w:val="14"/>
        </w:rPr>
        <w:t>Мероприятия муниципальной программы</w:t>
      </w:r>
    </w:p>
    <w:p w:rsidR="00FA5AE8" w:rsidRDefault="00FA5AE8" w:rsidP="00BF513F">
      <w:pPr>
        <w:jc w:val="center"/>
        <w:rPr>
          <w:sz w:val="14"/>
          <w:szCs w:val="14"/>
        </w:rPr>
      </w:pP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32"/>
        <w:gridCol w:w="7"/>
        <w:gridCol w:w="190"/>
        <w:gridCol w:w="206"/>
        <w:gridCol w:w="207"/>
        <w:gridCol w:w="204"/>
        <w:gridCol w:w="29"/>
        <w:gridCol w:w="142"/>
        <w:gridCol w:w="25"/>
        <w:gridCol w:w="42"/>
        <w:gridCol w:w="204"/>
        <w:gridCol w:w="162"/>
        <w:gridCol w:w="280"/>
        <w:gridCol w:w="194"/>
        <w:gridCol w:w="19"/>
        <w:gridCol w:w="219"/>
        <w:gridCol w:w="31"/>
        <w:gridCol w:w="160"/>
        <w:gridCol w:w="18"/>
        <w:gridCol w:w="60"/>
        <w:gridCol w:w="147"/>
        <w:gridCol w:w="142"/>
        <w:gridCol w:w="20"/>
        <w:gridCol w:w="22"/>
        <w:gridCol w:w="11"/>
        <w:gridCol w:w="48"/>
        <w:gridCol w:w="145"/>
        <w:gridCol w:w="36"/>
        <w:gridCol w:w="10"/>
        <w:gridCol w:w="15"/>
        <w:gridCol w:w="35"/>
        <w:gridCol w:w="144"/>
        <w:gridCol w:w="8"/>
        <w:gridCol w:w="30"/>
        <w:gridCol w:w="11"/>
        <w:gridCol w:w="9"/>
        <w:gridCol w:w="42"/>
        <w:gridCol w:w="142"/>
        <w:gridCol w:w="32"/>
        <w:gridCol w:w="10"/>
        <w:gridCol w:w="18"/>
        <w:gridCol w:w="102"/>
        <w:gridCol w:w="85"/>
        <w:gridCol w:w="30"/>
        <w:gridCol w:w="195"/>
        <w:gridCol w:w="18"/>
        <w:gridCol w:w="100"/>
        <w:gridCol w:w="98"/>
        <w:gridCol w:w="20"/>
        <w:gridCol w:w="30"/>
        <w:gridCol w:w="95"/>
        <w:gridCol w:w="6"/>
        <w:gridCol w:w="44"/>
        <w:gridCol w:w="53"/>
        <w:gridCol w:w="109"/>
        <w:gridCol w:w="77"/>
      </w:tblGrid>
      <w:tr w:rsidR="00FA5AE8" w:rsidRPr="00FA5AE8" w:rsidTr="00FA5AE8">
        <w:trPr>
          <w:gridAfter w:val="12"/>
          <w:wAfter w:w="811" w:type="pct"/>
          <w:trHeight w:val="20"/>
        </w:trPr>
        <w:tc>
          <w:tcPr>
            <w:tcW w:w="227" w:type="pct"/>
            <w:vMerge w:val="restar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 xml:space="preserve">№ </w:t>
            </w:r>
            <w:proofErr w:type="gramStart"/>
            <w:r w:rsidRPr="00FA5AE8">
              <w:rPr>
                <w:sz w:val="10"/>
                <w:szCs w:val="14"/>
              </w:rPr>
              <w:t>п</w:t>
            </w:r>
            <w:proofErr w:type="gramEnd"/>
            <w:r w:rsidRPr="00FA5AE8">
              <w:rPr>
                <w:sz w:val="10"/>
                <w:szCs w:val="14"/>
              </w:rPr>
              <w:t>/п</w:t>
            </w:r>
          </w:p>
        </w:tc>
        <w:tc>
          <w:tcPr>
            <w:tcW w:w="416" w:type="pct"/>
            <w:vMerge w:val="restar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Наименование мероприятия</w:t>
            </w:r>
          </w:p>
        </w:tc>
        <w:tc>
          <w:tcPr>
            <w:tcW w:w="588" w:type="pct"/>
            <w:gridSpan w:val="4"/>
            <w:vMerge w:val="restar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Исполнитель</w:t>
            </w:r>
          </w:p>
        </w:tc>
        <w:tc>
          <w:tcPr>
            <w:tcW w:w="362" w:type="pct"/>
            <w:gridSpan w:val="3"/>
            <w:vMerge w:val="restar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Срок реализации</w:t>
            </w:r>
          </w:p>
        </w:tc>
        <w:tc>
          <w:tcPr>
            <w:tcW w:w="417" w:type="pct"/>
            <w:gridSpan w:val="4"/>
            <w:vMerge w:val="restar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proofErr w:type="gramStart"/>
            <w:r w:rsidRPr="00FA5AE8">
              <w:rPr>
                <w:sz w:val="10"/>
                <w:szCs w:val="14"/>
              </w:rPr>
              <w:t xml:space="preserve">Целевой показатель (номер целевого показатели из паспорта </w:t>
            </w:r>
            <w:proofErr w:type="spellStart"/>
            <w:r w:rsidRPr="00FA5AE8">
              <w:rPr>
                <w:sz w:val="10"/>
                <w:szCs w:val="14"/>
              </w:rPr>
              <w:t>муниципа</w:t>
            </w:r>
            <w:proofErr w:type="spellEnd"/>
            <w:r w:rsidRPr="00FA5AE8">
              <w:rPr>
                <w:sz w:val="10"/>
                <w:szCs w:val="14"/>
              </w:rPr>
              <w:t>-</w:t>
            </w:r>
            <w:proofErr w:type="gramEnd"/>
          </w:p>
          <w:p w:rsidR="00FA5AE8" w:rsidRPr="00FA5AE8" w:rsidRDefault="00FA5AE8" w:rsidP="0031067F">
            <w:pPr>
              <w:contextualSpacing/>
              <w:jc w:val="center"/>
              <w:rPr>
                <w:sz w:val="10"/>
                <w:szCs w:val="14"/>
              </w:rPr>
            </w:pPr>
            <w:proofErr w:type="spellStart"/>
            <w:proofErr w:type="gramStart"/>
            <w:r w:rsidRPr="00FA5AE8">
              <w:rPr>
                <w:sz w:val="10"/>
                <w:szCs w:val="14"/>
              </w:rPr>
              <w:t>льной</w:t>
            </w:r>
            <w:proofErr w:type="spellEnd"/>
            <w:r w:rsidRPr="00FA5AE8">
              <w:rPr>
                <w:sz w:val="10"/>
                <w:szCs w:val="14"/>
              </w:rPr>
              <w:t xml:space="preserve"> программы)</w:t>
            </w:r>
            <w:proofErr w:type="gramEnd"/>
          </w:p>
        </w:tc>
        <w:tc>
          <w:tcPr>
            <w:tcW w:w="473" w:type="pct"/>
            <w:gridSpan w:val="3"/>
            <w:vMerge w:val="restar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Источник финансирования</w:t>
            </w:r>
          </w:p>
        </w:tc>
        <w:tc>
          <w:tcPr>
            <w:tcW w:w="1708" w:type="pct"/>
            <w:gridSpan w:val="2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Объем финансирования по годам</w:t>
            </w:r>
          </w:p>
          <w:p w:rsidR="00FA5AE8" w:rsidRPr="00FA5AE8" w:rsidRDefault="00FA5AE8" w:rsidP="0031067F">
            <w:pPr>
              <w:contextualSpacing/>
              <w:jc w:val="center"/>
              <w:rPr>
                <w:sz w:val="10"/>
                <w:szCs w:val="14"/>
              </w:rPr>
            </w:pPr>
            <w:r w:rsidRPr="00FA5AE8">
              <w:rPr>
                <w:sz w:val="10"/>
                <w:szCs w:val="14"/>
              </w:rPr>
              <w:t>(тыс. руб.)</w:t>
            </w:r>
          </w:p>
        </w:tc>
      </w:tr>
      <w:tr w:rsidR="00FA5AE8" w:rsidRPr="00FA5AE8" w:rsidTr="00FA5AE8">
        <w:trPr>
          <w:gridAfter w:val="5"/>
          <w:wAfter w:w="279" w:type="pct"/>
          <w:trHeight w:val="20"/>
        </w:trPr>
        <w:tc>
          <w:tcPr>
            <w:tcW w:w="227" w:type="pct"/>
            <w:vMerge/>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588" w:type="pct"/>
            <w:gridSpan w:val="4"/>
            <w:vMerge/>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362" w:type="pct"/>
            <w:gridSpan w:val="3"/>
            <w:vMerge/>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417" w:type="pct"/>
            <w:gridSpan w:val="4"/>
            <w:vMerge/>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473" w:type="pct"/>
            <w:gridSpan w:val="3"/>
            <w:vMerge/>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2021</w:t>
            </w:r>
          </w:p>
        </w:tc>
        <w:tc>
          <w:tcPr>
            <w:tcW w:w="37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2022</w:t>
            </w:r>
          </w:p>
        </w:tc>
        <w:tc>
          <w:tcPr>
            <w:tcW w:w="230"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2023</w:t>
            </w:r>
          </w:p>
        </w:tc>
        <w:tc>
          <w:tcPr>
            <w:tcW w:w="231"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2024</w:t>
            </w:r>
          </w:p>
        </w:tc>
        <w:tc>
          <w:tcPr>
            <w:tcW w:w="23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2025</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2026</w:t>
            </w:r>
          </w:p>
        </w:tc>
        <w:tc>
          <w:tcPr>
            <w:tcW w:w="346"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2027</w:t>
            </w:r>
          </w:p>
        </w:tc>
      </w:tr>
      <w:tr w:rsidR="00FA5AE8" w:rsidRPr="00FA5AE8" w:rsidTr="00FA5AE8">
        <w:trPr>
          <w:gridAfter w:val="5"/>
          <w:wAfter w:w="279"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w:t>
            </w:r>
          </w:p>
        </w:tc>
        <w:tc>
          <w:tcPr>
            <w:tcW w:w="58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3</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4</w:t>
            </w:r>
          </w:p>
        </w:tc>
        <w:tc>
          <w:tcPr>
            <w:tcW w:w="417"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5</w:t>
            </w:r>
          </w:p>
        </w:tc>
        <w:tc>
          <w:tcPr>
            <w:tcW w:w="473"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6</w:t>
            </w: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7</w:t>
            </w:r>
          </w:p>
        </w:tc>
        <w:tc>
          <w:tcPr>
            <w:tcW w:w="37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8</w:t>
            </w:r>
          </w:p>
        </w:tc>
        <w:tc>
          <w:tcPr>
            <w:tcW w:w="230"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9</w:t>
            </w:r>
          </w:p>
        </w:tc>
        <w:tc>
          <w:tcPr>
            <w:tcW w:w="231"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10</w:t>
            </w:r>
          </w:p>
        </w:tc>
        <w:tc>
          <w:tcPr>
            <w:tcW w:w="23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11</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12</w:t>
            </w:r>
          </w:p>
        </w:tc>
        <w:tc>
          <w:tcPr>
            <w:tcW w:w="346"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13</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1</w:t>
            </w:r>
          </w:p>
        </w:tc>
        <w:tc>
          <w:tcPr>
            <w:tcW w:w="3963" w:type="pct"/>
            <w:gridSpan w:val="44"/>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suppressAutoHyphens/>
              <w:contextualSpacing/>
              <w:jc w:val="center"/>
              <w:rPr>
                <w:b/>
                <w:sz w:val="10"/>
                <w:szCs w:val="14"/>
              </w:rPr>
            </w:pPr>
            <w:r w:rsidRPr="00FA5AE8">
              <w:rPr>
                <w:b/>
                <w:sz w:val="10"/>
                <w:szCs w:val="14"/>
              </w:rPr>
              <w:t>Обеспечение освещения территории муниципального округа в темное время суток</w:t>
            </w:r>
          </w:p>
        </w:tc>
      </w:tr>
      <w:tr w:rsidR="00FA5AE8" w:rsidRPr="00FA5AE8" w:rsidTr="00FA5AE8">
        <w:trPr>
          <w:gridAfter w:val="6"/>
          <w:wAfter w:w="369" w:type="pct"/>
          <w:cantSplit/>
          <w:trHeight w:val="1134"/>
        </w:trPr>
        <w:tc>
          <w:tcPr>
            <w:tcW w:w="227" w:type="pct"/>
            <w:vMerge w:val="restart"/>
            <w:tcBorders>
              <w:top w:val="single" w:sz="4" w:space="0" w:color="auto"/>
              <w:left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1.1</w:t>
            </w:r>
          </w:p>
        </w:tc>
        <w:tc>
          <w:tcPr>
            <w:tcW w:w="605" w:type="pct"/>
            <w:gridSpan w:val="3"/>
            <w:vMerge w:val="restart"/>
            <w:tcBorders>
              <w:top w:val="single" w:sz="4" w:space="0" w:color="auto"/>
              <w:left w:val="single" w:sz="4" w:space="0" w:color="auto"/>
              <w:right w:val="single" w:sz="4" w:space="0" w:color="auto"/>
            </w:tcBorders>
            <w:vAlign w:val="center"/>
          </w:tcPr>
          <w:p w:rsidR="00FA5AE8" w:rsidRPr="00FA5AE8" w:rsidRDefault="00FA5AE8" w:rsidP="0031067F">
            <w:pPr>
              <w:suppressAutoHyphens/>
              <w:contextualSpacing/>
              <w:jc w:val="center"/>
              <w:rPr>
                <w:b/>
                <w:sz w:val="10"/>
                <w:szCs w:val="14"/>
              </w:rPr>
            </w:pPr>
            <w:r w:rsidRPr="00FA5AE8">
              <w:rPr>
                <w:b/>
                <w:sz w:val="10"/>
                <w:szCs w:val="14"/>
              </w:rPr>
              <w:t>Работа уличных светильников на территории Солецкого муниципального округа протяжении темного времени суток</w:t>
            </w: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b/>
                <w:sz w:val="10"/>
                <w:szCs w:val="14"/>
              </w:rPr>
            </w:pPr>
          </w:p>
        </w:tc>
        <w:tc>
          <w:tcPr>
            <w:tcW w:w="596" w:type="pct"/>
            <w:gridSpan w:val="3"/>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suppressAutoHyphens/>
              <w:contextualSpacing/>
              <w:jc w:val="center"/>
              <w:rPr>
                <w:sz w:val="10"/>
                <w:szCs w:val="14"/>
              </w:rPr>
            </w:pPr>
            <w:r w:rsidRPr="00FA5AE8">
              <w:rPr>
                <w:sz w:val="10"/>
                <w:szCs w:val="14"/>
              </w:rPr>
              <w:t>Комитет жилищно-коммунального хозяйства, дорожного строительства и транспорта</w:t>
            </w:r>
          </w:p>
          <w:p w:rsidR="00FA5AE8" w:rsidRPr="00FA5AE8" w:rsidRDefault="00FA5AE8" w:rsidP="0031067F">
            <w:pPr>
              <w:suppressAutoHyphens/>
              <w:contextualSpacing/>
              <w:jc w:val="center"/>
              <w:rPr>
                <w:b/>
                <w:sz w:val="10"/>
                <w:szCs w:val="14"/>
              </w:rPr>
            </w:pPr>
          </w:p>
        </w:tc>
        <w:tc>
          <w:tcPr>
            <w:tcW w:w="230" w:type="pct"/>
            <w:gridSpan w:val="4"/>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rPr>
                <w:sz w:val="10"/>
                <w:szCs w:val="14"/>
              </w:rPr>
            </w:pPr>
            <w:r w:rsidRPr="00FA5AE8">
              <w:rPr>
                <w:sz w:val="10"/>
                <w:szCs w:val="14"/>
              </w:rPr>
              <w:t>2021-2027</w:t>
            </w:r>
          </w:p>
          <w:p w:rsidR="00FA5AE8" w:rsidRPr="00FA5AE8" w:rsidRDefault="00FA5AE8" w:rsidP="0031067F">
            <w:pPr>
              <w:suppressAutoHyphens/>
              <w:contextualSpacing/>
              <w:jc w:val="center"/>
              <w:rPr>
                <w:b/>
                <w:sz w:val="10"/>
                <w:szCs w:val="14"/>
              </w:rPr>
            </w:pPr>
            <w:r w:rsidRPr="00FA5AE8">
              <w:rPr>
                <w:sz w:val="10"/>
                <w:szCs w:val="14"/>
              </w:rPr>
              <w:t>годы</w:t>
            </w: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b/>
                <w:sz w:val="10"/>
                <w:szCs w:val="14"/>
              </w:rPr>
            </w:pPr>
          </w:p>
        </w:tc>
        <w:tc>
          <w:tcPr>
            <w:tcW w:w="620" w:type="pct"/>
            <w:gridSpan w:val="3"/>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b/>
                <w:sz w:val="10"/>
                <w:szCs w:val="14"/>
              </w:rPr>
            </w:pPr>
            <w:r w:rsidRPr="00FA5AE8">
              <w:rPr>
                <w:sz w:val="10"/>
                <w:szCs w:val="14"/>
              </w:rPr>
              <w:t>1.1</w:t>
            </w:r>
          </w:p>
          <w:p w:rsidR="00FA5AE8" w:rsidRPr="00FA5AE8" w:rsidRDefault="00FA5AE8" w:rsidP="0031067F">
            <w:pPr>
              <w:suppressAutoHyphens/>
              <w:contextualSpacing/>
              <w:jc w:val="center"/>
              <w:rPr>
                <w:b/>
                <w:sz w:val="10"/>
                <w:szCs w:val="14"/>
              </w:rPr>
            </w:pPr>
          </w:p>
        </w:tc>
        <w:tc>
          <w:tcPr>
            <w:tcW w:w="444" w:type="pct"/>
            <w:gridSpan w:val="4"/>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sz w:val="10"/>
                <w:szCs w:val="14"/>
              </w:rPr>
            </w:pPr>
            <w:r w:rsidRPr="00FA5AE8">
              <w:rPr>
                <w:sz w:val="10"/>
                <w:szCs w:val="14"/>
              </w:rPr>
              <w:t>бюджет муниципального  округа</w:t>
            </w:r>
          </w:p>
          <w:p w:rsidR="00FA5AE8" w:rsidRPr="00FA5AE8" w:rsidRDefault="00FA5AE8" w:rsidP="0031067F">
            <w:pPr>
              <w:suppressAutoHyphens/>
              <w:contextualSpacing/>
              <w:jc w:val="center"/>
              <w:rPr>
                <w:b/>
                <w:sz w:val="10"/>
                <w:szCs w:val="14"/>
              </w:rPr>
            </w:pPr>
            <w:r w:rsidRPr="00FA5AE8">
              <w:rPr>
                <w:sz w:val="10"/>
                <w:szCs w:val="14"/>
              </w:rPr>
              <w:t>областной бюджет</w:t>
            </w:r>
          </w:p>
          <w:p w:rsidR="00FA5AE8" w:rsidRPr="00FA5AE8" w:rsidRDefault="00FA5AE8" w:rsidP="0031067F">
            <w:pPr>
              <w:suppressAutoHyphens/>
              <w:contextualSpacing/>
              <w:jc w:val="center"/>
              <w:rPr>
                <w:b/>
                <w:sz w:val="10"/>
                <w:szCs w:val="14"/>
              </w:rPr>
            </w:pPr>
          </w:p>
        </w:tc>
        <w:tc>
          <w:tcPr>
            <w:tcW w:w="229" w:type="pct"/>
            <w:gridSpan w:val="3"/>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7835,92571</w:t>
            </w: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sz w:val="10"/>
                <w:szCs w:val="14"/>
              </w:rPr>
            </w:pPr>
            <w:r w:rsidRPr="00FA5AE8">
              <w:rPr>
                <w:sz w:val="10"/>
                <w:szCs w:val="14"/>
              </w:rPr>
              <w:t>89,60000</w:t>
            </w:r>
          </w:p>
        </w:tc>
        <w:tc>
          <w:tcPr>
            <w:tcW w:w="277" w:type="pct"/>
            <w:gridSpan w:val="2"/>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contextualSpacing/>
              <w:jc w:val="center"/>
              <w:rPr>
                <w:sz w:val="10"/>
                <w:szCs w:val="14"/>
              </w:rPr>
            </w:pPr>
            <w:r w:rsidRPr="00FA5AE8">
              <w:rPr>
                <w:sz w:val="10"/>
                <w:szCs w:val="14"/>
              </w:rPr>
              <w:t>5782,76031</w:t>
            </w: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p>
        </w:tc>
        <w:tc>
          <w:tcPr>
            <w:tcW w:w="293" w:type="pct"/>
            <w:gridSpan w:val="8"/>
            <w:vMerge w:val="restart"/>
            <w:tcBorders>
              <w:top w:val="single" w:sz="4" w:space="0" w:color="auto"/>
              <w:left w:val="single" w:sz="4" w:space="0" w:color="auto"/>
              <w:right w:val="single" w:sz="4" w:space="0" w:color="auto"/>
            </w:tcBorders>
            <w:textDirection w:val="btLr"/>
            <w:vAlign w:val="center"/>
          </w:tcPr>
          <w:p w:rsidR="00FA5AE8" w:rsidRPr="00FA5AE8" w:rsidRDefault="00FA5AE8" w:rsidP="0031067F">
            <w:pPr>
              <w:suppressAutoHyphens/>
              <w:contextualSpacing/>
              <w:jc w:val="center"/>
              <w:rPr>
                <w:sz w:val="10"/>
                <w:szCs w:val="14"/>
              </w:rPr>
            </w:pPr>
            <w:r w:rsidRPr="00FA5AE8">
              <w:rPr>
                <w:sz w:val="10"/>
                <w:szCs w:val="14"/>
              </w:rPr>
              <w:t>11818,20000</w:t>
            </w:r>
          </w:p>
        </w:tc>
        <w:tc>
          <w:tcPr>
            <w:tcW w:w="227" w:type="pct"/>
            <w:gridSpan w:val="6"/>
            <w:vMerge w:val="restart"/>
            <w:tcBorders>
              <w:top w:val="single" w:sz="4" w:space="0" w:color="auto"/>
              <w:left w:val="single" w:sz="4" w:space="0" w:color="auto"/>
              <w:right w:val="single" w:sz="4" w:space="0" w:color="auto"/>
            </w:tcBorders>
            <w:textDirection w:val="btLr"/>
            <w:vAlign w:val="center"/>
          </w:tcPr>
          <w:p w:rsidR="00FA5AE8" w:rsidRPr="00FA5AE8" w:rsidRDefault="00FA5AE8" w:rsidP="0031067F">
            <w:pPr>
              <w:suppressAutoHyphens/>
              <w:contextualSpacing/>
              <w:jc w:val="center"/>
              <w:rPr>
                <w:sz w:val="10"/>
                <w:szCs w:val="14"/>
                <w:highlight w:val="yellow"/>
              </w:rPr>
            </w:pPr>
            <w:r w:rsidRPr="00FA5AE8">
              <w:rPr>
                <w:sz w:val="10"/>
                <w:szCs w:val="14"/>
              </w:rPr>
              <w:t>12187,79763</w:t>
            </w:r>
          </w:p>
        </w:tc>
        <w:tc>
          <w:tcPr>
            <w:tcW w:w="233" w:type="pct"/>
            <w:gridSpan w:val="5"/>
            <w:tcBorders>
              <w:top w:val="single" w:sz="4" w:space="0" w:color="auto"/>
              <w:left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r w:rsidRPr="00FA5AE8">
              <w:rPr>
                <w:sz w:val="10"/>
                <w:szCs w:val="14"/>
              </w:rPr>
              <w:t>6246,10000</w:t>
            </w:r>
          </w:p>
        </w:tc>
        <w:tc>
          <w:tcPr>
            <w:tcW w:w="413" w:type="pct"/>
            <w:gridSpan w:val="5"/>
            <w:tcBorders>
              <w:top w:val="single" w:sz="4" w:space="0" w:color="auto"/>
              <w:left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r w:rsidRPr="00FA5AE8">
              <w:rPr>
                <w:sz w:val="10"/>
                <w:szCs w:val="14"/>
              </w:rPr>
              <w:t>6246,10000</w:t>
            </w:r>
          </w:p>
        </w:tc>
        <w:tc>
          <w:tcPr>
            <w:tcW w:w="238" w:type="pct"/>
            <w:gridSpan w:val="4"/>
            <w:tcBorders>
              <w:top w:val="single" w:sz="4" w:space="0" w:color="auto"/>
              <w:left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r w:rsidRPr="00FA5AE8">
              <w:rPr>
                <w:sz w:val="10"/>
                <w:szCs w:val="14"/>
              </w:rPr>
              <w:t>2500,00000</w:t>
            </w:r>
          </w:p>
        </w:tc>
      </w:tr>
      <w:tr w:rsidR="00FA5AE8" w:rsidRPr="00FA5AE8" w:rsidTr="00FA5AE8">
        <w:trPr>
          <w:gridAfter w:val="6"/>
          <w:wAfter w:w="369" w:type="pct"/>
          <w:trHeight w:val="420"/>
        </w:trPr>
        <w:tc>
          <w:tcPr>
            <w:tcW w:w="227" w:type="pct"/>
            <w:vMerge/>
            <w:tcBorders>
              <w:left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605" w:type="pct"/>
            <w:gridSpan w:val="3"/>
            <w:vMerge/>
            <w:tcBorders>
              <w:left w:val="single" w:sz="4" w:space="0" w:color="auto"/>
              <w:right w:val="single" w:sz="4" w:space="0" w:color="auto"/>
            </w:tcBorders>
            <w:vAlign w:val="center"/>
            <w:hideMark/>
          </w:tcPr>
          <w:p w:rsidR="00FA5AE8" w:rsidRPr="00FA5AE8" w:rsidRDefault="00FA5AE8" w:rsidP="0031067F">
            <w:pPr>
              <w:contextualSpacing/>
              <w:rPr>
                <w:b/>
                <w:sz w:val="10"/>
                <w:szCs w:val="14"/>
              </w:rPr>
            </w:pPr>
          </w:p>
        </w:tc>
        <w:tc>
          <w:tcPr>
            <w:tcW w:w="596" w:type="pct"/>
            <w:gridSpan w:val="3"/>
            <w:vMerge w:val="restart"/>
            <w:tcBorders>
              <w:top w:val="single" w:sz="4" w:space="0" w:color="auto"/>
              <w:left w:val="single" w:sz="4" w:space="0" w:color="auto"/>
              <w:right w:val="single" w:sz="4" w:space="0" w:color="auto"/>
            </w:tcBorders>
            <w:vAlign w:val="center"/>
          </w:tcPr>
          <w:p w:rsidR="00FA5AE8" w:rsidRPr="00FA5AE8" w:rsidRDefault="00FA5AE8" w:rsidP="0031067F">
            <w:pPr>
              <w:contextualSpacing/>
              <w:rPr>
                <w:sz w:val="10"/>
                <w:szCs w:val="14"/>
              </w:rPr>
            </w:pPr>
            <w:r w:rsidRPr="00FA5AE8">
              <w:rPr>
                <w:sz w:val="10"/>
                <w:szCs w:val="14"/>
              </w:rPr>
              <w:t>Выбитский территориальный отдел</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Горский территориальный отдел</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Дубровский территориальный отдел</w:t>
            </w: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rPr>
                <w:b/>
                <w:sz w:val="10"/>
                <w:szCs w:val="14"/>
              </w:rPr>
            </w:pPr>
          </w:p>
        </w:tc>
        <w:tc>
          <w:tcPr>
            <w:tcW w:w="230" w:type="pct"/>
            <w:gridSpan w:val="4"/>
            <w:vMerge w:val="restart"/>
            <w:tcBorders>
              <w:top w:val="single" w:sz="4" w:space="0" w:color="auto"/>
              <w:left w:val="single" w:sz="4" w:space="0" w:color="auto"/>
              <w:right w:val="single" w:sz="4" w:space="0" w:color="auto"/>
            </w:tcBorders>
            <w:hideMark/>
          </w:tcPr>
          <w:p w:rsidR="00FA5AE8" w:rsidRPr="00FA5AE8" w:rsidRDefault="00FA5AE8" w:rsidP="0031067F">
            <w:pPr>
              <w:suppressAutoHyphens/>
              <w:contextualSpacing/>
              <w:rPr>
                <w:sz w:val="10"/>
                <w:szCs w:val="14"/>
              </w:rPr>
            </w:pPr>
            <w:r w:rsidRPr="00FA5AE8">
              <w:rPr>
                <w:sz w:val="10"/>
                <w:szCs w:val="14"/>
              </w:rPr>
              <w:t>2021-2027</w:t>
            </w:r>
          </w:p>
          <w:p w:rsidR="00FA5AE8" w:rsidRPr="00FA5AE8" w:rsidRDefault="00FA5AE8" w:rsidP="0031067F">
            <w:pPr>
              <w:suppressAutoHyphens/>
              <w:contextualSpacing/>
              <w:rPr>
                <w:sz w:val="10"/>
                <w:szCs w:val="14"/>
              </w:rPr>
            </w:pPr>
            <w:r w:rsidRPr="00FA5AE8">
              <w:rPr>
                <w:sz w:val="10"/>
                <w:szCs w:val="14"/>
              </w:rPr>
              <w:t>годы</w:t>
            </w:r>
          </w:p>
        </w:tc>
        <w:tc>
          <w:tcPr>
            <w:tcW w:w="620" w:type="pct"/>
            <w:gridSpan w:val="3"/>
            <w:vMerge w:val="restart"/>
            <w:tcBorders>
              <w:top w:val="single" w:sz="4" w:space="0" w:color="auto"/>
              <w:left w:val="single" w:sz="4" w:space="0" w:color="auto"/>
              <w:right w:val="single" w:sz="4" w:space="0" w:color="auto"/>
            </w:tcBorders>
            <w:vAlign w:val="center"/>
            <w:hideMark/>
          </w:tcPr>
          <w:p w:rsidR="00FA5AE8" w:rsidRPr="00FA5AE8" w:rsidRDefault="00FA5AE8" w:rsidP="0031067F">
            <w:pPr>
              <w:suppressAutoHyphens/>
              <w:contextualSpacing/>
              <w:jc w:val="center"/>
              <w:rPr>
                <w:b/>
                <w:sz w:val="10"/>
                <w:szCs w:val="14"/>
              </w:rPr>
            </w:pPr>
            <w:r w:rsidRPr="00FA5AE8">
              <w:rPr>
                <w:sz w:val="10"/>
                <w:szCs w:val="14"/>
              </w:rPr>
              <w:t>1.1</w:t>
            </w:r>
          </w:p>
        </w:tc>
        <w:tc>
          <w:tcPr>
            <w:tcW w:w="444" w:type="pct"/>
            <w:gridSpan w:val="4"/>
            <w:vMerge w:val="restart"/>
            <w:tcBorders>
              <w:top w:val="single" w:sz="4" w:space="0" w:color="auto"/>
              <w:left w:val="single" w:sz="4" w:space="0" w:color="auto"/>
              <w:right w:val="single" w:sz="4" w:space="0" w:color="auto"/>
            </w:tcBorders>
            <w:vAlign w:val="center"/>
            <w:hideMark/>
          </w:tcPr>
          <w:p w:rsidR="00FA5AE8" w:rsidRPr="00FA5AE8" w:rsidRDefault="00FA5AE8" w:rsidP="0031067F">
            <w:pPr>
              <w:suppressAutoHyphens/>
              <w:contextualSpacing/>
              <w:jc w:val="center"/>
              <w:rPr>
                <w:b/>
                <w:sz w:val="10"/>
                <w:szCs w:val="14"/>
              </w:rPr>
            </w:pPr>
            <w:r w:rsidRPr="00FA5AE8">
              <w:rPr>
                <w:sz w:val="10"/>
                <w:szCs w:val="14"/>
              </w:rPr>
              <w:t>бюджет муниципального  округа</w:t>
            </w:r>
          </w:p>
        </w:tc>
        <w:tc>
          <w:tcPr>
            <w:tcW w:w="229" w:type="pct"/>
            <w:gridSpan w:val="3"/>
            <w:vMerge w:val="restart"/>
            <w:tcBorders>
              <w:top w:val="single" w:sz="4" w:space="0" w:color="auto"/>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675,816666</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675,816667</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suppressAutoHyphens/>
              <w:contextualSpacing/>
              <w:jc w:val="center"/>
              <w:rPr>
                <w:sz w:val="10"/>
                <w:szCs w:val="14"/>
              </w:rPr>
            </w:pPr>
            <w:r w:rsidRPr="00FA5AE8">
              <w:rPr>
                <w:sz w:val="10"/>
                <w:szCs w:val="14"/>
              </w:rPr>
              <w:t>675,816667</w:t>
            </w: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rPr>
                <w:b/>
                <w:sz w:val="10"/>
                <w:szCs w:val="14"/>
              </w:rPr>
            </w:pPr>
          </w:p>
        </w:tc>
        <w:tc>
          <w:tcPr>
            <w:tcW w:w="277" w:type="pct"/>
            <w:gridSpan w:val="2"/>
            <w:vMerge w:val="restart"/>
            <w:tcBorders>
              <w:top w:val="single" w:sz="4" w:space="0" w:color="auto"/>
              <w:left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1507,61377</w:t>
            </w: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r w:rsidRPr="00FA5AE8">
              <w:rPr>
                <w:sz w:val="10"/>
                <w:szCs w:val="14"/>
              </w:rPr>
              <w:t>1633,22592</w:t>
            </w: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r w:rsidRPr="00FA5AE8">
              <w:rPr>
                <w:sz w:val="10"/>
                <w:szCs w:val="14"/>
              </w:rPr>
              <w:t>1865,00000</w:t>
            </w:r>
          </w:p>
        </w:tc>
        <w:tc>
          <w:tcPr>
            <w:tcW w:w="293" w:type="pct"/>
            <w:gridSpan w:val="8"/>
            <w:vMerge/>
            <w:tcBorders>
              <w:left w:val="single" w:sz="4" w:space="0" w:color="auto"/>
              <w:right w:val="single" w:sz="4" w:space="0" w:color="auto"/>
            </w:tcBorders>
            <w:hideMark/>
          </w:tcPr>
          <w:p w:rsidR="00FA5AE8" w:rsidRPr="00FA5AE8" w:rsidRDefault="00FA5AE8" w:rsidP="0031067F">
            <w:pPr>
              <w:suppressAutoHyphens/>
              <w:contextualSpacing/>
              <w:jc w:val="center"/>
              <w:rPr>
                <w:sz w:val="10"/>
                <w:szCs w:val="14"/>
              </w:rPr>
            </w:pPr>
          </w:p>
        </w:tc>
        <w:tc>
          <w:tcPr>
            <w:tcW w:w="227" w:type="pct"/>
            <w:gridSpan w:val="6"/>
            <w:vMerge/>
            <w:tcBorders>
              <w:left w:val="single" w:sz="4" w:space="0" w:color="auto"/>
              <w:right w:val="single" w:sz="4" w:space="0" w:color="auto"/>
            </w:tcBorders>
            <w:hideMark/>
          </w:tcPr>
          <w:p w:rsidR="00FA5AE8" w:rsidRPr="00FA5AE8" w:rsidRDefault="00FA5AE8" w:rsidP="0031067F">
            <w:pPr>
              <w:suppressAutoHyphens/>
              <w:contextualSpacing/>
              <w:jc w:val="center"/>
              <w:rPr>
                <w:sz w:val="10"/>
                <w:szCs w:val="14"/>
                <w:highlight w:val="yellow"/>
              </w:rPr>
            </w:pPr>
          </w:p>
        </w:tc>
        <w:tc>
          <w:tcPr>
            <w:tcW w:w="233" w:type="pct"/>
            <w:gridSpan w:val="5"/>
            <w:tcBorders>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416,00000</w:t>
            </w:r>
          </w:p>
        </w:tc>
        <w:tc>
          <w:tcPr>
            <w:tcW w:w="413" w:type="pct"/>
            <w:gridSpan w:val="5"/>
            <w:tcBorders>
              <w:left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416,00000</w:t>
            </w:r>
          </w:p>
        </w:tc>
        <w:tc>
          <w:tcPr>
            <w:tcW w:w="238" w:type="pct"/>
            <w:gridSpan w:val="4"/>
            <w:tcBorders>
              <w:left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416,00000</w:t>
            </w:r>
          </w:p>
        </w:tc>
      </w:tr>
      <w:tr w:rsidR="00FA5AE8" w:rsidRPr="00FA5AE8" w:rsidTr="00FA5AE8">
        <w:trPr>
          <w:gridAfter w:val="6"/>
          <w:wAfter w:w="369" w:type="pct"/>
          <w:trHeight w:val="1005"/>
        </w:trPr>
        <w:tc>
          <w:tcPr>
            <w:tcW w:w="227" w:type="pct"/>
            <w:vMerge/>
            <w:tcBorders>
              <w:left w:val="single" w:sz="4" w:space="0" w:color="auto"/>
              <w:right w:val="single" w:sz="4" w:space="0" w:color="auto"/>
            </w:tcBorders>
            <w:vAlign w:val="center"/>
          </w:tcPr>
          <w:p w:rsidR="00FA5AE8" w:rsidRPr="00FA5AE8" w:rsidRDefault="00FA5AE8" w:rsidP="0031067F">
            <w:pPr>
              <w:contextualSpacing/>
              <w:rPr>
                <w:sz w:val="10"/>
                <w:szCs w:val="14"/>
              </w:rPr>
            </w:pPr>
          </w:p>
        </w:tc>
        <w:tc>
          <w:tcPr>
            <w:tcW w:w="605" w:type="pct"/>
            <w:gridSpan w:val="3"/>
            <w:vMerge/>
            <w:tcBorders>
              <w:left w:val="single" w:sz="4" w:space="0" w:color="auto"/>
              <w:right w:val="single" w:sz="4" w:space="0" w:color="auto"/>
            </w:tcBorders>
            <w:vAlign w:val="center"/>
          </w:tcPr>
          <w:p w:rsidR="00FA5AE8" w:rsidRPr="00FA5AE8" w:rsidRDefault="00FA5AE8" w:rsidP="0031067F">
            <w:pPr>
              <w:contextualSpacing/>
              <w:rPr>
                <w:b/>
                <w:sz w:val="10"/>
                <w:szCs w:val="14"/>
              </w:rPr>
            </w:pPr>
          </w:p>
        </w:tc>
        <w:tc>
          <w:tcPr>
            <w:tcW w:w="596" w:type="pct"/>
            <w:gridSpan w:val="3"/>
            <w:vMerge/>
            <w:tcBorders>
              <w:left w:val="single" w:sz="4" w:space="0" w:color="auto"/>
              <w:right w:val="single" w:sz="4" w:space="0" w:color="auto"/>
            </w:tcBorders>
            <w:vAlign w:val="center"/>
          </w:tcPr>
          <w:p w:rsidR="00FA5AE8" w:rsidRPr="00FA5AE8" w:rsidRDefault="00FA5AE8" w:rsidP="0031067F">
            <w:pPr>
              <w:contextualSpacing/>
              <w:rPr>
                <w:sz w:val="10"/>
                <w:szCs w:val="14"/>
              </w:rPr>
            </w:pPr>
          </w:p>
        </w:tc>
        <w:tc>
          <w:tcPr>
            <w:tcW w:w="230" w:type="pct"/>
            <w:gridSpan w:val="4"/>
            <w:vMerge/>
            <w:tcBorders>
              <w:left w:val="single" w:sz="4" w:space="0" w:color="auto"/>
              <w:right w:val="single" w:sz="4" w:space="0" w:color="auto"/>
            </w:tcBorders>
          </w:tcPr>
          <w:p w:rsidR="00FA5AE8" w:rsidRPr="00FA5AE8" w:rsidRDefault="00FA5AE8" w:rsidP="0031067F">
            <w:pPr>
              <w:suppressAutoHyphens/>
              <w:contextualSpacing/>
              <w:rPr>
                <w:sz w:val="10"/>
                <w:szCs w:val="14"/>
              </w:rPr>
            </w:pPr>
          </w:p>
        </w:tc>
        <w:tc>
          <w:tcPr>
            <w:tcW w:w="620" w:type="pct"/>
            <w:gridSpan w:val="3"/>
            <w:vMerge/>
            <w:tcBorders>
              <w:left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p>
        </w:tc>
        <w:tc>
          <w:tcPr>
            <w:tcW w:w="444" w:type="pct"/>
            <w:gridSpan w:val="4"/>
            <w:vMerge/>
            <w:tcBorders>
              <w:left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p>
        </w:tc>
        <w:tc>
          <w:tcPr>
            <w:tcW w:w="229" w:type="pct"/>
            <w:gridSpan w:val="3"/>
            <w:vMerge/>
            <w:tcBorders>
              <w:left w:val="single" w:sz="4" w:space="0" w:color="auto"/>
              <w:right w:val="single" w:sz="4" w:space="0" w:color="auto"/>
            </w:tcBorders>
          </w:tcPr>
          <w:p w:rsidR="00FA5AE8" w:rsidRPr="00FA5AE8" w:rsidRDefault="00FA5AE8" w:rsidP="0031067F">
            <w:pPr>
              <w:contextualSpacing/>
              <w:jc w:val="center"/>
              <w:rPr>
                <w:sz w:val="10"/>
                <w:szCs w:val="14"/>
              </w:rPr>
            </w:pPr>
          </w:p>
        </w:tc>
        <w:tc>
          <w:tcPr>
            <w:tcW w:w="277" w:type="pct"/>
            <w:gridSpan w:val="2"/>
            <w:vMerge/>
            <w:tcBorders>
              <w:left w:val="single" w:sz="4" w:space="0" w:color="auto"/>
              <w:right w:val="single" w:sz="4" w:space="0" w:color="auto"/>
            </w:tcBorders>
          </w:tcPr>
          <w:p w:rsidR="00FA5AE8" w:rsidRPr="00FA5AE8" w:rsidRDefault="00FA5AE8" w:rsidP="0031067F">
            <w:pPr>
              <w:suppressAutoHyphens/>
              <w:contextualSpacing/>
              <w:jc w:val="center"/>
              <w:rPr>
                <w:sz w:val="10"/>
                <w:szCs w:val="14"/>
              </w:rPr>
            </w:pPr>
          </w:p>
        </w:tc>
        <w:tc>
          <w:tcPr>
            <w:tcW w:w="293" w:type="pct"/>
            <w:gridSpan w:val="8"/>
            <w:vMerge/>
            <w:tcBorders>
              <w:left w:val="single" w:sz="4" w:space="0" w:color="auto"/>
              <w:right w:val="single" w:sz="4" w:space="0" w:color="auto"/>
            </w:tcBorders>
          </w:tcPr>
          <w:p w:rsidR="00FA5AE8" w:rsidRPr="00FA5AE8" w:rsidRDefault="00FA5AE8" w:rsidP="0031067F">
            <w:pPr>
              <w:suppressAutoHyphens/>
              <w:contextualSpacing/>
              <w:jc w:val="center"/>
              <w:rPr>
                <w:sz w:val="10"/>
                <w:szCs w:val="14"/>
              </w:rPr>
            </w:pPr>
          </w:p>
        </w:tc>
        <w:tc>
          <w:tcPr>
            <w:tcW w:w="227" w:type="pct"/>
            <w:gridSpan w:val="6"/>
            <w:vMerge/>
            <w:tcBorders>
              <w:left w:val="single" w:sz="4" w:space="0" w:color="auto"/>
              <w:right w:val="single" w:sz="4" w:space="0" w:color="auto"/>
            </w:tcBorders>
          </w:tcPr>
          <w:p w:rsidR="00FA5AE8" w:rsidRPr="00FA5AE8" w:rsidRDefault="00FA5AE8" w:rsidP="0031067F">
            <w:pPr>
              <w:suppressAutoHyphens/>
              <w:contextualSpacing/>
              <w:jc w:val="center"/>
              <w:rPr>
                <w:sz w:val="10"/>
                <w:szCs w:val="14"/>
                <w:highlight w:val="yellow"/>
              </w:rPr>
            </w:pPr>
          </w:p>
        </w:tc>
        <w:tc>
          <w:tcPr>
            <w:tcW w:w="233" w:type="pct"/>
            <w:gridSpan w:val="5"/>
            <w:tcBorders>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477,00000</w:t>
            </w:r>
          </w:p>
        </w:tc>
        <w:tc>
          <w:tcPr>
            <w:tcW w:w="413" w:type="pct"/>
            <w:gridSpan w:val="5"/>
            <w:vMerge w:val="restart"/>
            <w:tcBorders>
              <w:left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477,00000</w:t>
            </w: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r w:rsidRPr="00FA5AE8">
              <w:rPr>
                <w:sz w:val="10"/>
                <w:szCs w:val="14"/>
              </w:rPr>
              <w:t>2000,00000</w:t>
            </w:r>
          </w:p>
        </w:tc>
        <w:tc>
          <w:tcPr>
            <w:tcW w:w="238" w:type="pct"/>
            <w:gridSpan w:val="4"/>
            <w:tcBorders>
              <w:left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477,00000</w:t>
            </w:r>
          </w:p>
        </w:tc>
      </w:tr>
      <w:tr w:rsidR="00FA5AE8" w:rsidRPr="00FA5AE8" w:rsidTr="00FA5AE8">
        <w:trPr>
          <w:gridAfter w:val="6"/>
          <w:wAfter w:w="369" w:type="pct"/>
          <w:trHeight w:val="2235"/>
        </w:trPr>
        <w:tc>
          <w:tcPr>
            <w:tcW w:w="227" w:type="pct"/>
            <w:vMerge/>
            <w:tcBorders>
              <w:left w:val="single" w:sz="4" w:space="0" w:color="auto"/>
              <w:bottom w:val="single" w:sz="4" w:space="0" w:color="auto"/>
              <w:right w:val="single" w:sz="4" w:space="0" w:color="auto"/>
            </w:tcBorders>
            <w:vAlign w:val="center"/>
          </w:tcPr>
          <w:p w:rsidR="00FA5AE8" w:rsidRPr="00FA5AE8" w:rsidRDefault="00FA5AE8" w:rsidP="0031067F">
            <w:pPr>
              <w:contextualSpacing/>
              <w:rPr>
                <w:sz w:val="10"/>
                <w:szCs w:val="14"/>
              </w:rPr>
            </w:pPr>
          </w:p>
        </w:tc>
        <w:tc>
          <w:tcPr>
            <w:tcW w:w="605" w:type="pct"/>
            <w:gridSpan w:val="3"/>
            <w:vMerge/>
            <w:tcBorders>
              <w:left w:val="single" w:sz="4" w:space="0" w:color="auto"/>
              <w:bottom w:val="single" w:sz="4" w:space="0" w:color="auto"/>
              <w:right w:val="single" w:sz="4" w:space="0" w:color="auto"/>
            </w:tcBorders>
            <w:vAlign w:val="center"/>
          </w:tcPr>
          <w:p w:rsidR="00FA5AE8" w:rsidRPr="00FA5AE8" w:rsidRDefault="00FA5AE8" w:rsidP="0031067F">
            <w:pPr>
              <w:contextualSpacing/>
              <w:rPr>
                <w:b/>
                <w:sz w:val="10"/>
                <w:szCs w:val="14"/>
              </w:rPr>
            </w:pPr>
          </w:p>
        </w:tc>
        <w:tc>
          <w:tcPr>
            <w:tcW w:w="596" w:type="pct"/>
            <w:gridSpan w:val="3"/>
            <w:vMerge/>
            <w:tcBorders>
              <w:left w:val="single" w:sz="4" w:space="0" w:color="auto"/>
              <w:bottom w:val="single" w:sz="4" w:space="0" w:color="auto"/>
              <w:right w:val="single" w:sz="4" w:space="0" w:color="auto"/>
            </w:tcBorders>
            <w:vAlign w:val="center"/>
          </w:tcPr>
          <w:p w:rsidR="00FA5AE8" w:rsidRPr="00FA5AE8" w:rsidRDefault="00FA5AE8" w:rsidP="0031067F">
            <w:pPr>
              <w:contextualSpacing/>
              <w:rPr>
                <w:sz w:val="10"/>
                <w:szCs w:val="14"/>
              </w:rPr>
            </w:pPr>
          </w:p>
        </w:tc>
        <w:tc>
          <w:tcPr>
            <w:tcW w:w="230" w:type="pct"/>
            <w:gridSpan w:val="4"/>
            <w:vMerge/>
            <w:tcBorders>
              <w:left w:val="single" w:sz="4" w:space="0" w:color="auto"/>
              <w:bottom w:val="single" w:sz="4" w:space="0" w:color="auto"/>
              <w:right w:val="single" w:sz="4" w:space="0" w:color="auto"/>
            </w:tcBorders>
          </w:tcPr>
          <w:p w:rsidR="00FA5AE8" w:rsidRPr="00FA5AE8" w:rsidRDefault="00FA5AE8" w:rsidP="0031067F">
            <w:pPr>
              <w:suppressAutoHyphens/>
              <w:contextualSpacing/>
              <w:rPr>
                <w:sz w:val="10"/>
                <w:szCs w:val="14"/>
              </w:rPr>
            </w:pPr>
          </w:p>
        </w:tc>
        <w:tc>
          <w:tcPr>
            <w:tcW w:w="620" w:type="pct"/>
            <w:gridSpan w:val="3"/>
            <w:vMerge/>
            <w:tcBorders>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p>
        </w:tc>
        <w:tc>
          <w:tcPr>
            <w:tcW w:w="444" w:type="pct"/>
            <w:gridSpan w:val="4"/>
            <w:vMerge/>
            <w:tcBorders>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p>
        </w:tc>
        <w:tc>
          <w:tcPr>
            <w:tcW w:w="229" w:type="pct"/>
            <w:gridSpan w:val="3"/>
            <w:vMerge/>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p>
        </w:tc>
        <w:tc>
          <w:tcPr>
            <w:tcW w:w="277" w:type="pct"/>
            <w:gridSpan w:val="2"/>
            <w:vMerge/>
            <w:tcBorders>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p>
        </w:tc>
        <w:tc>
          <w:tcPr>
            <w:tcW w:w="293" w:type="pct"/>
            <w:gridSpan w:val="8"/>
            <w:vMerge/>
            <w:tcBorders>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p>
        </w:tc>
        <w:tc>
          <w:tcPr>
            <w:tcW w:w="227" w:type="pct"/>
            <w:gridSpan w:val="6"/>
            <w:vMerge/>
            <w:tcBorders>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highlight w:val="yellow"/>
              </w:rPr>
            </w:pPr>
          </w:p>
        </w:tc>
        <w:tc>
          <w:tcPr>
            <w:tcW w:w="233" w:type="pct"/>
            <w:gridSpan w:val="5"/>
            <w:tcBorders>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1600,00000</w:t>
            </w:r>
          </w:p>
        </w:tc>
        <w:tc>
          <w:tcPr>
            <w:tcW w:w="413" w:type="pct"/>
            <w:gridSpan w:val="5"/>
            <w:vMerge/>
            <w:tcBorders>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b/>
                <w:sz w:val="10"/>
                <w:szCs w:val="14"/>
              </w:rPr>
            </w:pPr>
          </w:p>
        </w:tc>
        <w:tc>
          <w:tcPr>
            <w:tcW w:w="238" w:type="pct"/>
            <w:gridSpan w:val="4"/>
            <w:tcBorders>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1600,00000</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rPr>
                <w:sz w:val="10"/>
                <w:szCs w:val="14"/>
              </w:rPr>
            </w:pPr>
          </w:p>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2</w:t>
            </w:r>
          </w:p>
        </w:tc>
        <w:tc>
          <w:tcPr>
            <w:tcW w:w="3963" w:type="pct"/>
            <w:gridSpan w:val="44"/>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b/>
                <w:sz w:val="10"/>
                <w:szCs w:val="14"/>
              </w:rPr>
            </w:pPr>
            <w:r w:rsidRPr="00FA5AE8">
              <w:rPr>
                <w:b/>
                <w:sz w:val="10"/>
                <w:szCs w:val="14"/>
              </w:rPr>
              <w:t>Обеспечение текущего ремонта, содержания и обслуживания объектов уличного освещения муниципального округа</w:t>
            </w:r>
          </w:p>
        </w:tc>
      </w:tr>
      <w:tr w:rsidR="00FA5AE8" w:rsidRPr="00FA5AE8" w:rsidTr="00FA5AE8">
        <w:trPr>
          <w:gridAfter w:val="4"/>
          <w:wAfter w:w="272" w:type="pct"/>
          <w:trHeight w:val="20"/>
        </w:trPr>
        <w:tc>
          <w:tcPr>
            <w:tcW w:w="227" w:type="pct"/>
            <w:vMerge w:val="restart"/>
            <w:tcBorders>
              <w:top w:val="single" w:sz="4" w:space="0" w:color="auto"/>
              <w:left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2.1</w:t>
            </w:r>
          </w:p>
        </w:tc>
        <w:tc>
          <w:tcPr>
            <w:tcW w:w="422" w:type="pct"/>
            <w:gridSpan w:val="2"/>
            <w:vMerge w:val="restart"/>
            <w:tcBorders>
              <w:top w:val="single" w:sz="4" w:space="0" w:color="auto"/>
              <w:left w:val="single" w:sz="4" w:space="0" w:color="auto"/>
              <w:right w:val="single" w:sz="4" w:space="0" w:color="auto"/>
            </w:tcBorders>
            <w:vAlign w:val="center"/>
          </w:tcPr>
          <w:p w:rsidR="00FA5AE8" w:rsidRPr="00FA5AE8" w:rsidRDefault="00FA5AE8" w:rsidP="0031067F">
            <w:pPr>
              <w:suppressAutoHyphens/>
              <w:contextualSpacing/>
              <w:jc w:val="center"/>
              <w:rPr>
                <w:b/>
                <w:sz w:val="10"/>
                <w:szCs w:val="14"/>
              </w:rPr>
            </w:pPr>
            <w:r w:rsidRPr="00FA5AE8">
              <w:rPr>
                <w:b/>
                <w:sz w:val="10"/>
                <w:szCs w:val="14"/>
              </w:rPr>
              <w:t xml:space="preserve">Текущий ремонт, содержание и </w:t>
            </w:r>
            <w:r w:rsidRPr="00FA5AE8">
              <w:rPr>
                <w:b/>
                <w:sz w:val="10"/>
                <w:szCs w:val="14"/>
              </w:rPr>
              <w:lastRenderedPageBreak/>
              <w:t>обслуживание объектов уличного освещения</w:t>
            </w: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b/>
                <w:sz w:val="10"/>
                <w:szCs w:val="14"/>
              </w:rPr>
            </w:pPr>
          </w:p>
        </w:tc>
        <w:tc>
          <w:tcPr>
            <w:tcW w:w="582" w:type="pct"/>
            <w:gridSpan w:val="3"/>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suppressAutoHyphens/>
              <w:contextualSpacing/>
              <w:jc w:val="center"/>
              <w:rPr>
                <w:b/>
                <w:sz w:val="10"/>
                <w:szCs w:val="14"/>
              </w:rPr>
            </w:pPr>
            <w:r w:rsidRPr="00FA5AE8">
              <w:rPr>
                <w:sz w:val="10"/>
                <w:szCs w:val="14"/>
              </w:rPr>
              <w:t>комитет жилищно-коммунального хозяйства, дорожного строительства и транспорта</w:t>
            </w:r>
          </w:p>
        </w:tc>
        <w:tc>
          <w:tcPr>
            <w:tcW w:w="387" w:type="pct"/>
            <w:gridSpan w:val="4"/>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rPr>
                <w:sz w:val="10"/>
                <w:szCs w:val="14"/>
              </w:rPr>
            </w:pPr>
            <w:r w:rsidRPr="00FA5AE8">
              <w:rPr>
                <w:sz w:val="10"/>
                <w:szCs w:val="14"/>
              </w:rPr>
              <w:t>2021-2027</w:t>
            </w:r>
          </w:p>
          <w:p w:rsidR="00FA5AE8" w:rsidRPr="00FA5AE8" w:rsidRDefault="00FA5AE8" w:rsidP="0031067F">
            <w:pPr>
              <w:suppressAutoHyphens/>
              <w:contextualSpacing/>
              <w:jc w:val="center"/>
              <w:rPr>
                <w:b/>
                <w:sz w:val="10"/>
                <w:szCs w:val="14"/>
              </w:rPr>
            </w:pPr>
            <w:r w:rsidRPr="00FA5AE8">
              <w:rPr>
                <w:sz w:val="10"/>
                <w:szCs w:val="14"/>
              </w:rPr>
              <w:t>годы</w:t>
            </w: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b/>
                <w:sz w:val="10"/>
                <w:szCs w:val="1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b/>
                <w:sz w:val="10"/>
                <w:szCs w:val="14"/>
              </w:rPr>
            </w:pPr>
            <w:r w:rsidRPr="00FA5AE8">
              <w:rPr>
                <w:sz w:val="10"/>
                <w:szCs w:val="14"/>
              </w:rPr>
              <w:t>2.1</w:t>
            </w: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b/>
                <w:sz w:val="10"/>
                <w:szCs w:val="14"/>
              </w:rPr>
            </w:pPr>
          </w:p>
        </w:tc>
        <w:tc>
          <w:tcPr>
            <w:tcW w:w="425" w:type="pct"/>
            <w:gridSpan w:val="2"/>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suppressAutoHyphens/>
              <w:contextualSpacing/>
              <w:jc w:val="center"/>
              <w:rPr>
                <w:b/>
                <w:sz w:val="10"/>
                <w:szCs w:val="14"/>
              </w:rPr>
            </w:pPr>
            <w:r w:rsidRPr="00FA5AE8">
              <w:rPr>
                <w:sz w:val="10"/>
                <w:szCs w:val="14"/>
              </w:rPr>
              <w:t>бюджет муниципального  округа</w:t>
            </w:r>
          </w:p>
        </w:tc>
        <w:tc>
          <w:tcPr>
            <w:tcW w:w="814" w:type="pct"/>
            <w:gridSpan w:val="8"/>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b/>
                <w:sz w:val="10"/>
                <w:szCs w:val="14"/>
              </w:rPr>
            </w:pPr>
            <w:r w:rsidRPr="00FA5AE8">
              <w:rPr>
                <w:sz w:val="10"/>
                <w:szCs w:val="14"/>
              </w:rPr>
              <w:t>430,00000</w:t>
            </w:r>
          </w:p>
          <w:p w:rsidR="00FA5AE8" w:rsidRPr="00FA5AE8" w:rsidRDefault="00FA5AE8" w:rsidP="0031067F">
            <w:pPr>
              <w:suppressAutoHyphens/>
              <w:contextualSpacing/>
              <w:jc w:val="center"/>
              <w:rPr>
                <w:b/>
                <w:sz w:val="10"/>
                <w:szCs w:val="14"/>
              </w:rPr>
            </w:pPr>
          </w:p>
          <w:p w:rsidR="00FA5AE8" w:rsidRPr="00FA5AE8" w:rsidRDefault="00FA5AE8" w:rsidP="0031067F">
            <w:pPr>
              <w:suppressAutoHyphens/>
              <w:contextualSpacing/>
              <w:jc w:val="center"/>
              <w:rPr>
                <w:b/>
                <w:sz w:val="10"/>
                <w:szCs w:val="14"/>
              </w:rPr>
            </w:pPr>
          </w:p>
        </w:tc>
        <w:tc>
          <w:tcPr>
            <w:tcW w:w="232" w:type="pct"/>
            <w:gridSpan w:val="5"/>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suppressAutoHyphens/>
              <w:contextualSpacing/>
              <w:jc w:val="center"/>
              <w:rPr>
                <w:sz w:val="10"/>
                <w:szCs w:val="14"/>
              </w:rPr>
            </w:pPr>
            <w:r w:rsidRPr="00FA5AE8">
              <w:rPr>
                <w:sz w:val="10"/>
                <w:szCs w:val="14"/>
              </w:rPr>
              <w:t>2918,07759</w:t>
            </w:r>
          </w:p>
        </w:tc>
        <w:tc>
          <w:tcPr>
            <w:tcW w:w="230" w:type="pct"/>
            <w:gridSpan w:val="5"/>
            <w:tcBorders>
              <w:top w:val="single" w:sz="4" w:space="0" w:color="auto"/>
              <w:left w:val="single" w:sz="4" w:space="0" w:color="auto"/>
              <w:right w:val="single" w:sz="4" w:space="0" w:color="auto"/>
            </w:tcBorders>
            <w:hideMark/>
          </w:tcPr>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p>
          <w:p w:rsidR="00FA5AE8" w:rsidRPr="00FA5AE8" w:rsidRDefault="00FA5AE8" w:rsidP="0031067F">
            <w:pPr>
              <w:suppressAutoHyphens/>
              <w:contextualSpacing/>
              <w:jc w:val="center"/>
              <w:rPr>
                <w:sz w:val="10"/>
                <w:szCs w:val="14"/>
              </w:rPr>
            </w:pPr>
            <w:r w:rsidRPr="00FA5AE8">
              <w:rPr>
                <w:sz w:val="10"/>
                <w:szCs w:val="14"/>
              </w:rPr>
              <w:t>300,00000</w:t>
            </w:r>
          </w:p>
        </w:tc>
        <w:tc>
          <w:tcPr>
            <w:tcW w:w="234" w:type="pct"/>
            <w:gridSpan w:val="6"/>
            <w:vMerge w:val="restart"/>
            <w:tcBorders>
              <w:top w:val="single" w:sz="4" w:space="0" w:color="auto"/>
              <w:left w:val="single" w:sz="4" w:space="0" w:color="auto"/>
              <w:right w:val="single" w:sz="4" w:space="0" w:color="auto"/>
            </w:tcBorders>
            <w:vAlign w:val="center"/>
            <w:hideMark/>
          </w:tcPr>
          <w:p w:rsidR="00FA5AE8" w:rsidRPr="00FA5AE8" w:rsidRDefault="00FA5AE8" w:rsidP="0031067F">
            <w:pPr>
              <w:suppressAutoHyphens/>
              <w:contextualSpacing/>
              <w:jc w:val="center"/>
              <w:rPr>
                <w:sz w:val="10"/>
                <w:szCs w:val="14"/>
                <w:highlight w:val="yellow"/>
              </w:rPr>
            </w:pPr>
            <w:r w:rsidRPr="00FA5AE8">
              <w:rPr>
                <w:sz w:val="10"/>
                <w:szCs w:val="14"/>
              </w:rPr>
              <w:t>1515,68682</w:t>
            </w:r>
          </w:p>
          <w:p w:rsidR="00FA5AE8" w:rsidRPr="00FA5AE8" w:rsidRDefault="00FA5AE8" w:rsidP="0031067F">
            <w:pPr>
              <w:contextualSpacing/>
              <w:rPr>
                <w:sz w:val="10"/>
                <w:szCs w:val="14"/>
                <w:highlight w:val="yellow"/>
              </w:rPr>
            </w:pPr>
          </w:p>
        </w:tc>
        <w:tc>
          <w:tcPr>
            <w:tcW w:w="291" w:type="pct"/>
            <w:gridSpan w:val="5"/>
            <w:tcBorders>
              <w:top w:val="single" w:sz="4" w:space="0" w:color="auto"/>
              <w:left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1000,00000</w:t>
            </w:r>
          </w:p>
          <w:p w:rsidR="00FA5AE8" w:rsidRPr="00FA5AE8" w:rsidRDefault="00FA5AE8" w:rsidP="0031067F">
            <w:pPr>
              <w:suppressAutoHyphens/>
              <w:contextualSpacing/>
              <w:jc w:val="center"/>
              <w:rPr>
                <w:sz w:val="10"/>
                <w:szCs w:val="14"/>
              </w:rPr>
            </w:pPr>
          </w:p>
        </w:tc>
        <w:tc>
          <w:tcPr>
            <w:tcW w:w="411" w:type="pct"/>
            <w:gridSpan w:val="5"/>
            <w:tcBorders>
              <w:top w:val="single" w:sz="4" w:space="0" w:color="auto"/>
              <w:left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1000,00000</w:t>
            </w:r>
          </w:p>
          <w:p w:rsidR="00FA5AE8" w:rsidRPr="00FA5AE8" w:rsidRDefault="00FA5AE8" w:rsidP="0031067F">
            <w:pPr>
              <w:suppressAutoHyphens/>
              <w:contextualSpacing/>
              <w:jc w:val="center"/>
              <w:rPr>
                <w:b/>
                <w:sz w:val="10"/>
                <w:szCs w:val="14"/>
              </w:rPr>
            </w:pPr>
          </w:p>
        </w:tc>
        <w:tc>
          <w:tcPr>
            <w:tcW w:w="237" w:type="pct"/>
            <w:gridSpan w:val="5"/>
            <w:tcBorders>
              <w:top w:val="single" w:sz="4" w:space="0" w:color="auto"/>
              <w:left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1000,00000</w:t>
            </w:r>
          </w:p>
        </w:tc>
      </w:tr>
      <w:tr w:rsidR="00FA5AE8" w:rsidRPr="00FA5AE8" w:rsidTr="00FA5AE8">
        <w:trPr>
          <w:gridAfter w:val="4"/>
          <w:wAfter w:w="272" w:type="pct"/>
          <w:cantSplit/>
          <w:trHeight w:val="560"/>
        </w:trPr>
        <w:tc>
          <w:tcPr>
            <w:tcW w:w="227" w:type="pct"/>
            <w:vMerge/>
            <w:tcBorders>
              <w:left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422" w:type="pct"/>
            <w:gridSpan w:val="2"/>
            <w:vMerge/>
            <w:tcBorders>
              <w:left w:val="single" w:sz="4" w:space="0" w:color="auto"/>
              <w:right w:val="single" w:sz="4" w:space="0" w:color="auto"/>
            </w:tcBorders>
            <w:vAlign w:val="center"/>
            <w:hideMark/>
          </w:tcPr>
          <w:p w:rsidR="00FA5AE8" w:rsidRPr="00FA5AE8" w:rsidRDefault="00FA5AE8" w:rsidP="0031067F">
            <w:pPr>
              <w:contextualSpacing/>
              <w:rPr>
                <w:b/>
                <w:sz w:val="10"/>
                <w:szCs w:val="14"/>
              </w:rPr>
            </w:pPr>
          </w:p>
        </w:tc>
        <w:tc>
          <w:tcPr>
            <w:tcW w:w="582" w:type="pct"/>
            <w:gridSpan w:val="3"/>
            <w:vMerge w:val="restart"/>
            <w:tcBorders>
              <w:top w:val="single" w:sz="4" w:space="0" w:color="auto"/>
              <w:left w:val="single" w:sz="4" w:space="0" w:color="auto"/>
              <w:right w:val="single" w:sz="4" w:space="0" w:color="auto"/>
            </w:tcBorders>
            <w:vAlign w:val="center"/>
          </w:tcPr>
          <w:p w:rsidR="00FA5AE8" w:rsidRPr="00FA5AE8" w:rsidRDefault="00FA5AE8" w:rsidP="0031067F">
            <w:pPr>
              <w:contextualSpacing/>
              <w:rPr>
                <w:sz w:val="10"/>
                <w:szCs w:val="14"/>
              </w:rPr>
            </w:pPr>
            <w:r w:rsidRPr="00FA5AE8">
              <w:rPr>
                <w:sz w:val="10"/>
                <w:szCs w:val="14"/>
              </w:rPr>
              <w:t>Выбитский территориальный отдел</w:t>
            </w:r>
          </w:p>
          <w:p w:rsidR="00FA5AE8" w:rsidRPr="00FA5AE8" w:rsidRDefault="00FA5AE8" w:rsidP="0031067F">
            <w:pPr>
              <w:contextualSpacing/>
              <w:rPr>
                <w:sz w:val="10"/>
                <w:szCs w:val="14"/>
              </w:rPr>
            </w:pPr>
            <w:r w:rsidRPr="00FA5AE8">
              <w:rPr>
                <w:sz w:val="10"/>
                <w:szCs w:val="14"/>
              </w:rPr>
              <w:t>Горский территориальный отдел</w:t>
            </w:r>
          </w:p>
          <w:p w:rsidR="00FA5AE8" w:rsidRPr="00FA5AE8" w:rsidRDefault="00FA5AE8" w:rsidP="0031067F">
            <w:pPr>
              <w:contextualSpacing/>
              <w:rPr>
                <w:sz w:val="10"/>
                <w:szCs w:val="14"/>
              </w:rPr>
            </w:pPr>
            <w:r w:rsidRPr="00FA5AE8">
              <w:rPr>
                <w:sz w:val="10"/>
                <w:szCs w:val="14"/>
              </w:rPr>
              <w:t>Дубровский территориальный отдел</w:t>
            </w:r>
          </w:p>
        </w:tc>
        <w:tc>
          <w:tcPr>
            <w:tcW w:w="387" w:type="pct"/>
            <w:gridSpan w:val="4"/>
            <w:vMerge w:val="restart"/>
            <w:tcBorders>
              <w:top w:val="single" w:sz="4" w:space="0" w:color="auto"/>
              <w:left w:val="single" w:sz="4" w:space="0" w:color="auto"/>
              <w:right w:val="single" w:sz="4" w:space="0" w:color="auto"/>
            </w:tcBorders>
            <w:vAlign w:val="center"/>
            <w:hideMark/>
          </w:tcPr>
          <w:p w:rsidR="00FA5AE8" w:rsidRPr="00FA5AE8" w:rsidRDefault="00FA5AE8" w:rsidP="0031067F">
            <w:pPr>
              <w:suppressAutoHyphens/>
              <w:contextualSpacing/>
              <w:rPr>
                <w:sz w:val="10"/>
                <w:szCs w:val="14"/>
              </w:rPr>
            </w:pPr>
            <w:r w:rsidRPr="00FA5AE8">
              <w:rPr>
                <w:sz w:val="10"/>
                <w:szCs w:val="14"/>
              </w:rPr>
              <w:t>2021-2027</w:t>
            </w:r>
          </w:p>
          <w:p w:rsidR="00FA5AE8" w:rsidRPr="00FA5AE8" w:rsidRDefault="00FA5AE8" w:rsidP="0031067F">
            <w:pPr>
              <w:suppressAutoHyphens/>
              <w:contextualSpacing/>
              <w:rPr>
                <w:sz w:val="10"/>
                <w:szCs w:val="14"/>
              </w:rPr>
            </w:pPr>
            <w:r w:rsidRPr="00FA5AE8">
              <w:rPr>
                <w:sz w:val="10"/>
                <w:szCs w:val="14"/>
              </w:rPr>
              <w:t>годы</w:t>
            </w:r>
          </w:p>
        </w:tc>
        <w:tc>
          <w:tcPr>
            <w:tcW w:w="236" w:type="pct"/>
            <w:gridSpan w:val="2"/>
            <w:vMerge w:val="restart"/>
            <w:tcBorders>
              <w:top w:val="single" w:sz="4" w:space="0" w:color="auto"/>
              <w:left w:val="single" w:sz="4" w:space="0" w:color="auto"/>
              <w:right w:val="single" w:sz="4" w:space="0" w:color="auto"/>
            </w:tcBorders>
            <w:vAlign w:val="center"/>
            <w:hideMark/>
          </w:tcPr>
          <w:p w:rsidR="00FA5AE8" w:rsidRPr="00FA5AE8" w:rsidRDefault="00FA5AE8" w:rsidP="0031067F">
            <w:pPr>
              <w:suppressAutoHyphens/>
              <w:contextualSpacing/>
              <w:jc w:val="center"/>
              <w:rPr>
                <w:b/>
                <w:sz w:val="10"/>
                <w:szCs w:val="14"/>
              </w:rPr>
            </w:pPr>
            <w:r w:rsidRPr="00FA5AE8">
              <w:rPr>
                <w:sz w:val="10"/>
                <w:szCs w:val="14"/>
              </w:rPr>
              <w:t>2.1</w:t>
            </w:r>
          </w:p>
        </w:tc>
        <w:tc>
          <w:tcPr>
            <w:tcW w:w="425" w:type="pct"/>
            <w:gridSpan w:val="2"/>
            <w:vMerge w:val="restart"/>
            <w:tcBorders>
              <w:top w:val="single" w:sz="4" w:space="0" w:color="auto"/>
              <w:left w:val="single" w:sz="4" w:space="0" w:color="auto"/>
              <w:right w:val="single" w:sz="4" w:space="0" w:color="auto"/>
            </w:tcBorders>
            <w:vAlign w:val="center"/>
            <w:hideMark/>
          </w:tcPr>
          <w:p w:rsidR="00FA5AE8" w:rsidRPr="00FA5AE8" w:rsidRDefault="00FA5AE8" w:rsidP="0031067F">
            <w:pPr>
              <w:suppressAutoHyphens/>
              <w:contextualSpacing/>
              <w:jc w:val="center"/>
              <w:rPr>
                <w:b/>
                <w:sz w:val="10"/>
                <w:szCs w:val="14"/>
              </w:rPr>
            </w:pPr>
            <w:r w:rsidRPr="00FA5AE8">
              <w:rPr>
                <w:sz w:val="10"/>
                <w:szCs w:val="14"/>
              </w:rPr>
              <w:t>бюджет муниципального  округа</w:t>
            </w:r>
          </w:p>
        </w:tc>
        <w:tc>
          <w:tcPr>
            <w:tcW w:w="814" w:type="pct"/>
            <w:gridSpan w:val="8"/>
            <w:vMerge w:val="restart"/>
            <w:tcBorders>
              <w:top w:val="single" w:sz="4" w:space="0" w:color="auto"/>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151,81715</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47,80585</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suppressAutoHyphens/>
              <w:contextualSpacing/>
              <w:jc w:val="center"/>
              <w:rPr>
                <w:b/>
                <w:sz w:val="10"/>
                <w:szCs w:val="14"/>
              </w:rPr>
            </w:pPr>
            <w:r w:rsidRPr="00FA5AE8">
              <w:rPr>
                <w:sz w:val="10"/>
                <w:szCs w:val="14"/>
              </w:rPr>
              <w:t>246,37700</w:t>
            </w:r>
          </w:p>
        </w:tc>
        <w:tc>
          <w:tcPr>
            <w:tcW w:w="232" w:type="pct"/>
            <w:gridSpan w:val="5"/>
            <w:vMerge w:val="restart"/>
            <w:tcBorders>
              <w:top w:val="single" w:sz="4" w:space="0" w:color="auto"/>
              <w:left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142,65500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200,00000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140,00000</w:t>
            </w:r>
          </w:p>
        </w:tc>
        <w:tc>
          <w:tcPr>
            <w:tcW w:w="230" w:type="pct"/>
            <w:gridSpan w:val="5"/>
            <w:vMerge w:val="restart"/>
            <w:tcBorders>
              <w:left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150,00000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150,00000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80,00000</w:t>
            </w:r>
          </w:p>
        </w:tc>
        <w:tc>
          <w:tcPr>
            <w:tcW w:w="234" w:type="pct"/>
            <w:gridSpan w:val="6"/>
            <w:vMerge/>
            <w:tcBorders>
              <w:left w:val="single" w:sz="4" w:space="0" w:color="auto"/>
              <w:right w:val="single" w:sz="4" w:space="0" w:color="auto"/>
            </w:tcBorders>
            <w:hideMark/>
          </w:tcPr>
          <w:p w:rsidR="00FA5AE8" w:rsidRPr="00FA5AE8" w:rsidRDefault="00FA5AE8" w:rsidP="0031067F">
            <w:pPr>
              <w:contextualSpacing/>
              <w:rPr>
                <w:sz w:val="10"/>
                <w:szCs w:val="14"/>
                <w:highlight w:val="yellow"/>
              </w:rPr>
            </w:pPr>
          </w:p>
        </w:tc>
        <w:tc>
          <w:tcPr>
            <w:tcW w:w="291" w:type="pct"/>
            <w:gridSpan w:val="5"/>
            <w:tcBorders>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highlight w:val="yellow"/>
              </w:rPr>
            </w:pPr>
            <w:r w:rsidRPr="00FA5AE8">
              <w:rPr>
                <w:sz w:val="10"/>
                <w:szCs w:val="14"/>
              </w:rPr>
              <w:t>200,00000</w:t>
            </w:r>
          </w:p>
        </w:tc>
        <w:tc>
          <w:tcPr>
            <w:tcW w:w="411" w:type="pct"/>
            <w:gridSpan w:val="5"/>
            <w:tcBorders>
              <w:left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200,00000</w:t>
            </w:r>
          </w:p>
        </w:tc>
        <w:tc>
          <w:tcPr>
            <w:tcW w:w="237" w:type="pct"/>
            <w:gridSpan w:val="5"/>
            <w:tcBorders>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200,00000</w:t>
            </w:r>
          </w:p>
        </w:tc>
      </w:tr>
      <w:tr w:rsidR="00FA5AE8" w:rsidRPr="00FA5AE8" w:rsidTr="00FA5AE8">
        <w:trPr>
          <w:gridAfter w:val="4"/>
          <w:wAfter w:w="272" w:type="pct"/>
          <w:cantSplit/>
          <w:trHeight w:val="555"/>
        </w:trPr>
        <w:tc>
          <w:tcPr>
            <w:tcW w:w="227" w:type="pct"/>
            <w:vMerge/>
            <w:tcBorders>
              <w:left w:val="single" w:sz="4" w:space="0" w:color="auto"/>
              <w:right w:val="single" w:sz="4" w:space="0" w:color="auto"/>
            </w:tcBorders>
            <w:vAlign w:val="center"/>
          </w:tcPr>
          <w:p w:rsidR="00FA5AE8" w:rsidRPr="00FA5AE8" w:rsidRDefault="00FA5AE8" w:rsidP="0031067F">
            <w:pPr>
              <w:contextualSpacing/>
              <w:rPr>
                <w:sz w:val="10"/>
                <w:szCs w:val="14"/>
              </w:rPr>
            </w:pPr>
          </w:p>
        </w:tc>
        <w:tc>
          <w:tcPr>
            <w:tcW w:w="422" w:type="pct"/>
            <w:gridSpan w:val="2"/>
            <w:vMerge/>
            <w:tcBorders>
              <w:left w:val="single" w:sz="4" w:space="0" w:color="auto"/>
              <w:right w:val="single" w:sz="4" w:space="0" w:color="auto"/>
            </w:tcBorders>
            <w:vAlign w:val="center"/>
          </w:tcPr>
          <w:p w:rsidR="00FA5AE8" w:rsidRPr="00FA5AE8" w:rsidRDefault="00FA5AE8" w:rsidP="0031067F">
            <w:pPr>
              <w:contextualSpacing/>
              <w:rPr>
                <w:b/>
                <w:sz w:val="10"/>
                <w:szCs w:val="14"/>
              </w:rPr>
            </w:pPr>
          </w:p>
        </w:tc>
        <w:tc>
          <w:tcPr>
            <w:tcW w:w="582" w:type="pct"/>
            <w:gridSpan w:val="3"/>
            <w:vMerge/>
            <w:tcBorders>
              <w:left w:val="single" w:sz="4" w:space="0" w:color="auto"/>
              <w:right w:val="single" w:sz="4" w:space="0" w:color="auto"/>
            </w:tcBorders>
            <w:vAlign w:val="center"/>
          </w:tcPr>
          <w:p w:rsidR="00FA5AE8" w:rsidRPr="00FA5AE8" w:rsidRDefault="00FA5AE8" w:rsidP="0031067F">
            <w:pPr>
              <w:contextualSpacing/>
              <w:rPr>
                <w:sz w:val="10"/>
                <w:szCs w:val="14"/>
              </w:rPr>
            </w:pPr>
          </w:p>
        </w:tc>
        <w:tc>
          <w:tcPr>
            <w:tcW w:w="387" w:type="pct"/>
            <w:gridSpan w:val="4"/>
            <w:vMerge/>
            <w:tcBorders>
              <w:left w:val="single" w:sz="4" w:space="0" w:color="auto"/>
              <w:right w:val="single" w:sz="4" w:space="0" w:color="auto"/>
            </w:tcBorders>
            <w:vAlign w:val="center"/>
          </w:tcPr>
          <w:p w:rsidR="00FA5AE8" w:rsidRPr="00FA5AE8" w:rsidRDefault="00FA5AE8" w:rsidP="0031067F">
            <w:pPr>
              <w:suppressAutoHyphens/>
              <w:contextualSpacing/>
              <w:rPr>
                <w:sz w:val="10"/>
                <w:szCs w:val="14"/>
              </w:rPr>
            </w:pPr>
          </w:p>
        </w:tc>
        <w:tc>
          <w:tcPr>
            <w:tcW w:w="236" w:type="pct"/>
            <w:gridSpan w:val="2"/>
            <w:vMerge/>
            <w:tcBorders>
              <w:left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p>
        </w:tc>
        <w:tc>
          <w:tcPr>
            <w:tcW w:w="425" w:type="pct"/>
            <w:gridSpan w:val="2"/>
            <w:vMerge/>
            <w:tcBorders>
              <w:left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p>
        </w:tc>
        <w:tc>
          <w:tcPr>
            <w:tcW w:w="814" w:type="pct"/>
            <w:gridSpan w:val="8"/>
            <w:vMerge/>
            <w:tcBorders>
              <w:left w:val="single" w:sz="4" w:space="0" w:color="auto"/>
              <w:right w:val="single" w:sz="4" w:space="0" w:color="auto"/>
            </w:tcBorders>
          </w:tcPr>
          <w:p w:rsidR="00FA5AE8" w:rsidRPr="00FA5AE8" w:rsidRDefault="00FA5AE8" w:rsidP="0031067F">
            <w:pPr>
              <w:contextualSpacing/>
              <w:jc w:val="center"/>
              <w:rPr>
                <w:sz w:val="10"/>
                <w:szCs w:val="14"/>
              </w:rPr>
            </w:pPr>
          </w:p>
        </w:tc>
        <w:tc>
          <w:tcPr>
            <w:tcW w:w="232" w:type="pct"/>
            <w:gridSpan w:val="5"/>
            <w:vMerge/>
            <w:tcBorders>
              <w:left w:val="single" w:sz="4" w:space="0" w:color="auto"/>
              <w:right w:val="single" w:sz="4" w:space="0" w:color="auto"/>
            </w:tcBorders>
          </w:tcPr>
          <w:p w:rsidR="00FA5AE8" w:rsidRPr="00FA5AE8" w:rsidRDefault="00FA5AE8" w:rsidP="0031067F">
            <w:pPr>
              <w:contextualSpacing/>
              <w:rPr>
                <w:sz w:val="10"/>
                <w:szCs w:val="14"/>
              </w:rPr>
            </w:pPr>
          </w:p>
        </w:tc>
        <w:tc>
          <w:tcPr>
            <w:tcW w:w="230" w:type="pct"/>
            <w:gridSpan w:val="5"/>
            <w:vMerge/>
            <w:tcBorders>
              <w:left w:val="single" w:sz="4" w:space="0" w:color="auto"/>
              <w:right w:val="single" w:sz="4" w:space="0" w:color="auto"/>
            </w:tcBorders>
          </w:tcPr>
          <w:p w:rsidR="00FA5AE8" w:rsidRPr="00FA5AE8" w:rsidRDefault="00FA5AE8" w:rsidP="0031067F">
            <w:pPr>
              <w:contextualSpacing/>
              <w:rPr>
                <w:sz w:val="10"/>
                <w:szCs w:val="14"/>
              </w:rPr>
            </w:pPr>
          </w:p>
        </w:tc>
        <w:tc>
          <w:tcPr>
            <w:tcW w:w="234" w:type="pct"/>
            <w:gridSpan w:val="6"/>
            <w:vMerge/>
            <w:tcBorders>
              <w:left w:val="single" w:sz="4" w:space="0" w:color="auto"/>
              <w:right w:val="single" w:sz="4" w:space="0" w:color="auto"/>
            </w:tcBorders>
          </w:tcPr>
          <w:p w:rsidR="00FA5AE8" w:rsidRPr="00FA5AE8" w:rsidRDefault="00FA5AE8" w:rsidP="0031067F">
            <w:pPr>
              <w:contextualSpacing/>
              <w:rPr>
                <w:sz w:val="10"/>
                <w:szCs w:val="14"/>
                <w:highlight w:val="yellow"/>
              </w:rPr>
            </w:pPr>
          </w:p>
        </w:tc>
        <w:tc>
          <w:tcPr>
            <w:tcW w:w="291" w:type="pct"/>
            <w:gridSpan w:val="5"/>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highlight w:val="yellow"/>
              </w:rPr>
            </w:pPr>
            <w:r w:rsidRPr="00FA5AE8">
              <w:rPr>
                <w:sz w:val="10"/>
                <w:szCs w:val="14"/>
              </w:rPr>
              <w:t>300,00000</w:t>
            </w:r>
          </w:p>
        </w:tc>
        <w:tc>
          <w:tcPr>
            <w:tcW w:w="411" w:type="pct"/>
            <w:gridSpan w:val="5"/>
            <w:tcBorders>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300,00000</w:t>
            </w:r>
          </w:p>
        </w:tc>
        <w:tc>
          <w:tcPr>
            <w:tcW w:w="237" w:type="pct"/>
            <w:gridSpan w:val="5"/>
            <w:tcBorders>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300,00000</w:t>
            </w:r>
          </w:p>
        </w:tc>
      </w:tr>
      <w:tr w:rsidR="00FA5AE8" w:rsidRPr="00FA5AE8" w:rsidTr="00FA5AE8">
        <w:trPr>
          <w:gridAfter w:val="4"/>
          <w:wAfter w:w="272" w:type="pct"/>
          <w:cantSplit/>
          <w:trHeight w:val="465"/>
        </w:trPr>
        <w:tc>
          <w:tcPr>
            <w:tcW w:w="227" w:type="pct"/>
            <w:vMerge/>
            <w:tcBorders>
              <w:left w:val="single" w:sz="4" w:space="0" w:color="auto"/>
              <w:bottom w:val="single" w:sz="4" w:space="0" w:color="auto"/>
              <w:right w:val="single" w:sz="4" w:space="0" w:color="auto"/>
            </w:tcBorders>
            <w:vAlign w:val="center"/>
          </w:tcPr>
          <w:p w:rsidR="00FA5AE8" w:rsidRPr="00FA5AE8" w:rsidRDefault="00FA5AE8" w:rsidP="0031067F">
            <w:pPr>
              <w:contextualSpacing/>
              <w:rPr>
                <w:sz w:val="10"/>
                <w:szCs w:val="14"/>
              </w:rPr>
            </w:pPr>
          </w:p>
        </w:tc>
        <w:tc>
          <w:tcPr>
            <w:tcW w:w="422" w:type="pct"/>
            <w:gridSpan w:val="2"/>
            <w:vMerge/>
            <w:tcBorders>
              <w:left w:val="single" w:sz="4" w:space="0" w:color="auto"/>
              <w:bottom w:val="single" w:sz="4" w:space="0" w:color="auto"/>
              <w:right w:val="single" w:sz="4" w:space="0" w:color="auto"/>
            </w:tcBorders>
            <w:vAlign w:val="center"/>
          </w:tcPr>
          <w:p w:rsidR="00FA5AE8" w:rsidRPr="00FA5AE8" w:rsidRDefault="00FA5AE8" w:rsidP="0031067F">
            <w:pPr>
              <w:contextualSpacing/>
              <w:rPr>
                <w:b/>
                <w:sz w:val="10"/>
                <w:szCs w:val="14"/>
              </w:rPr>
            </w:pPr>
          </w:p>
        </w:tc>
        <w:tc>
          <w:tcPr>
            <w:tcW w:w="582" w:type="pct"/>
            <w:gridSpan w:val="3"/>
            <w:vMerge/>
            <w:tcBorders>
              <w:left w:val="single" w:sz="4" w:space="0" w:color="auto"/>
              <w:bottom w:val="single" w:sz="4" w:space="0" w:color="auto"/>
              <w:right w:val="single" w:sz="4" w:space="0" w:color="auto"/>
            </w:tcBorders>
            <w:vAlign w:val="center"/>
          </w:tcPr>
          <w:p w:rsidR="00FA5AE8" w:rsidRPr="00FA5AE8" w:rsidRDefault="00FA5AE8" w:rsidP="0031067F">
            <w:pPr>
              <w:contextualSpacing/>
              <w:rPr>
                <w:sz w:val="10"/>
                <w:szCs w:val="14"/>
              </w:rPr>
            </w:pPr>
          </w:p>
        </w:tc>
        <w:tc>
          <w:tcPr>
            <w:tcW w:w="387" w:type="pct"/>
            <w:gridSpan w:val="4"/>
            <w:vMerge/>
            <w:tcBorders>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rPr>
                <w:sz w:val="10"/>
                <w:szCs w:val="14"/>
              </w:rPr>
            </w:pPr>
          </w:p>
        </w:tc>
        <w:tc>
          <w:tcPr>
            <w:tcW w:w="236" w:type="pct"/>
            <w:gridSpan w:val="2"/>
            <w:vMerge/>
            <w:tcBorders>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p>
        </w:tc>
        <w:tc>
          <w:tcPr>
            <w:tcW w:w="425" w:type="pct"/>
            <w:gridSpan w:val="2"/>
            <w:vMerge/>
            <w:tcBorders>
              <w:left w:val="single" w:sz="4" w:space="0" w:color="auto"/>
              <w:bottom w:val="single" w:sz="4" w:space="0" w:color="auto"/>
              <w:right w:val="single" w:sz="4" w:space="0" w:color="auto"/>
            </w:tcBorders>
            <w:vAlign w:val="center"/>
          </w:tcPr>
          <w:p w:rsidR="00FA5AE8" w:rsidRPr="00FA5AE8" w:rsidRDefault="00FA5AE8" w:rsidP="0031067F">
            <w:pPr>
              <w:suppressAutoHyphens/>
              <w:contextualSpacing/>
              <w:jc w:val="center"/>
              <w:rPr>
                <w:sz w:val="10"/>
                <w:szCs w:val="14"/>
              </w:rPr>
            </w:pPr>
          </w:p>
        </w:tc>
        <w:tc>
          <w:tcPr>
            <w:tcW w:w="814" w:type="pct"/>
            <w:gridSpan w:val="8"/>
            <w:vMerge/>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p>
        </w:tc>
        <w:tc>
          <w:tcPr>
            <w:tcW w:w="232" w:type="pct"/>
            <w:gridSpan w:val="5"/>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230" w:type="pct"/>
            <w:gridSpan w:val="5"/>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234" w:type="pct"/>
            <w:gridSpan w:val="6"/>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highlight w:val="yellow"/>
              </w:rPr>
            </w:pPr>
          </w:p>
        </w:tc>
        <w:tc>
          <w:tcPr>
            <w:tcW w:w="291" w:type="pct"/>
            <w:gridSpan w:val="5"/>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250,00000</w:t>
            </w:r>
          </w:p>
        </w:tc>
        <w:tc>
          <w:tcPr>
            <w:tcW w:w="411" w:type="pct"/>
            <w:gridSpan w:val="5"/>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250,00000</w:t>
            </w:r>
          </w:p>
        </w:tc>
        <w:tc>
          <w:tcPr>
            <w:tcW w:w="237" w:type="pct"/>
            <w:gridSpan w:val="5"/>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250,00000</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3.</w:t>
            </w:r>
          </w:p>
        </w:tc>
        <w:tc>
          <w:tcPr>
            <w:tcW w:w="3963" w:type="pct"/>
            <w:gridSpan w:val="44"/>
            <w:tcBorders>
              <w:top w:val="single" w:sz="4" w:space="0" w:color="auto"/>
              <w:left w:val="single" w:sz="4" w:space="0" w:color="auto"/>
              <w:bottom w:val="single" w:sz="4" w:space="0" w:color="auto"/>
              <w:right w:val="single" w:sz="4" w:space="0" w:color="auto"/>
            </w:tcBorders>
            <w:vAlign w:val="center"/>
            <w:hideMark/>
          </w:tcPr>
          <w:p w:rsidR="00FA5AE8" w:rsidRPr="00FA5AE8" w:rsidRDefault="00FA5AE8" w:rsidP="0031067F">
            <w:pPr>
              <w:suppressAutoHyphens/>
              <w:contextualSpacing/>
              <w:jc w:val="center"/>
              <w:rPr>
                <w:b/>
                <w:sz w:val="10"/>
                <w:szCs w:val="14"/>
              </w:rPr>
            </w:pPr>
            <w:r w:rsidRPr="00FA5AE8">
              <w:rPr>
                <w:b/>
                <w:sz w:val="10"/>
                <w:szCs w:val="14"/>
              </w:rPr>
              <w:t>Текущее содержание территории общего пользования муниципального округа</w:t>
            </w:r>
          </w:p>
        </w:tc>
      </w:tr>
      <w:tr w:rsidR="00FA5AE8" w:rsidRPr="00FA5AE8" w:rsidTr="00FA5AE8">
        <w:trPr>
          <w:gridAfter w:val="1"/>
          <w:wAfter w:w="76" w:type="pct"/>
          <w:trHeight w:val="20"/>
        </w:trPr>
        <w:tc>
          <w:tcPr>
            <w:tcW w:w="227" w:type="pct"/>
            <w:vMerge w:val="restart"/>
            <w:tcBorders>
              <w:top w:val="single" w:sz="4" w:space="0" w:color="auto"/>
              <w:left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3.1</w:t>
            </w:r>
          </w:p>
        </w:tc>
        <w:tc>
          <w:tcPr>
            <w:tcW w:w="416" w:type="pct"/>
            <w:vMerge w:val="restart"/>
            <w:tcBorders>
              <w:top w:val="single" w:sz="4" w:space="0" w:color="auto"/>
              <w:left w:val="single" w:sz="4" w:space="0" w:color="auto"/>
              <w:right w:val="single" w:sz="4" w:space="0" w:color="auto"/>
            </w:tcBorders>
            <w:hideMark/>
          </w:tcPr>
          <w:p w:rsidR="00FA5AE8" w:rsidRPr="00FA5AE8" w:rsidRDefault="00FA5AE8" w:rsidP="0031067F">
            <w:pPr>
              <w:suppressAutoHyphens/>
              <w:autoSpaceDE w:val="0"/>
              <w:autoSpaceDN w:val="0"/>
              <w:adjustRightInd w:val="0"/>
              <w:contextualSpacing/>
              <w:jc w:val="center"/>
              <w:rPr>
                <w:b/>
                <w:sz w:val="10"/>
                <w:szCs w:val="14"/>
              </w:rPr>
            </w:pPr>
            <w:r w:rsidRPr="00FA5AE8">
              <w:rPr>
                <w:b/>
                <w:sz w:val="10"/>
                <w:szCs w:val="14"/>
              </w:rPr>
              <w:t>Организация благоустройства и озеленения;</w:t>
            </w:r>
          </w:p>
          <w:p w:rsidR="00FA5AE8" w:rsidRPr="00FA5AE8" w:rsidRDefault="00FA5AE8" w:rsidP="0031067F">
            <w:pPr>
              <w:suppressAutoHyphens/>
              <w:autoSpaceDE w:val="0"/>
              <w:autoSpaceDN w:val="0"/>
              <w:adjustRightInd w:val="0"/>
              <w:contextualSpacing/>
              <w:jc w:val="center"/>
              <w:rPr>
                <w:b/>
                <w:sz w:val="10"/>
                <w:szCs w:val="14"/>
              </w:rPr>
            </w:pPr>
            <w:r w:rsidRPr="00FA5AE8">
              <w:rPr>
                <w:b/>
                <w:sz w:val="10"/>
                <w:szCs w:val="14"/>
              </w:rPr>
              <w:t>Уборка территории аналогичная деятельность;</w:t>
            </w:r>
          </w:p>
          <w:p w:rsidR="00FA5AE8" w:rsidRPr="00FA5AE8" w:rsidRDefault="00FA5AE8" w:rsidP="0031067F">
            <w:pPr>
              <w:suppressAutoHyphens/>
              <w:autoSpaceDE w:val="0"/>
              <w:autoSpaceDN w:val="0"/>
              <w:adjustRightInd w:val="0"/>
              <w:contextualSpacing/>
              <w:jc w:val="center"/>
              <w:rPr>
                <w:sz w:val="10"/>
                <w:szCs w:val="14"/>
              </w:rPr>
            </w:pPr>
            <w:r w:rsidRPr="00FA5AE8">
              <w:rPr>
                <w:b/>
                <w:sz w:val="10"/>
                <w:szCs w:val="14"/>
              </w:rPr>
              <w:t>Организация ритуальных услуг и содержание мест захоронения</w:t>
            </w:r>
          </w:p>
        </w:tc>
        <w:tc>
          <w:tcPr>
            <w:tcW w:w="58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МБУ «Солецкое городское хозяйство»</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suppressAutoHyphens/>
              <w:contextualSpacing/>
              <w:rPr>
                <w:sz w:val="10"/>
                <w:szCs w:val="14"/>
              </w:rPr>
            </w:pPr>
            <w:r w:rsidRPr="00FA5AE8">
              <w:rPr>
                <w:sz w:val="10"/>
                <w:szCs w:val="14"/>
              </w:rPr>
              <w:t>2021-2027</w:t>
            </w:r>
          </w:p>
          <w:p w:rsidR="00FA5AE8" w:rsidRPr="00FA5AE8" w:rsidRDefault="00FA5AE8" w:rsidP="0031067F">
            <w:pPr>
              <w:contextualSpacing/>
              <w:rPr>
                <w:sz w:val="10"/>
                <w:szCs w:val="14"/>
              </w:rPr>
            </w:pPr>
            <w:r w:rsidRPr="00FA5AE8">
              <w:rPr>
                <w:sz w:val="10"/>
                <w:szCs w:val="14"/>
              </w:rPr>
              <w:t>годы</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3.1</w:t>
            </w:r>
          </w:p>
        </w:tc>
        <w:tc>
          <w:tcPr>
            <w:tcW w:w="62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r w:rsidRPr="00FA5AE8">
              <w:rPr>
                <w:sz w:val="10"/>
                <w:szCs w:val="14"/>
              </w:rPr>
              <w:t>Областной бюджет</w:t>
            </w: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3862,80000</w:t>
            </w:r>
          </w:p>
        </w:tc>
        <w:tc>
          <w:tcPr>
            <w:tcW w:w="354"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5521,46588</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1255,59243</w:t>
            </w:r>
          </w:p>
        </w:tc>
        <w:tc>
          <w:tcPr>
            <w:tcW w:w="452" w:type="pct"/>
            <w:gridSpan w:val="10"/>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9673,96829</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7227,04556</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14801,83472</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highlight w:val="yellow"/>
              </w:rPr>
            </w:pPr>
            <w:r w:rsidRPr="00FA5AE8">
              <w:rPr>
                <w:sz w:val="10"/>
                <w:szCs w:val="14"/>
              </w:rPr>
              <w:t>6721,30000</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16847,37136</w:t>
            </w:r>
          </w:p>
          <w:p w:rsidR="00FA5AE8" w:rsidRPr="00FA5AE8" w:rsidRDefault="00FA5AE8" w:rsidP="0031067F">
            <w:pPr>
              <w:contextualSpacing/>
              <w:rPr>
                <w:sz w:val="10"/>
                <w:szCs w:val="14"/>
                <w:highlight w:val="yellow"/>
              </w:rPr>
            </w:pPr>
          </w:p>
          <w:p w:rsidR="00FA5AE8" w:rsidRPr="00FA5AE8" w:rsidRDefault="00FA5AE8" w:rsidP="0031067F">
            <w:pPr>
              <w:contextualSpacing/>
              <w:rPr>
                <w:sz w:val="10"/>
                <w:szCs w:val="14"/>
                <w:highlight w:val="yellow"/>
              </w:rPr>
            </w:pPr>
          </w:p>
          <w:p w:rsidR="00FA5AE8" w:rsidRPr="00FA5AE8" w:rsidRDefault="00FA5AE8" w:rsidP="0031067F">
            <w:pPr>
              <w:contextualSpacing/>
              <w:rPr>
                <w:sz w:val="10"/>
                <w:szCs w:val="14"/>
              </w:rPr>
            </w:pPr>
            <w:r w:rsidRPr="00FA5AE8">
              <w:rPr>
                <w:sz w:val="10"/>
                <w:szCs w:val="14"/>
              </w:rPr>
              <w:t>7381,79779</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16847,37136</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7381,79779</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14847,37136</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7381,79779</w:t>
            </w:r>
          </w:p>
        </w:tc>
      </w:tr>
      <w:tr w:rsidR="00FA5AE8" w:rsidRPr="00FA5AE8" w:rsidTr="00FA5AE8">
        <w:trPr>
          <w:gridAfter w:val="1"/>
          <w:wAfter w:w="76" w:type="pct"/>
          <w:cantSplit/>
          <w:trHeight w:val="765"/>
        </w:trPr>
        <w:tc>
          <w:tcPr>
            <w:tcW w:w="227" w:type="pct"/>
            <w:vMerge/>
            <w:tcBorders>
              <w:left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416" w:type="pct"/>
            <w:vMerge/>
            <w:tcBorders>
              <w:left w:val="single" w:sz="4" w:space="0" w:color="auto"/>
              <w:right w:val="single" w:sz="4" w:space="0" w:color="auto"/>
            </w:tcBorders>
            <w:vAlign w:val="center"/>
            <w:hideMark/>
          </w:tcPr>
          <w:p w:rsidR="00FA5AE8" w:rsidRPr="00FA5AE8" w:rsidRDefault="00FA5AE8" w:rsidP="0031067F">
            <w:pPr>
              <w:contextualSpacing/>
              <w:rPr>
                <w:sz w:val="10"/>
                <w:szCs w:val="14"/>
              </w:rPr>
            </w:pPr>
          </w:p>
        </w:tc>
        <w:tc>
          <w:tcPr>
            <w:tcW w:w="588" w:type="pct"/>
            <w:gridSpan w:val="4"/>
            <w:vMerge w:val="restart"/>
            <w:tcBorders>
              <w:top w:val="single" w:sz="4" w:space="0" w:color="auto"/>
              <w:left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Выбитский территориальный отдел</w:t>
            </w:r>
          </w:p>
          <w:p w:rsidR="00FA5AE8" w:rsidRPr="00FA5AE8" w:rsidRDefault="00FA5AE8" w:rsidP="0031067F">
            <w:pPr>
              <w:contextualSpacing/>
              <w:rPr>
                <w:sz w:val="10"/>
                <w:szCs w:val="14"/>
              </w:rPr>
            </w:pPr>
            <w:r w:rsidRPr="00FA5AE8">
              <w:rPr>
                <w:sz w:val="10"/>
                <w:szCs w:val="14"/>
              </w:rPr>
              <w:t>Горский территориальный отдел</w:t>
            </w:r>
          </w:p>
          <w:p w:rsidR="00FA5AE8" w:rsidRPr="00FA5AE8" w:rsidRDefault="00FA5AE8" w:rsidP="0031067F">
            <w:pPr>
              <w:contextualSpacing/>
              <w:rPr>
                <w:sz w:val="10"/>
                <w:szCs w:val="14"/>
              </w:rPr>
            </w:pPr>
            <w:r w:rsidRPr="00FA5AE8">
              <w:rPr>
                <w:sz w:val="10"/>
                <w:szCs w:val="14"/>
              </w:rPr>
              <w:t>Дубровский территориальный отдел</w:t>
            </w:r>
          </w:p>
        </w:tc>
        <w:tc>
          <w:tcPr>
            <w:tcW w:w="362" w:type="pct"/>
            <w:gridSpan w:val="3"/>
            <w:vMerge w:val="restart"/>
            <w:tcBorders>
              <w:top w:val="single" w:sz="4" w:space="0" w:color="auto"/>
              <w:left w:val="single" w:sz="4" w:space="0" w:color="auto"/>
              <w:right w:val="single" w:sz="4" w:space="0" w:color="auto"/>
            </w:tcBorders>
            <w:hideMark/>
          </w:tcPr>
          <w:p w:rsidR="00FA5AE8" w:rsidRPr="00FA5AE8" w:rsidRDefault="00FA5AE8" w:rsidP="0031067F">
            <w:pPr>
              <w:suppressAutoHyphens/>
              <w:contextualSpacing/>
              <w:rPr>
                <w:sz w:val="10"/>
                <w:szCs w:val="14"/>
              </w:rPr>
            </w:pPr>
            <w:r w:rsidRPr="00FA5AE8">
              <w:rPr>
                <w:sz w:val="10"/>
                <w:szCs w:val="14"/>
              </w:rPr>
              <w:t>2021-2027</w:t>
            </w:r>
          </w:p>
          <w:p w:rsidR="00FA5AE8" w:rsidRPr="00FA5AE8" w:rsidRDefault="00FA5AE8" w:rsidP="0031067F">
            <w:pPr>
              <w:contextualSpacing/>
              <w:rPr>
                <w:sz w:val="10"/>
                <w:szCs w:val="14"/>
              </w:rPr>
            </w:pPr>
            <w:r w:rsidRPr="00FA5AE8">
              <w:rPr>
                <w:sz w:val="10"/>
                <w:szCs w:val="14"/>
              </w:rPr>
              <w:t>годы</w:t>
            </w:r>
          </w:p>
        </w:tc>
        <w:tc>
          <w:tcPr>
            <w:tcW w:w="261" w:type="pct"/>
            <w:gridSpan w:val="3"/>
            <w:vMerge w:val="restart"/>
            <w:tcBorders>
              <w:top w:val="single" w:sz="4" w:space="0" w:color="auto"/>
              <w:left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3.2</w:t>
            </w:r>
          </w:p>
        </w:tc>
        <w:tc>
          <w:tcPr>
            <w:tcW w:w="628" w:type="pct"/>
            <w:gridSpan w:val="4"/>
            <w:vMerge w:val="restart"/>
            <w:tcBorders>
              <w:top w:val="single" w:sz="4" w:space="0" w:color="auto"/>
              <w:left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tc>
        <w:tc>
          <w:tcPr>
            <w:tcW w:w="411" w:type="pct"/>
            <w:gridSpan w:val="4"/>
            <w:vMerge w:val="restart"/>
            <w:tcBorders>
              <w:top w:val="single" w:sz="4" w:space="0" w:color="auto"/>
              <w:left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219,50000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219,50000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276,90000</w:t>
            </w:r>
          </w:p>
          <w:p w:rsidR="00FA5AE8" w:rsidRPr="00FA5AE8" w:rsidRDefault="00FA5AE8" w:rsidP="0031067F">
            <w:pPr>
              <w:contextualSpacing/>
              <w:rPr>
                <w:sz w:val="10"/>
                <w:szCs w:val="14"/>
              </w:rPr>
            </w:pPr>
          </w:p>
        </w:tc>
        <w:tc>
          <w:tcPr>
            <w:tcW w:w="354" w:type="pct"/>
            <w:gridSpan w:val="4"/>
            <w:vMerge w:val="restart"/>
            <w:tcBorders>
              <w:top w:val="single" w:sz="4" w:space="0" w:color="auto"/>
              <w:left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1025,00000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306,90000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336,00000</w:t>
            </w:r>
          </w:p>
        </w:tc>
        <w:tc>
          <w:tcPr>
            <w:tcW w:w="452" w:type="pct"/>
            <w:gridSpan w:val="10"/>
            <w:vMerge w:val="restart"/>
            <w:tcBorders>
              <w:top w:val="single" w:sz="4" w:space="0" w:color="auto"/>
              <w:left w:val="single" w:sz="4" w:space="0" w:color="auto"/>
              <w:right w:val="single" w:sz="4" w:space="0" w:color="auto"/>
            </w:tcBorders>
            <w:textDirection w:val="btLr"/>
            <w:vAlign w:val="center"/>
            <w:hideMark/>
          </w:tcPr>
          <w:p w:rsidR="00FA5AE8" w:rsidRPr="00FA5AE8" w:rsidRDefault="00FA5AE8" w:rsidP="0031067F">
            <w:pPr>
              <w:contextualSpacing/>
              <w:jc w:val="center"/>
              <w:rPr>
                <w:sz w:val="10"/>
                <w:szCs w:val="14"/>
              </w:rPr>
            </w:pPr>
            <w:r w:rsidRPr="00FA5AE8">
              <w:rPr>
                <w:sz w:val="10"/>
                <w:szCs w:val="14"/>
              </w:rPr>
              <w:t>1187,10000</w:t>
            </w:r>
          </w:p>
        </w:tc>
        <w:tc>
          <w:tcPr>
            <w:tcW w:w="255" w:type="pct"/>
            <w:gridSpan w:val="6"/>
            <w:vMerge w:val="restart"/>
            <w:tcBorders>
              <w:top w:val="single" w:sz="4" w:space="0" w:color="auto"/>
              <w:left w:val="single" w:sz="4" w:space="0" w:color="auto"/>
              <w:right w:val="single" w:sz="4" w:space="0" w:color="auto"/>
            </w:tcBorders>
            <w:textDirection w:val="btLr"/>
            <w:vAlign w:val="center"/>
            <w:hideMark/>
          </w:tcPr>
          <w:p w:rsidR="00FA5AE8" w:rsidRPr="00FA5AE8" w:rsidRDefault="00FA5AE8" w:rsidP="0031067F">
            <w:pPr>
              <w:contextualSpacing/>
              <w:jc w:val="center"/>
              <w:rPr>
                <w:sz w:val="10"/>
                <w:szCs w:val="14"/>
                <w:highlight w:val="yellow"/>
              </w:rPr>
            </w:pPr>
          </w:p>
          <w:p w:rsidR="00FA5AE8" w:rsidRPr="00FA5AE8" w:rsidRDefault="00FA5AE8" w:rsidP="0031067F">
            <w:pPr>
              <w:contextualSpacing/>
              <w:jc w:val="center"/>
              <w:rPr>
                <w:sz w:val="10"/>
                <w:szCs w:val="14"/>
                <w:highlight w:val="yellow"/>
              </w:rPr>
            </w:pPr>
          </w:p>
          <w:p w:rsidR="00FA5AE8" w:rsidRPr="00FA5AE8" w:rsidRDefault="00FA5AE8" w:rsidP="0031067F">
            <w:pPr>
              <w:contextualSpacing/>
              <w:jc w:val="center"/>
              <w:rPr>
                <w:sz w:val="10"/>
                <w:szCs w:val="14"/>
                <w:highlight w:val="yellow"/>
              </w:rPr>
            </w:pPr>
            <w:r w:rsidRPr="00FA5AE8">
              <w:rPr>
                <w:sz w:val="10"/>
                <w:szCs w:val="14"/>
              </w:rPr>
              <w:t>1065,623000</w:t>
            </w:r>
          </w:p>
        </w:tc>
        <w:tc>
          <w:tcPr>
            <w:tcW w:w="235" w:type="pct"/>
            <w:gridSpan w:val="5"/>
            <w:tcBorders>
              <w:top w:val="single" w:sz="4" w:space="0" w:color="auto"/>
              <w:left w:val="single" w:sz="4" w:space="0" w:color="auto"/>
              <w:right w:val="single" w:sz="4" w:space="0" w:color="auto"/>
            </w:tcBorders>
            <w:vAlign w:val="center"/>
            <w:hideMark/>
          </w:tcPr>
          <w:p w:rsidR="00FA5AE8" w:rsidRPr="00FA5AE8" w:rsidRDefault="00FA5AE8" w:rsidP="0031067F">
            <w:pPr>
              <w:contextualSpacing/>
              <w:jc w:val="center"/>
              <w:rPr>
                <w:sz w:val="10"/>
                <w:szCs w:val="14"/>
              </w:rPr>
            </w:pPr>
            <w:r w:rsidRPr="00FA5AE8">
              <w:rPr>
                <w:sz w:val="10"/>
                <w:szCs w:val="14"/>
              </w:rPr>
              <w:t>243,20000</w:t>
            </w:r>
          </w:p>
        </w:tc>
        <w:tc>
          <w:tcPr>
            <w:tcW w:w="413" w:type="pct"/>
            <w:gridSpan w:val="5"/>
            <w:tcBorders>
              <w:top w:val="single" w:sz="4" w:space="0" w:color="auto"/>
              <w:left w:val="single" w:sz="4" w:space="0" w:color="auto"/>
              <w:right w:val="single" w:sz="4" w:space="0" w:color="auto"/>
            </w:tcBorders>
            <w:vAlign w:val="center"/>
          </w:tcPr>
          <w:p w:rsidR="00FA5AE8" w:rsidRPr="00FA5AE8" w:rsidRDefault="00FA5AE8" w:rsidP="0031067F">
            <w:pPr>
              <w:contextualSpacing/>
              <w:jc w:val="center"/>
              <w:rPr>
                <w:sz w:val="10"/>
                <w:szCs w:val="14"/>
              </w:rPr>
            </w:pPr>
            <w:r w:rsidRPr="00FA5AE8">
              <w:rPr>
                <w:sz w:val="10"/>
                <w:szCs w:val="14"/>
              </w:rPr>
              <w:t>243,20000</w:t>
            </w:r>
          </w:p>
        </w:tc>
        <w:tc>
          <w:tcPr>
            <w:tcW w:w="322" w:type="pct"/>
            <w:gridSpan w:val="6"/>
            <w:tcBorders>
              <w:top w:val="single" w:sz="4" w:space="0" w:color="auto"/>
              <w:left w:val="single" w:sz="4" w:space="0" w:color="auto"/>
              <w:right w:val="single" w:sz="4" w:space="0" w:color="auto"/>
            </w:tcBorders>
            <w:vAlign w:val="center"/>
          </w:tcPr>
          <w:p w:rsidR="00FA5AE8" w:rsidRPr="00FA5AE8" w:rsidRDefault="00FA5AE8" w:rsidP="0031067F">
            <w:pPr>
              <w:contextualSpacing/>
              <w:jc w:val="center"/>
              <w:rPr>
                <w:sz w:val="10"/>
                <w:szCs w:val="14"/>
              </w:rPr>
            </w:pPr>
            <w:r w:rsidRPr="00FA5AE8">
              <w:rPr>
                <w:sz w:val="10"/>
                <w:szCs w:val="14"/>
              </w:rPr>
              <w:t>243,20000</w:t>
            </w:r>
          </w:p>
        </w:tc>
      </w:tr>
      <w:tr w:rsidR="00FA5AE8" w:rsidRPr="00FA5AE8" w:rsidTr="00FA5AE8">
        <w:trPr>
          <w:gridAfter w:val="1"/>
          <w:wAfter w:w="76" w:type="pct"/>
          <w:cantSplit/>
          <w:trHeight w:val="540"/>
        </w:trPr>
        <w:tc>
          <w:tcPr>
            <w:tcW w:w="227" w:type="pct"/>
            <w:vMerge/>
            <w:tcBorders>
              <w:left w:val="single" w:sz="4" w:space="0" w:color="auto"/>
              <w:right w:val="single" w:sz="4" w:space="0" w:color="auto"/>
            </w:tcBorders>
            <w:vAlign w:val="center"/>
          </w:tcPr>
          <w:p w:rsidR="00FA5AE8" w:rsidRPr="00FA5AE8" w:rsidRDefault="00FA5AE8" w:rsidP="0031067F">
            <w:pPr>
              <w:contextualSpacing/>
              <w:rPr>
                <w:sz w:val="10"/>
                <w:szCs w:val="14"/>
              </w:rPr>
            </w:pPr>
          </w:p>
        </w:tc>
        <w:tc>
          <w:tcPr>
            <w:tcW w:w="416" w:type="pct"/>
            <w:vMerge/>
            <w:tcBorders>
              <w:left w:val="single" w:sz="4" w:space="0" w:color="auto"/>
              <w:right w:val="single" w:sz="4" w:space="0" w:color="auto"/>
            </w:tcBorders>
            <w:vAlign w:val="center"/>
          </w:tcPr>
          <w:p w:rsidR="00FA5AE8" w:rsidRPr="00FA5AE8" w:rsidRDefault="00FA5AE8" w:rsidP="0031067F">
            <w:pPr>
              <w:contextualSpacing/>
              <w:rPr>
                <w:sz w:val="10"/>
                <w:szCs w:val="14"/>
              </w:rPr>
            </w:pPr>
          </w:p>
        </w:tc>
        <w:tc>
          <w:tcPr>
            <w:tcW w:w="588" w:type="pct"/>
            <w:gridSpan w:val="4"/>
            <w:vMerge/>
            <w:tcBorders>
              <w:left w:val="single" w:sz="4" w:space="0" w:color="auto"/>
              <w:right w:val="single" w:sz="4" w:space="0" w:color="auto"/>
            </w:tcBorders>
          </w:tcPr>
          <w:p w:rsidR="00FA5AE8" w:rsidRPr="00FA5AE8" w:rsidRDefault="00FA5AE8" w:rsidP="0031067F">
            <w:pPr>
              <w:contextualSpacing/>
              <w:rPr>
                <w:sz w:val="10"/>
                <w:szCs w:val="14"/>
              </w:rPr>
            </w:pPr>
          </w:p>
        </w:tc>
        <w:tc>
          <w:tcPr>
            <w:tcW w:w="362" w:type="pct"/>
            <w:gridSpan w:val="3"/>
            <w:vMerge/>
            <w:tcBorders>
              <w:left w:val="single" w:sz="4" w:space="0" w:color="auto"/>
              <w:right w:val="single" w:sz="4" w:space="0" w:color="auto"/>
            </w:tcBorders>
          </w:tcPr>
          <w:p w:rsidR="00FA5AE8" w:rsidRPr="00FA5AE8" w:rsidRDefault="00FA5AE8" w:rsidP="0031067F">
            <w:pPr>
              <w:suppressAutoHyphens/>
              <w:contextualSpacing/>
              <w:rPr>
                <w:sz w:val="10"/>
                <w:szCs w:val="14"/>
              </w:rPr>
            </w:pPr>
          </w:p>
        </w:tc>
        <w:tc>
          <w:tcPr>
            <w:tcW w:w="261" w:type="pct"/>
            <w:gridSpan w:val="3"/>
            <w:vMerge/>
            <w:tcBorders>
              <w:left w:val="single" w:sz="4" w:space="0" w:color="auto"/>
              <w:right w:val="single" w:sz="4" w:space="0" w:color="auto"/>
            </w:tcBorders>
          </w:tcPr>
          <w:p w:rsidR="00FA5AE8" w:rsidRPr="00FA5AE8" w:rsidRDefault="00FA5AE8" w:rsidP="0031067F">
            <w:pPr>
              <w:suppressAutoHyphens/>
              <w:contextualSpacing/>
              <w:jc w:val="center"/>
              <w:rPr>
                <w:sz w:val="10"/>
                <w:szCs w:val="14"/>
              </w:rPr>
            </w:pPr>
          </w:p>
        </w:tc>
        <w:tc>
          <w:tcPr>
            <w:tcW w:w="628" w:type="pct"/>
            <w:gridSpan w:val="4"/>
            <w:vMerge/>
            <w:tcBorders>
              <w:left w:val="single" w:sz="4" w:space="0" w:color="auto"/>
              <w:right w:val="single" w:sz="4" w:space="0" w:color="auto"/>
            </w:tcBorders>
          </w:tcPr>
          <w:p w:rsidR="00FA5AE8" w:rsidRPr="00FA5AE8" w:rsidRDefault="00FA5AE8" w:rsidP="0031067F">
            <w:pPr>
              <w:contextualSpacing/>
              <w:rPr>
                <w:sz w:val="10"/>
                <w:szCs w:val="14"/>
              </w:rPr>
            </w:pPr>
          </w:p>
        </w:tc>
        <w:tc>
          <w:tcPr>
            <w:tcW w:w="411" w:type="pct"/>
            <w:gridSpan w:val="4"/>
            <w:vMerge/>
            <w:tcBorders>
              <w:left w:val="single" w:sz="4" w:space="0" w:color="auto"/>
              <w:right w:val="single" w:sz="4" w:space="0" w:color="auto"/>
            </w:tcBorders>
          </w:tcPr>
          <w:p w:rsidR="00FA5AE8" w:rsidRPr="00FA5AE8" w:rsidRDefault="00FA5AE8" w:rsidP="0031067F">
            <w:pPr>
              <w:contextualSpacing/>
              <w:rPr>
                <w:sz w:val="10"/>
                <w:szCs w:val="14"/>
              </w:rPr>
            </w:pPr>
          </w:p>
        </w:tc>
        <w:tc>
          <w:tcPr>
            <w:tcW w:w="354" w:type="pct"/>
            <w:gridSpan w:val="4"/>
            <w:vMerge/>
            <w:tcBorders>
              <w:left w:val="single" w:sz="4" w:space="0" w:color="auto"/>
              <w:right w:val="single" w:sz="4" w:space="0" w:color="auto"/>
            </w:tcBorders>
          </w:tcPr>
          <w:p w:rsidR="00FA5AE8" w:rsidRPr="00FA5AE8" w:rsidRDefault="00FA5AE8" w:rsidP="0031067F">
            <w:pPr>
              <w:contextualSpacing/>
              <w:rPr>
                <w:sz w:val="10"/>
                <w:szCs w:val="14"/>
              </w:rPr>
            </w:pPr>
          </w:p>
        </w:tc>
        <w:tc>
          <w:tcPr>
            <w:tcW w:w="452" w:type="pct"/>
            <w:gridSpan w:val="10"/>
            <w:vMerge/>
            <w:tcBorders>
              <w:top w:val="single" w:sz="4" w:space="0" w:color="auto"/>
              <w:left w:val="single" w:sz="4" w:space="0" w:color="auto"/>
              <w:right w:val="single" w:sz="4" w:space="0" w:color="auto"/>
            </w:tcBorders>
            <w:textDirection w:val="btLr"/>
            <w:vAlign w:val="center"/>
          </w:tcPr>
          <w:p w:rsidR="00FA5AE8" w:rsidRPr="00FA5AE8" w:rsidRDefault="00FA5AE8" w:rsidP="0031067F">
            <w:pPr>
              <w:contextualSpacing/>
              <w:jc w:val="center"/>
              <w:rPr>
                <w:sz w:val="10"/>
                <w:szCs w:val="14"/>
              </w:rPr>
            </w:pPr>
          </w:p>
        </w:tc>
        <w:tc>
          <w:tcPr>
            <w:tcW w:w="255" w:type="pct"/>
            <w:gridSpan w:val="6"/>
            <w:vMerge/>
            <w:tcBorders>
              <w:top w:val="single" w:sz="4" w:space="0" w:color="auto"/>
              <w:left w:val="single" w:sz="4" w:space="0" w:color="auto"/>
              <w:right w:val="single" w:sz="4" w:space="0" w:color="auto"/>
            </w:tcBorders>
            <w:textDirection w:val="btLr"/>
            <w:vAlign w:val="center"/>
          </w:tcPr>
          <w:p w:rsidR="00FA5AE8" w:rsidRPr="00FA5AE8" w:rsidRDefault="00FA5AE8" w:rsidP="0031067F">
            <w:pPr>
              <w:contextualSpacing/>
              <w:jc w:val="center"/>
              <w:rPr>
                <w:sz w:val="10"/>
                <w:szCs w:val="14"/>
                <w:highlight w:val="yellow"/>
              </w:rPr>
            </w:pPr>
          </w:p>
        </w:tc>
        <w:tc>
          <w:tcPr>
            <w:tcW w:w="235" w:type="pct"/>
            <w:gridSpan w:val="5"/>
            <w:tcBorders>
              <w:top w:val="single" w:sz="4" w:space="0" w:color="auto"/>
              <w:left w:val="single" w:sz="4" w:space="0" w:color="auto"/>
              <w:right w:val="single" w:sz="4" w:space="0" w:color="auto"/>
            </w:tcBorders>
            <w:vAlign w:val="center"/>
          </w:tcPr>
          <w:p w:rsidR="00FA5AE8" w:rsidRPr="00FA5AE8" w:rsidRDefault="00FA5AE8" w:rsidP="0031067F">
            <w:pPr>
              <w:contextualSpacing/>
              <w:jc w:val="center"/>
              <w:rPr>
                <w:sz w:val="10"/>
                <w:szCs w:val="14"/>
              </w:rPr>
            </w:pPr>
            <w:r w:rsidRPr="00FA5AE8">
              <w:rPr>
                <w:sz w:val="10"/>
                <w:szCs w:val="14"/>
              </w:rPr>
              <w:t>208,00000</w:t>
            </w:r>
          </w:p>
        </w:tc>
        <w:tc>
          <w:tcPr>
            <w:tcW w:w="413" w:type="pct"/>
            <w:gridSpan w:val="5"/>
            <w:tcBorders>
              <w:top w:val="single" w:sz="4" w:space="0" w:color="auto"/>
              <w:left w:val="single" w:sz="4" w:space="0" w:color="auto"/>
              <w:right w:val="single" w:sz="4" w:space="0" w:color="auto"/>
            </w:tcBorders>
            <w:vAlign w:val="center"/>
          </w:tcPr>
          <w:p w:rsidR="00FA5AE8" w:rsidRPr="00FA5AE8" w:rsidRDefault="00FA5AE8" w:rsidP="0031067F">
            <w:pPr>
              <w:contextualSpacing/>
              <w:jc w:val="center"/>
              <w:rPr>
                <w:sz w:val="10"/>
                <w:szCs w:val="14"/>
              </w:rPr>
            </w:pPr>
            <w:r w:rsidRPr="00FA5AE8">
              <w:rPr>
                <w:sz w:val="10"/>
                <w:szCs w:val="14"/>
              </w:rPr>
              <w:t>208,00000</w:t>
            </w:r>
          </w:p>
        </w:tc>
        <w:tc>
          <w:tcPr>
            <w:tcW w:w="322" w:type="pct"/>
            <w:gridSpan w:val="6"/>
            <w:tcBorders>
              <w:top w:val="single" w:sz="4" w:space="0" w:color="auto"/>
              <w:left w:val="single" w:sz="4" w:space="0" w:color="auto"/>
              <w:right w:val="single" w:sz="4" w:space="0" w:color="auto"/>
            </w:tcBorders>
            <w:vAlign w:val="center"/>
          </w:tcPr>
          <w:p w:rsidR="00FA5AE8" w:rsidRPr="00FA5AE8" w:rsidRDefault="00FA5AE8" w:rsidP="0031067F">
            <w:pPr>
              <w:contextualSpacing/>
              <w:jc w:val="center"/>
              <w:rPr>
                <w:sz w:val="10"/>
                <w:szCs w:val="14"/>
              </w:rPr>
            </w:pPr>
            <w:r w:rsidRPr="00FA5AE8">
              <w:rPr>
                <w:sz w:val="10"/>
                <w:szCs w:val="14"/>
              </w:rPr>
              <w:t>208,00000</w:t>
            </w:r>
          </w:p>
        </w:tc>
      </w:tr>
      <w:tr w:rsidR="00FA5AE8" w:rsidRPr="00FA5AE8" w:rsidTr="00FA5AE8">
        <w:trPr>
          <w:gridAfter w:val="1"/>
          <w:wAfter w:w="76" w:type="pct"/>
          <w:cantSplit/>
          <w:trHeight w:val="600"/>
        </w:trPr>
        <w:tc>
          <w:tcPr>
            <w:tcW w:w="227" w:type="pct"/>
            <w:vMerge/>
            <w:tcBorders>
              <w:left w:val="single" w:sz="4" w:space="0" w:color="auto"/>
              <w:right w:val="single" w:sz="4" w:space="0" w:color="auto"/>
            </w:tcBorders>
            <w:vAlign w:val="center"/>
          </w:tcPr>
          <w:p w:rsidR="00FA5AE8" w:rsidRPr="00FA5AE8" w:rsidRDefault="00FA5AE8" w:rsidP="0031067F">
            <w:pPr>
              <w:contextualSpacing/>
              <w:rPr>
                <w:sz w:val="10"/>
                <w:szCs w:val="14"/>
              </w:rPr>
            </w:pPr>
          </w:p>
        </w:tc>
        <w:tc>
          <w:tcPr>
            <w:tcW w:w="416" w:type="pct"/>
            <w:vMerge/>
            <w:tcBorders>
              <w:left w:val="single" w:sz="4" w:space="0" w:color="auto"/>
              <w:right w:val="single" w:sz="4" w:space="0" w:color="auto"/>
            </w:tcBorders>
            <w:vAlign w:val="center"/>
          </w:tcPr>
          <w:p w:rsidR="00FA5AE8" w:rsidRPr="00FA5AE8" w:rsidRDefault="00FA5AE8" w:rsidP="0031067F">
            <w:pPr>
              <w:contextualSpacing/>
              <w:rPr>
                <w:sz w:val="10"/>
                <w:szCs w:val="14"/>
              </w:rPr>
            </w:pPr>
          </w:p>
        </w:tc>
        <w:tc>
          <w:tcPr>
            <w:tcW w:w="588" w:type="pct"/>
            <w:gridSpan w:val="4"/>
            <w:vMerge/>
            <w:tcBorders>
              <w:left w:val="single" w:sz="4" w:space="0" w:color="auto"/>
              <w:right w:val="single" w:sz="4" w:space="0" w:color="auto"/>
            </w:tcBorders>
          </w:tcPr>
          <w:p w:rsidR="00FA5AE8" w:rsidRPr="00FA5AE8" w:rsidRDefault="00FA5AE8" w:rsidP="0031067F">
            <w:pPr>
              <w:contextualSpacing/>
              <w:rPr>
                <w:sz w:val="10"/>
                <w:szCs w:val="14"/>
              </w:rPr>
            </w:pPr>
          </w:p>
        </w:tc>
        <w:tc>
          <w:tcPr>
            <w:tcW w:w="362" w:type="pct"/>
            <w:gridSpan w:val="3"/>
            <w:vMerge/>
            <w:tcBorders>
              <w:left w:val="single" w:sz="4" w:space="0" w:color="auto"/>
              <w:right w:val="single" w:sz="4" w:space="0" w:color="auto"/>
            </w:tcBorders>
          </w:tcPr>
          <w:p w:rsidR="00FA5AE8" w:rsidRPr="00FA5AE8" w:rsidRDefault="00FA5AE8" w:rsidP="0031067F">
            <w:pPr>
              <w:suppressAutoHyphens/>
              <w:contextualSpacing/>
              <w:rPr>
                <w:sz w:val="10"/>
                <w:szCs w:val="14"/>
              </w:rPr>
            </w:pPr>
          </w:p>
        </w:tc>
        <w:tc>
          <w:tcPr>
            <w:tcW w:w="261" w:type="pct"/>
            <w:gridSpan w:val="3"/>
            <w:vMerge/>
            <w:tcBorders>
              <w:left w:val="single" w:sz="4" w:space="0" w:color="auto"/>
              <w:right w:val="single" w:sz="4" w:space="0" w:color="auto"/>
            </w:tcBorders>
          </w:tcPr>
          <w:p w:rsidR="00FA5AE8" w:rsidRPr="00FA5AE8" w:rsidRDefault="00FA5AE8" w:rsidP="0031067F">
            <w:pPr>
              <w:suppressAutoHyphens/>
              <w:contextualSpacing/>
              <w:jc w:val="center"/>
              <w:rPr>
                <w:sz w:val="10"/>
                <w:szCs w:val="14"/>
              </w:rPr>
            </w:pPr>
          </w:p>
        </w:tc>
        <w:tc>
          <w:tcPr>
            <w:tcW w:w="628" w:type="pct"/>
            <w:gridSpan w:val="4"/>
            <w:vMerge/>
            <w:tcBorders>
              <w:left w:val="single" w:sz="4" w:space="0" w:color="auto"/>
              <w:right w:val="single" w:sz="4" w:space="0" w:color="auto"/>
            </w:tcBorders>
          </w:tcPr>
          <w:p w:rsidR="00FA5AE8" w:rsidRPr="00FA5AE8" w:rsidRDefault="00FA5AE8" w:rsidP="0031067F">
            <w:pPr>
              <w:contextualSpacing/>
              <w:rPr>
                <w:sz w:val="10"/>
                <w:szCs w:val="14"/>
              </w:rPr>
            </w:pPr>
          </w:p>
        </w:tc>
        <w:tc>
          <w:tcPr>
            <w:tcW w:w="411" w:type="pct"/>
            <w:gridSpan w:val="4"/>
            <w:vMerge/>
            <w:tcBorders>
              <w:left w:val="single" w:sz="4" w:space="0" w:color="auto"/>
              <w:right w:val="single" w:sz="4" w:space="0" w:color="auto"/>
            </w:tcBorders>
          </w:tcPr>
          <w:p w:rsidR="00FA5AE8" w:rsidRPr="00FA5AE8" w:rsidRDefault="00FA5AE8" w:rsidP="0031067F">
            <w:pPr>
              <w:contextualSpacing/>
              <w:rPr>
                <w:sz w:val="10"/>
                <w:szCs w:val="14"/>
              </w:rPr>
            </w:pPr>
          </w:p>
        </w:tc>
        <w:tc>
          <w:tcPr>
            <w:tcW w:w="354" w:type="pct"/>
            <w:gridSpan w:val="4"/>
            <w:vMerge/>
            <w:tcBorders>
              <w:left w:val="single" w:sz="4" w:space="0" w:color="auto"/>
              <w:right w:val="single" w:sz="4" w:space="0" w:color="auto"/>
            </w:tcBorders>
          </w:tcPr>
          <w:p w:rsidR="00FA5AE8" w:rsidRPr="00FA5AE8" w:rsidRDefault="00FA5AE8" w:rsidP="0031067F">
            <w:pPr>
              <w:contextualSpacing/>
              <w:rPr>
                <w:sz w:val="10"/>
                <w:szCs w:val="14"/>
              </w:rPr>
            </w:pPr>
          </w:p>
        </w:tc>
        <w:tc>
          <w:tcPr>
            <w:tcW w:w="452" w:type="pct"/>
            <w:gridSpan w:val="10"/>
            <w:vMerge/>
            <w:tcBorders>
              <w:top w:val="single" w:sz="4" w:space="0" w:color="auto"/>
              <w:left w:val="single" w:sz="4" w:space="0" w:color="auto"/>
              <w:right w:val="single" w:sz="4" w:space="0" w:color="auto"/>
            </w:tcBorders>
            <w:textDirection w:val="btLr"/>
            <w:vAlign w:val="center"/>
          </w:tcPr>
          <w:p w:rsidR="00FA5AE8" w:rsidRPr="00FA5AE8" w:rsidRDefault="00FA5AE8" w:rsidP="0031067F">
            <w:pPr>
              <w:contextualSpacing/>
              <w:jc w:val="center"/>
              <w:rPr>
                <w:sz w:val="10"/>
                <w:szCs w:val="14"/>
              </w:rPr>
            </w:pPr>
          </w:p>
        </w:tc>
        <w:tc>
          <w:tcPr>
            <w:tcW w:w="255" w:type="pct"/>
            <w:gridSpan w:val="6"/>
            <w:vMerge/>
            <w:tcBorders>
              <w:top w:val="single" w:sz="4" w:space="0" w:color="auto"/>
              <w:left w:val="single" w:sz="4" w:space="0" w:color="auto"/>
              <w:right w:val="single" w:sz="4" w:space="0" w:color="auto"/>
            </w:tcBorders>
            <w:textDirection w:val="btLr"/>
            <w:vAlign w:val="center"/>
          </w:tcPr>
          <w:p w:rsidR="00FA5AE8" w:rsidRPr="00FA5AE8" w:rsidRDefault="00FA5AE8" w:rsidP="0031067F">
            <w:pPr>
              <w:contextualSpacing/>
              <w:jc w:val="center"/>
              <w:rPr>
                <w:sz w:val="10"/>
                <w:szCs w:val="14"/>
                <w:highlight w:val="yellow"/>
              </w:rPr>
            </w:pPr>
          </w:p>
        </w:tc>
        <w:tc>
          <w:tcPr>
            <w:tcW w:w="235" w:type="pct"/>
            <w:gridSpan w:val="5"/>
            <w:tcBorders>
              <w:top w:val="single" w:sz="4" w:space="0" w:color="auto"/>
              <w:left w:val="single" w:sz="4" w:space="0" w:color="auto"/>
              <w:right w:val="single" w:sz="4" w:space="0" w:color="auto"/>
            </w:tcBorders>
            <w:vAlign w:val="center"/>
          </w:tcPr>
          <w:p w:rsidR="00FA5AE8" w:rsidRPr="00FA5AE8" w:rsidRDefault="00FA5AE8" w:rsidP="0031067F">
            <w:pPr>
              <w:contextualSpacing/>
              <w:jc w:val="center"/>
              <w:rPr>
                <w:sz w:val="10"/>
                <w:szCs w:val="14"/>
              </w:rPr>
            </w:pPr>
            <w:r w:rsidRPr="00FA5AE8">
              <w:rPr>
                <w:sz w:val="10"/>
                <w:szCs w:val="14"/>
              </w:rPr>
              <w:t>536,22000</w:t>
            </w:r>
          </w:p>
        </w:tc>
        <w:tc>
          <w:tcPr>
            <w:tcW w:w="413" w:type="pct"/>
            <w:gridSpan w:val="5"/>
            <w:vMerge w:val="restart"/>
            <w:tcBorders>
              <w:top w:val="single" w:sz="4" w:space="0" w:color="auto"/>
              <w:left w:val="single" w:sz="4" w:space="0" w:color="auto"/>
              <w:right w:val="single" w:sz="4" w:space="0" w:color="auto"/>
            </w:tcBorders>
            <w:vAlign w:val="center"/>
          </w:tcPr>
          <w:p w:rsidR="00FA5AE8" w:rsidRPr="00FA5AE8" w:rsidRDefault="00FA5AE8" w:rsidP="0031067F">
            <w:pPr>
              <w:contextualSpacing/>
              <w:jc w:val="center"/>
              <w:rPr>
                <w:sz w:val="10"/>
                <w:szCs w:val="14"/>
              </w:rPr>
            </w:pPr>
            <w:r w:rsidRPr="00FA5AE8">
              <w:rPr>
                <w:sz w:val="10"/>
                <w:szCs w:val="14"/>
              </w:rPr>
              <w:t>536,22000</w:t>
            </w:r>
          </w:p>
        </w:tc>
        <w:tc>
          <w:tcPr>
            <w:tcW w:w="322" w:type="pct"/>
            <w:gridSpan w:val="6"/>
            <w:tcBorders>
              <w:top w:val="single" w:sz="4" w:space="0" w:color="auto"/>
              <w:left w:val="single" w:sz="4" w:space="0" w:color="auto"/>
              <w:right w:val="single" w:sz="4" w:space="0" w:color="auto"/>
            </w:tcBorders>
            <w:vAlign w:val="center"/>
          </w:tcPr>
          <w:p w:rsidR="00FA5AE8" w:rsidRPr="00FA5AE8" w:rsidRDefault="00FA5AE8" w:rsidP="0031067F">
            <w:pPr>
              <w:contextualSpacing/>
              <w:jc w:val="center"/>
              <w:rPr>
                <w:sz w:val="10"/>
                <w:szCs w:val="14"/>
              </w:rPr>
            </w:pPr>
            <w:r w:rsidRPr="00FA5AE8">
              <w:rPr>
                <w:sz w:val="10"/>
                <w:szCs w:val="14"/>
              </w:rPr>
              <w:t>236,22000</w:t>
            </w:r>
          </w:p>
        </w:tc>
      </w:tr>
      <w:tr w:rsidR="00FA5AE8" w:rsidRPr="00FA5AE8" w:rsidTr="00FA5AE8">
        <w:trPr>
          <w:gridAfter w:val="1"/>
          <w:wAfter w:w="76" w:type="pct"/>
          <w:cantSplit/>
          <w:trHeight w:val="1134"/>
        </w:trPr>
        <w:tc>
          <w:tcPr>
            <w:tcW w:w="227" w:type="pct"/>
            <w:vMerge/>
            <w:tcBorders>
              <w:left w:val="single" w:sz="4" w:space="0" w:color="auto"/>
              <w:bottom w:val="single" w:sz="4" w:space="0" w:color="auto"/>
              <w:right w:val="single" w:sz="4" w:space="0" w:color="auto"/>
            </w:tcBorders>
            <w:vAlign w:val="center"/>
          </w:tcPr>
          <w:p w:rsidR="00FA5AE8" w:rsidRPr="00FA5AE8" w:rsidRDefault="00FA5AE8" w:rsidP="0031067F">
            <w:pPr>
              <w:contextualSpacing/>
              <w:rPr>
                <w:sz w:val="10"/>
                <w:szCs w:val="14"/>
              </w:rPr>
            </w:pPr>
          </w:p>
        </w:tc>
        <w:tc>
          <w:tcPr>
            <w:tcW w:w="416" w:type="pct"/>
            <w:vMerge/>
            <w:tcBorders>
              <w:left w:val="single" w:sz="4" w:space="0" w:color="auto"/>
              <w:bottom w:val="single" w:sz="4" w:space="0" w:color="auto"/>
              <w:right w:val="single" w:sz="4" w:space="0" w:color="auto"/>
            </w:tcBorders>
            <w:vAlign w:val="center"/>
          </w:tcPr>
          <w:p w:rsidR="00FA5AE8" w:rsidRPr="00FA5AE8" w:rsidRDefault="00FA5AE8" w:rsidP="0031067F">
            <w:pPr>
              <w:contextualSpacing/>
              <w:rPr>
                <w:sz w:val="10"/>
                <w:szCs w:val="14"/>
              </w:rPr>
            </w:pPr>
          </w:p>
        </w:tc>
        <w:tc>
          <w:tcPr>
            <w:tcW w:w="588" w:type="pct"/>
            <w:gridSpan w:val="4"/>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362" w:type="pct"/>
            <w:gridSpan w:val="3"/>
            <w:vMerge/>
            <w:tcBorders>
              <w:left w:val="single" w:sz="4" w:space="0" w:color="auto"/>
              <w:bottom w:val="single" w:sz="4" w:space="0" w:color="auto"/>
              <w:right w:val="single" w:sz="4" w:space="0" w:color="auto"/>
            </w:tcBorders>
          </w:tcPr>
          <w:p w:rsidR="00FA5AE8" w:rsidRPr="00FA5AE8" w:rsidRDefault="00FA5AE8" w:rsidP="0031067F">
            <w:pPr>
              <w:suppressAutoHyphens/>
              <w:contextualSpacing/>
              <w:rPr>
                <w:sz w:val="10"/>
                <w:szCs w:val="14"/>
              </w:rPr>
            </w:pPr>
          </w:p>
        </w:tc>
        <w:tc>
          <w:tcPr>
            <w:tcW w:w="261" w:type="pct"/>
            <w:gridSpan w:val="3"/>
            <w:vMerge/>
            <w:tcBorders>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p>
        </w:tc>
        <w:tc>
          <w:tcPr>
            <w:tcW w:w="628" w:type="pct"/>
            <w:gridSpan w:val="4"/>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411" w:type="pct"/>
            <w:gridSpan w:val="4"/>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354" w:type="pct"/>
            <w:gridSpan w:val="4"/>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452" w:type="pct"/>
            <w:gridSpan w:val="10"/>
            <w:vMerge/>
            <w:tcBorders>
              <w:top w:val="single" w:sz="4" w:space="0" w:color="auto"/>
              <w:left w:val="single" w:sz="4" w:space="0" w:color="auto"/>
              <w:right w:val="single" w:sz="4" w:space="0" w:color="auto"/>
            </w:tcBorders>
            <w:textDirection w:val="btLr"/>
            <w:vAlign w:val="center"/>
          </w:tcPr>
          <w:p w:rsidR="00FA5AE8" w:rsidRPr="00FA5AE8" w:rsidRDefault="00FA5AE8" w:rsidP="0031067F">
            <w:pPr>
              <w:contextualSpacing/>
              <w:jc w:val="center"/>
              <w:rPr>
                <w:sz w:val="10"/>
                <w:szCs w:val="14"/>
              </w:rPr>
            </w:pPr>
          </w:p>
        </w:tc>
        <w:tc>
          <w:tcPr>
            <w:tcW w:w="255" w:type="pct"/>
            <w:gridSpan w:val="6"/>
            <w:vMerge/>
            <w:tcBorders>
              <w:top w:val="single" w:sz="4" w:space="0" w:color="auto"/>
              <w:left w:val="single" w:sz="4" w:space="0" w:color="auto"/>
              <w:right w:val="single" w:sz="4" w:space="0" w:color="auto"/>
            </w:tcBorders>
            <w:textDirection w:val="btLr"/>
            <w:vAlign w:val="center"/>
          </w:tcPr>
          <w:p w:rsidR="00FA5AE8" w:rsidRPr="00FA5AE8" w:rsidRDefault="00FA5AE8" w:rsidP="0031067F">
            <w:pPr>
              <w:contextualSpacing/>
              <w:jc w:val="center"/>
              <w:rPr>
                <w:sz w:val="10"/>
                <w:szCs w:val="14"/>
                <w:highlight w:val="yellow"/>
              </w:rPr>
            </w:pPr>
          </w:p>
        </w:tc>
        <w:tc>
          <w:tcPr>
            <w:tcW w:w="235" w:type="pct"/>
            <w:gridSpan w:val="5"/>
            <w:vMerge w:val="restart"/>
            <w:tcBorders>
              <w:top w:val="single" w:sz="4" w:space="0" w:color="auto"/>
              <w:left w:val="single" w:sz="4" w:space="0" w:color="auto"/>
              <w:right w:val="single" w:sz="4" w:space="0" w:color="auto"/>
            </w:tcBorders>
            <w:vAlign w:val="center"/>
          </w:tcPr>
          <w:p w:rsidR="00FA5AE8" w:rsidRPr="00FA5AE8" w:rsidRDefault="00FA5AE8" w:rsidP="0031067F">
            <w:pPr>
              <w:contextualSpacing/>
              <w:jc w:val="center"/>
              <w:rPr>
                <w:sz w:val="10"/>
                <w:szCs w:val="14"/>
              </w:rPr>
            </w:pPr>
          </w:p>
        </w:tc>
        <w:tc>
          <w:tcPr>
            <w:tcW w:w="413" w:type="pct"/>
            <w:gridSpan w:val="5"/>
            <w:vMerge/>
            <w:tcBorders>
              <w:top w:val="single" w:sz="4" w:space="0" w:color="auto"/>
              <w:left w:val="single" w:sz="4" w:space="0" w:color="auto"/>
              <w:right w:val="single" w:sz="4" w:space="0" w:color="auto"/>
            </w:tcBorders>
            <w:textDirection w:val="btLr"/>
            <w:vAlign w:val="center"/>
          </w:tcPr>
          <w:p w:rsidR="00FA5AE8" w:rsidRPr="00FA5AE8" w:rsidRDefault="00FA5AE8" w:rsidP="0031067F">
            <w:pPr>
              <w:contextualSpacing/>
              <w:jc w:val="center"/>
              <w:rPr>
                <w:sz w:val="10"/>
                <w:szCs w:val="14"/>
              </w:rPr>
            </w:pPr>
          </w:p>
        </w:tc>
        <w:tc>
          <w:tcPr>
            <w:tcW w:w="322" w:type="pct"/>
            <w:gridSpan w:val="6"/>
            <w:tcBorders>
              <w:top w:val="single" w:sz="4" w:space="0" w:color="auto"/>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0,00000</w:t>
            </w:r>
          </w:p>
        </w:tc>
      </w:tr>
      <w:tr w:rsidR="00FA5AE8" w:rsidRPr="00FA5AE8" w:rsidTr="00FA5AE8">
        <w:trPr>
          <w:gridAfter w:val="1"/>
          <w:wAfter w:w="76" w:type="pct"/>
          <w:cantSplit/>
          <w:trHeight w:val="1134"/>
        </w:trPr>
        <w:tc>
          <w:tcPr>
            <w:tcW w:w="227" w:type="pct"/>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contextualSpacing/>
              <w:rPr>
                <w:sz w:val="10"/>
                <w:szCs w:val="14"/>
              </w:rPr>
            </w:pPr>
          </w:p>
        </w:tc>
        <w:tc>
          <w:tcPr>
            <w:tcW w:w="416" w:type="pct"/>
            <w:tcBorders>
              <w:top w:val="single" w:sz="4" w:space="0" w:color="auto"/>
              <w:left w:val="single" w:sz="4" w:space="0" w:color="auto"/>
              <w:bottom w:val="single" w:sz="4" w:space="0" w:color="auto"/>
              <w:right w:val="single" w:sz="4" w:space="0" w:color="auto"/>
            </w:tcBorders>
            <w:vAlign w:val="center"/>
          </w:tcPr>
          <w:p w:rsidR="00FA5AE8" w:rsidRPr="00FA5AE8" w:rsidRDefault="00FA5AE8" w:rsidP="0031067F">
            <w:pPr>
              <w:contextualSpacing/>
              <w:rPr>
                <w:sz w:val="10"/>
                <w:szCs w:val="14"/>
              </w:rPr>
            </w:pPr>
          </w:p>
        </w:tc>
        <w:tc>
          <w:tcPr>
            <w:tcW w:w="58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Администрация Солецкого муниципального округа</w:t>
            </w:r>
          </w:p>
        </w:tc>
        <w:tc>
          <w:tcPr>
            <w:tcW w:w="362"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contextualSpacing/>
              <w:rPr>
                <w:sz w:val="10"/>
                <w:szCs w:val="14"/>
              </w:rPr>
            </w:pPr>
            <w:r w:rsidRPr="00FA5AE8">
              <w:rPr>
                <w:sz w:val="10"/>
                <w:szCs w:val="14"/>
              </w:rPr>
              <w:t>2022 год</w:t>
            </w:r>
          </w:p>
        </w:tc>
        <w:tc>
          <w:tcPr>
            <w:tcW w:w="261"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3.3</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tc>
        <w:tc>
          <w:tcPr>
            <w:tcW w:w="411"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c>
          <w:tcPr>
            <w:tcW w:w="354"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2870,46378</w:t>
            </w:r>
          </w:p>
        </w:tc>
        <w:tc>
          <w:tcPr>
            <w:tcW w:w="452" w:type="pct"/>
            <w:gridSpan w:val="10"/>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255" w:type="pct"/>
            <w:gridSpan w:val="6"/>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235" w:type="pct"/>
            <w:gridSpan w:val="5"/>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413" w:type="pct"/>
            <w:gridSpan w:val="5"/>
            <w:vMerge/>
            <w:tcBorders>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32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0,00000</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4</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 xml:space="preserve">Реализация практики </w:t>
            </w:r>
            <w:proofErr w:type="gramStart"/>
            <w:r w:rsidRPr="00FA5AE8">
              <w:rPr>
                <w:b/>
                <w:sz w:val="10"/>
                <w:szCs w:val="14"/>
              </w:rPr>
              <w:t>инициативного</w:t>
            </w:r>
            <w:proofErr w:type="gramEnd"/>
            <w:r w:rsidRPr="00FA5AE8">
              <w:rPr>
                <w:b/>
                <w:sz w:val="10"/>
                <w:szCs w:val="14"/>
              </w:rPr>
              <w:t xml:space="preserve"> бюджетирования «Народный бюджет»</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4.1</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Реализация приорит</w:t>
            </w:r>
            <w:r w:rsidRPr="00FA5AE8">
              <w:rPr>
                <w:b/>
                <w:sz w:val="10"/>
                <w:szCs w:val="14"/>
              </w:rPr>
              <w:lastRenderedPageBreak/>
              <w:t xml:space="preserve">етного регионального проекта «Народный бюджет» в рамках инициативы «Обустройство парка семейного отдыха «Авиатор» обустройство </w:t>
            </w:r>
            <w:proofErr w:type="spellStart"/>
            <w:r w:rsidRPr="00FA5AE8">
              <w:rPr>
                <w:b/>
                <w:sz w:val="10"/>
                <w:szCs w:val="14"/>
              </w:rPr>
              <w:t>тропиночной</w:t>
            </w:r>
            <w:proofErr w:type="spellEnd"/>
            <w:r w:rsidRPr="00FA5AE8">
              <w:rPr>
                <w:b/>
                <w:sz w:val="10"/>
                <w:szCs w:val="14"/>
              </w:rPr>
              <w:t xml:space="preserve"> сети и оснований для детских площадок, установка малых архитектурных форм</w:t>
            </w:r>
          </w:p>
        </w:tc>
        <w:tc>
          <w:tcPr>
            <w:tcW w:w="58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lastRenderedPageBreak/>
              <w:t xml:space="preserve">МБУ «Солецкое городское </w:t>
            </w:r>
            <w:r w:rsidRPr="00FA5AE8">
              <w:rPr>
                <w:sz w:val="10"/>
                <w:szCs w:val="14"/>
              </w:rPr>
              <w:lastRenderedPageBreak/>
              <w:t>хозяйство»</w:t>
            </w:r>
          </w:p>
          <w:p w:rsidR="00FA5AE8" w:rsidRPr="00FA5AE8" w:rsidRDefault="00FA5AE8" w:rsidP="0031067F">
            <w:pPr>
              <w:contextualSpacing/>
              <w:rPr>
                <w:sz w:val="10"/>
                <w:szCs w:val="14"/>
              </w:rPr>
            </w:pP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lastRenderedPageBreak/>
              <w:t>2021год</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4.1</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1"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lastRenderedPageBreak/>
              <w:t>1000.00000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1000.00000</w:t>
            </w:r>
          </w:p>
          <w:p w:rsidR="00FA5AE8" w:rsidRPr="00FA5AE8" w:rsidRDefault="00FA5AE8" w:rsidP="0031067F">
            <w:pPr>
              <w:contextualSpacing/>
              <w:rPr>
                <w:sz w:val="10"/>
                <w:szCs w:val="14"/>
              </w:rPr>
            </w:pPr>
          </w:p>
        </w:tc>
        <w:tc>
          <w:tcPr>
            <w:tcW w:w="354"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lastRenderedPageBreak/>
              <w:t>-</w:t>
            </w:r>
          </w:p>
        </w:tc>
        <w:tc>
          <w:tcPr>
            <w:tcW w:w="452" w:type="pct"/>
            <w:gridSpan w:val="10"/>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lastRenderedPageBreak/>
              <w:t>4.2</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Реализация приоритетного регионального проекта «Народный бюджет» в рамках инициативы «Обустройство парка семейного отдыха «Авиатор»</w:t>
            </w:r>
          </w:p>
        </w:tc>
        <w:tc>
          <w:tcPr>
            <w:tcW w:w="58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Администрация Солецкого муниципального округа</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2022год</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4.2</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1"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c>
          <w:tcPr>
            <w:tcW w:w="354"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1070,00000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1000,00000</w:t>
            </w:r>
          </w:p>
          <w:p w:rsidR="00FA5AE8" w:rsidRPr="00FA5AE8" w:rsidRDefault="00FA5AE8" w:rsidP="0031067F">
            <w:pPr>
              <w:contextualSpacing/>
              <w:rPr>
                <w:sz w:val="10"/>
                <w:szCs w:val="14"/>
              </w:rPr>
            </w:pPr>
          </w:p>
          <w:p w:rsidR="00FA5AE8" w:rsidRPr="00FA5AE8" w:rsidRDefault="00FA5AE8" w:rsidP="0031067F">
            <w:pPr>
              <w:contextualSpacing/>
              <w:rPr>
                <w:b/>
                <w:sz w:val="10"/>
                <w:szCs w:val="14"/>
              </w:rPr>
            </w:pPr>
          </w:p>
          <w:p w:rsidR="00FA5AE8" w:rsidRPr="00FA5AE8" w:rsidRDefault="00FA5AE8" w:rsidP="0031067F">
            <w:pPr>
              <w:contextualSpacing/>
              <w:rPr>
                <w:b/>
                <w:sz w:val="10"/>
                <w:szCs w:val="14"/>
              </w:rPr>
            </w:pPr>
          </w:p>
        </w:tc>
        <w:tc>
          <w:tcPr>
            <w:tcW w:w="452" w:type="pct"/>
            <w:gridSpan w:val="10"/>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4.3</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Реализация приоритетного регионального проекта «На</w:t>
            </w:r>
            <w:r w:rsidRPr="00FA5AE8">
              <w:rPr>
                <w:b/>
                <w:sz w:val="10"/>
                <w:szCs w:val="14"/>
              </w:rPr>
              <w:lastRenderedPageBreak/>
              <w:t>родный бюджет» в рамках инициативы «Память, врезанная в камень»</w:t>
            </w:r>
          </w:p>
        </w:tc>
        <w:tc>
          <w:tcPr>
            <w:tcW w:w="58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Администрация Солецкого муниципального округа</w:t>
            </w:r>
          </w:p>
        </w:tc>
        <w:tc>
          <w:tcPr>
            <w:tcW w:w="362"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2023 год</w:t>
            </w:r>
          </w:p>
        </w:tc>
        <w:tc>
          <w:tcPr>
            <w:tcW w:w="261"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4.2</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1"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c>
          <w:tcPr>
            <w:tcW w:w="354"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b/>
                <w:sz w:val="10"/>
                <w:szCs w:val="14"/>
              </w:rPr>
            </w:pPr>
            <w:r w:rsidRPr="00FA5AE8">
              <w:rPr>
                <w:b/>
                <w:sz w:val="10"/>
                <w:szCs w:val="14"/>
              </w:rPr>
              <w:t>-</w:t>
            </w:r>
          </w:p>
        </w:tc>
        <w:tc>
          <w:tcPr>
            <w:tcW w:w="452" w:type="pct"/>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1041,47938</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1000,00000</w:t>
            </w:r>
          </w:p>
        </w:tc>
        <w:tc>
          <w:tcPr>
            <w:tcW w:w="255"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4.4</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 xml:space="preserve">Реализация практики </w:t>
            </w:r>
            <w:proofErr w:type="gramStart"/>
            <w:r w:rsidRPr="00FA5AE8">
              <w:rPr>
                <w:b/>
                <w:sz w:val="10"/>
                <w:szCs w:val="14"/>
              </w:rPr>
              <w:t>инициативного</w:t>
            </w:r>
            <w:proofErr w:type="gramEnd"/>
            <w:r w:rsidRPr="00FA5AE8">
              <w:rPr>
                <w:b/>
                <w:sz w:val="10"/>
                <w:szCs w:val="14"/>
              </w:rPr>
              <w:t xml:space="preserve"> бюджетирования «Народный бюджет» в рамках инициативы «Каркасная ель на площади»</w:t>
            </w:r>
          </w:p>
        </w:tc>
        <w:tc>
          <w:tcPr>
            <w:tcW w:w="58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Администрация Солецкого муниципального округа</w:t>
            </w:r>
          </w:p>
        </w:tc>
        <w:tc>
          <w:tcPr>
            <w:tcW w:w="362"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2025 год</w:t>
            </w:r>
          </w:p>
        </w:tc>
        <w:tc>
          <w:tcPr>
            <w:tcW w:w="261"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suppressAutoHyphens/>
              <w:contextualSpacing/>
              <w:jc w:val="center"/>
              <w:rPr>
                <w:sz w:val="10"/>
                <w:szCs w:val="14"/>
              </w:rPr>
            </w:pPr>
            <w:r w:rsidRPr="00FA5AE8">
              <w:rPr>
                <w:sz w:val="10"/>
                <w:szCs w:val="14"/>
              </w:rPr>
              <w:t>4.3</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1"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c>
          <w:tcPr>
            <w:tcW w:w="354"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b/>
                <w:sz w:val="10"/>
                <w:szCs w:val="14"/>
              </w:rPr>
            </w:pPr>
            <w:r w:rsidRPr="00FA5AE8">
              <w:rPr>
                <w:b/>
                <w:sz w:val="10"/>
                <w:szCs w:val="14"/>
              </w:rPr>
              <w:t>-</w:t>
            </w:r>
          </w:p>
        </w:tc>
        <w:tc>
          <w:tcPr>
            <w:tcW w:w="452" w:type="pct"/>
            <w:gridSpan w:val="10"/>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p>
        </w:tc>
        <w:tc>
          <w:tcPr>
            <w:tcW w:w="235" w:type="pct"/>
            <w:gridSpan w:val="5"/>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1000,00000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1000,00000</w:t>
            </w:r>
          </w:p>
        </w:tc>
        <w:tc>
          <w:tcPr>
            <w:tcW w:w="413" w:type="pct"/>
            <w:gridSpan w:val="5"/>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5</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 xml:space="preserve">Реализация проекта поддержки местных инициатив граждан: «Обустройство кладбища д. Ситня» по адресу: д. Ситня, пер. </w:t>
            </w:r>
            <w:proofErr w:type="gramStart"/>
            <w:r w:rsidRPr="00FA5AE8">
              <w:rPr>
                <w:b/>
                <w:sz w:val="10"/>
                <w:szCs w:val="14"/>
              </w:rPr>
              <w:t>Школьный</w:t>
            </w:r>
            <w:proofErr w:type="gramEnd"/>
            <w:r w:rsidRPr="00FA5AE8">
              <w:rPr>
                <w:b/>
                <w:sz w:val="10"/>
                <w:szCs w:val="14"/>
              </w:rPr>
              <w:t>, з/у 3а</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5.1</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suppressAutoHyphens/>
              <w:autoSpaceDE w:val="0"/>
              <w:autoSpaceDN w:val="0"/>
              <w:adjustRightInd w:val="0"/>
              <w:contextualSpacing/>
              <w:jc w:val="center"/>
              <w:rPr>
                <w:b/>
                <w:sz w:val="10"/>
                <w:szCs w:val="14"/>
              </w:rPr>
            </w:pPr>
            <w:r w:rsidRPr="00FA5AE8">
              <w:rPr>
                <w:b/>
                <w:sz w:val="10"/>
                <w:szCs w:val="14"/>
              </w:rPr>
              <w:t xml:space="preserve">Реализация проекта поддержки местных инициатив граждан: «Обустройство кладбища д. Ситня» по адресу: д. Ситня, пер. </w:t>
            </w:r>
            <w:proofErr w:type="gramStart"/>
            <w:r w:rsidRPr="00FA5AE8">
              <w:rPr>
                <w:b/>
                <w:sz w:val="10"/>
                <w:szCs w:val="14"/>
              </w:rPr>
              <w:t>Школьный</w:t>
            </w:r>
            <w:proofErr w:type="gramEnd"/>
            <w:r w:rsidRPr="00FA5AE8">
              <w:rPr>
                <w:b/>
                <w:sz w:val="10"/>
                <w:szCs w:val="14"/>
              </w:rPr>
              <w:t>, з/у 3а</w:t>
            </w:r>
          </w:p>
        </w:tc>
        <w:tc>
          <w:tcPr>
            <w:tcW w:w="58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Дубровский территориальный отдел</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2021год</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5.1</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внебюджетные средства</w:t>
            </w: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150.00000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500.0000</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100.00000</w:t>
            </w:r>
          </w:p>
        </w:tc>
        <w:tc>
          <w:tcPr>
            <w:tcW w:w="37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432"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6</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 xml:space="preserve">Поддержка местных инициатив ТОС  «Обустройство общественной территории   ТОС «НАДЕЖДА» по адресу: Солецкий муниципальный округ, д. </w:t>
            </w:r>
            <w:proofErr w:type="gramStart"/>
            <w:r w:rsidRPr="00FA5AE8">
              <w:rPr>
                <w:b/>
                <w:sz w:val="10"/>
                <w:szCs w:val="14"/>
              </w:rPr>
              <w:t>Большое</w:t>
            </w:r>
            <w:proofErr w:type="gramEnd"/>
            <w:r w:rsidRPr="00FA5AE8">
              <w:rPr>
                <w:b/>
                <w:sz w:val="10"/>
                <w:szCs w:val="14"/>
              </w:rPr>
              <w:t xml:space="preserve"> Заборовье, ул. Вольная»</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6.1</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Поддержка местных инициатив ТОС  «Обустройство общественной территор</w:t>
            </w:r>
            <w:r w:rsidRPr="00FA5AE8">
              <w:rPr>
                <w:b/>
                <w:sz w:val="10"/>
                <w:szCs w:val="14"/>
              </w:rPr>
              <w:lastRenderedPageBreak/>
              <w:t xml:space="preserve">ии   ТОС «НАДЕЖДА» по адресу: Солецкий муниципальный округ, д. </w:t>
            </w:r>
            <w:proofErr w:type="gramStart"/>
            <w:r w:rsidRPr="00FA5AE8">
              <w:rPr>
                <w:b/>
                <w:sz w:val="10"/>
                <w:szCs w:val="14"/>
              </w:rPr>
              <w:t>Большое</w:t>
            </w:r>
            <w:proofErr w:type="gramEnd"/>
            <w:r w:rsidRPr="00FA5AE8">
              <w:rPr>
                <w:b/>
                <w:sz w:val="10"/>
                <w:szCs w:val="14"/>
              </w:rPr>
              <w:t xml:space="preserve"> Заборовье, ул. Вольная»</w:t>
            </w:r>
          </w:p>
        </w:tc>
        <w:tc>
          <w:tcPr>
            <w:tcW w:w="58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lastRenderedPageBreak/>
              <w:t>Дубровский территориальный отдел</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2021 год</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6.1</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jc w:val="center"/>
              <w:rPr>
                <w:sz w:val="10"/>
                <w:szCs w:val="14"/>
              </w:rPr>
            </w:pP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tabs>
                <w:tab w:val="center" w:pos="475"/>
              </w:tabs>
              <w:contextualSpacing/>
              <w:rPr>
                <w:sz w:val="10"/>
                <w:szCs w:val="14"/>
              </w:rPr>
            </w:pPr>
            <w:r w:rsidRPr="00FA5AE8">
              <w:rPr>
                <w:sz w:val="10"/>
                <w:szCs w:val="14"/>
              </w:rPr>
              <w:tab/>
              <w:t>59,00000</w:t>
            </w:r>
          </w:p>
        </w:tc>
        <w:tc>
          <w:tcPr>
            <w:tcW w:w="37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432"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lastRenderedPageBreak/>
              <w:t>7</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7.1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«РЕТНО»  «Выполнение комплексных мероприятий по ликвидации очагов распространения борщевика Сосновского (</w:t>
            </w:r>
            <w:proofErr w:type="gramStart"/>
            <w:r w:rsidRPr="00FA5AE8">
              <w:rPr>
                <w:b/>
                <w:sz w:val="10"/>
                <w:szCs w:val="14"/>
              </w:rPr>
              <w:t>хи-</w:t>
            </w:r>
            <w:proofErr w:type="spellStart"/>
            <w:r w:rsidRPr="00FA5AE8">
              <w:rPr>
                <w:b/>
                <w:sz w:val="10"/>
                <w:szCs w:val="14"/>
              </w:rPr>
              <w:t>мическая</w:t>
            </w:r>
            <w:proofErr w:type="spellEnd"/>
            <w:proofErr w:type="gramEnd"/>
            <w:r w:rsidRPr="00FA5AE8">
              <w:rPr>
                <w:b/>
                <w:sz w:val="10"/>
                <w:szCs w:val="14"/>
              </w:rPr>
              <w:t xml:space="preserve"> обработка по борьбе с борщевиком в д. Ретно)»</w:t>
            </w:r>
          </w:p>
        </w:tc>
        <w:tc>
          <w:tcPr>
            <w:tcW w:w="58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Горский территориальный отдел</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2021 год</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7.1</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jc w:val="center"/>
              <w:rPr>
                <w:sz w:val="10"/>
                <w:szCs w:val="14"/>
              </w:rPr>
            </w:pP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59,00000</w:t>
            </w:r>
          </w:p>
        </w:tc>
        <w:tc>
          <w:tcPr>
            <w:tcW w:w="37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432"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8</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«СВЕТЛИЦЫ» «Благоустройство общественного кладбища д. Доворец по адресу: ул. Мира, з/у1к»</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8.1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«СВЕТЛИЦЫ» «Благоустройство общественно</w:t>
            </w:r>
            <w:r w:rsidRPr="00FA5AE8">
              <w:rPr>
                <w:b/>
                <w:sz w:val="10"/>
                <w:szCs w:val="14"/>
              </w:rPr>
              <w:lastRenderedPageBreak/>
              <w:t>го кладбища д. Доворец по адресу: ул. Мира, з/у1к»</w:t>
            </w:r>
          </w:p>
        </w:tc>
        <w:tc>
          <w:tcPr>
            <w:tcW w:w="58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2021 год</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8.1</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jc w:val="center"/>
              <w:rPr>
                <w:sz w:val="10"/>
                <w:szCs w:val="14"/>
              </w:rPr>
            </w:pP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w:t>
            </w:r>
          </w:p>
        </w:tc>
        <w:tc>
          <w:tcPr>
            <w:tcW w:w="37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432"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9</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«Снос аварийный деревьев (опиливание крон)  по ул. Гагарина,</w:t>
            </w:r>
            <w:proofErr w:type="gramStart"/>
            <w:r w:rsidRPr="00FA5AE8">
              <w:rPr>
                <w:b/>
                <w:sz w:val="10"/>
                <w:szCs w:val="14"/>
              </w:rPr>
              <w:t xml:space="preserve"> .</w:t>
            </w:r>
            <w:proofErr w:type="gramEnd"/>
            <w:r w:rsidRPr="00FA5AE8">
              <w:rPr>
                <w:b/>
                <w:sz w:val="10"/>
                <w:szCs w:val="14"/>
              </w:rPr>
              <w:t xml:space="preserve"> Комсомола, пр-т Советский г. Сольцы»</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9.1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«Снос аварийный деревьев (опиливание крон)  по ул. Гагарина,</w:t>
            </w:r>
            <w:proofErr w:type="gramStart"/>
            <w:r w:rsidRPr="00FA5AE8">
              <w:rPr>
                <w:b/>
                <w:sz w:val="10"/>
                <w:szCs w:val="14"/>
              </w:rPr>
              <w:t xml:space="preserve"> .</w:t>
            </w:r>
            <w:proofErr w:type="gramEnd"/>
            <w:r w:rsidRPr="00FA5AE8">
              <w:rPr>
                <w:b/>
                <w:sz w:val="10"/>
                <w:szCs w:val="14"/>
              </w:rPr>
              <w:t xml:space="preserve"> Комсомола, пр-т Советский г. Сольцы»</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tc>
        <w:tc>
          <w:tcPr>
            <w:tcW w:w="58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МБУ «Солецкое городское хозяйство»</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2021 год</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9.1</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90.00000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59,00000</w:t>
            </w:r>
          </w:p>
        </w:tc>
        <w:tc>
          <w:tcPr>
            <w:tcW w:w="37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432"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10</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Уничтожение борщевика Сосновского химическим методом (двукратная обработка) на территории Дубровского территориального отдела</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10.1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Уничтожение борщевика Сосновского химическим методом (двукратная обработка)  на территории Дубровского территориального отдела</w:t>
            </w:r>
          </w:p>
        </w:tc>
        <w:tc>
          <w:tcPr>
            <w:tcW w:w="58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Дубровский территориальный отдел</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2021-2025 года</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10.1</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jc w:val="center"/>
              <w:rPr>
                <w:sz w:val="10"/>
                <w:szCs w:val="14"/>
              </w:rPr>
            </w:pPr>
            <w:r w:rsidRPr="00FA5AE8">
              <w:rPr>
                <w:sz w:val="10"/>
                <w:szCs w:val="14"/>
              </w:rPr>
              <w:t>областной бюджет</w:t>
            </w: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24,69998</w:t>
            </w:r>
          </w:p>
        </w:tc>
        <w:tc>
          <w:tcPr>
            <w:tcW w:w="37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149,76463</w:t>
            </w:r>
          </w:p>
        </w:tc>
        <w:tc>
          <w:tcPr>
            <w:tcW w:w="432"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150,00000</w:t>
            </w:r>
          </w:p>
          <w:p w:rsidR="00FA5AE8" w:rsidRPr="00FA5AE8" w:rsidRDefault="00FA5AE8" w:rsidP="0031067F">
            <w:pPr>
              <w:rPr>
                <w:sz w:val="10"/>
                <w:szCs w:val="14"/>
              </w:rPr>
            </w:pPr>
          </w:p>
          <w:p w:rsidR="00FA5AE8" w:rsidRPr="00FA5AE8" w:rsidRDefault="00FA5AE8" w:rsidP="0031067F">
            <w:pPr>
              <w:rPr>
                <w:sz w:val="10"/>
                <w:szCs w:val="14"/>
              </w:rPr>
            </w:pPr>
          </w:p>
          <w:p w:rsidR="00FA5AE8" w:rsidRPr="00FA5AE8" w:rsidRDefault="00FA5AE8" w:rsidP="0031067F">
            <w:pPr>
              <w:rPr>
                <w:sz w:val="10"/>
                <w:szCs w:val="14"/>
              </w:rPr>
            </w:pPr>
            <w:r w:rsidRPr="00FA5AE8">
              <w:rPr>
                <w:sz w:val="10"/>
                <w:szCs w:val="14"/>
              </w:rPr>
              <w:t>142,30000</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339,90550</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1040,00000</w:t>
            </w:r>
          </w:p>
        </w:tc>
        <w:tc>
          <w:tcPr>
            <w:tcW w:w="413"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11</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Уничтожение борщевика Сосновского химическим методом (двукратная обработка) в д. Невское</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contextualSpacing/>
              <w:jc w:val="center"/>
              <w:rPr>
                <w:sz w:val="10"/>
                <w:szCs w:val="14"/>
              </w:rPr>
            </w:pPr>
            <w:r w:rsidRPr="00FA5AE8">
              <w:rPr>
                <w:sz w:val="10"/>
                <w:szCs w:val="14"/>
              </w:rPr>
              <w:t>11.1</w:t>
            </w:r>
          </w:p>
        </w:tc>
        <w:tc>
          <w:tcPr>
            <w:tcW w:w="416" w:type="pct"/>
            <w:tcBorders>
              <w:top w:val="single" w:sz="4" w:space="0" w:color="auto"/>
              <w:left w:val="single" w:sz="4" w:space="0" w:color="auto"/>
              <w:bottom w:val="single" w:sz="4" w:space="0" w:color="auto"/>
              <w:right w:val="single" w:sz="4" w:space="0" w:color="auto"/>
            </w:tcBorders>
            <w:shd w:val="clear" w:color="auto" w:fill="FFFFFF" w:themeFill="background1"/>
          </w:tcPr>
          <w:p w:rsidR="00FA5AE8" w:rsidRPr="00FA5AE8" w:rsidRDefault="00FA5AE8" w:rsidP="0031067F">
            <w:pPr>
              <w:contextualSpacing/>
              <w:jc w:val="center"/>
              <w:rPr>
                <w:b/>
                <w:sz w:val="10"/>
                <w:szCs w:val="14"/>
              </w:rPr>
            </w:pPr>
            <w:r w:rsidRPr="00FA5AE8">
              <w:rPr>
                <w:b/>
                <w:sz w:val="10"/>
                <w:szCs w:val="14"/>
              </w:rPr>
              <w:t>Уничтожение борщевика Сосновского химическим методом (двукратная обра</w:t>
            </w:r>
            <w:r w:rsidRPr="00FA5AE8">
              <w:rPr>
                <w:b/>
                <w:sz w:val="10"/>
                <w:szCs w:val="14"/>
              </w:rPr>
              <w:lastRenderedPageBreak/>
              <w:t>ботка) в д. Невское</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tc>
        <w:tc>
          <w:tcPr>
            <w:tcW w:w="588"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lastRenderedPageBreak/>
              <w:t>Выбитский территориальный отдел</w:t>
            </w:r>
          </w:p>
        </w:tc>
        <w:tc>
          <w:tcPr>
            <w:tcW w:w="36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contextualSpacing/>
              <w:jc w:val="center"/>
              <w:rPr>
                <w:sz w:val="10"/>
                <w:szCs w:val="14"/>
              </w:rPr>
            </w:pPr>
            <w:r w:rsidRPr="00FA5AE8">
              <w:rPr>
                <w:sz w:val="10"/>
                <w:szCs w:val="14"/>
              </w:rPr>
              <w:t>2021 год</w:t>
            </w:r>
          </w:p>
        </w:tc>
        <w:tc>
          <w:tcPr>
            <w:tcW w:w="261"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contextualSpacing/>
              <w:jc w:val="center"/>
              <w:rPr>
                <w:sz w:val="10"/>
                <w:szCs w:val="14"/>
              </w:rPr>
            </w:pPr>
            <w:r w:rsidRPr="00FA5AE8">
              <w:rPr>
                <w:sz w:val="10"/>
                <w:szCs w:val="14"/>
              </w:rPr>
              <w:t>11.1</w:t>
            </w:r>
          </w:p>
        </w:tc>
        <w:tc>
          <w:tcPr>
            <w:tcW w:w="628"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1"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contextualSpacing/>
              <w:jc w:val="center"/>
              <w:rPr>
                <w:sz w:val="10"/>
                <w:szCs w:val="14"/>
              </w:rPr>
            </w:pPr>
            <w:r w:rsidRPr="00FA5AE8">
              <w:rPr>
                <w:sz w:val="10"/>
                <w:szCs w:val="14"/>
              </w:rPr>
              <w:t>36,75000</w:t>
            </w:r>
          </w:p>
        </w:tc>
        <w:tc>
          <w:tcPr>
            <w:tcW w:w="375" w:type="pct"/>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contextualSpacing/>
              <w:jc w:val="center"/>
              <w:rPr>
                <w:b/>
                <w:sz w:val="10"/>
                <w:szCs w:val="14"/>
              </w:rPr>
            </w:pPr>
            <w:r w:rsidRPr="00FA5AE8">
              <w:rPr>
                <w:b/>
                <w:sz w:val="10"/>
                <w:szCs w:val="14"/>
              </w:rPr>
              <w:t>-</w:t>
            </w:r>
          </w:p>
        </w:tc>
        <w:tc>
          <w:tcPr>
            <w:tcW w:w="432" w:type="pct"/>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contextualSpacing/>
              <w:jc w:val="center"/>
              <w:rPr>
                <w:b/>
                <w:sz w:val="10"/>
                <w:szCs w:val="14"/>
              </w:rPr>
            </w:pPr>
            <w:r w:rsidRPr="00FA5AE8">
              <w:rPr>
                <w:b/>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contextualSpacing/>
              <w:jc w:val="center"/>
              <w:rPr>
                <w:b/>
                <w:sz w:val="10"/>
                <w:szCs w:val="14"/>
              </w:rPr>
            </w:pPr>
            <w:r w:rsidRPr="00FA5AE8">
              <w:rPr>
                <w:b/>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contextualSpacing/>
              <w:jc w:val="center"/>
              <w:rPr>
                <w:b/>
                <w:sz w:val="10"/>
                <w:szCs w:val="14"/>
              </w:rPr>
            </w:pPr>
            <w:r w:rsidRPr="00FA5AE8">
              <w:rPr>
                <w:b/>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FA5AE8" w:rsidRPr="00FA5AE8" w:rsidRDefault="00FA5AE8" w:rsidP="0031067F">
            <w:pPr>
              <w:contextualSpacing/>
              <w:jc w:val="center"/>
              <w:rPr>
                <w:b/>
                <w:sz w:val="10"/>
                <w:szCs w:val="14"/>
              </w:rPr>
            </w:pPr>
            <w:r w:rsidRPr="00FA5AE8">
              <w:rPr>
                <w:b/>
                <w:sz w:val="10"/>
                <w:szCs w:val="14"/>
              </w:rPr>
              <w:t>-</w:t>
            </w:r>
          </w:p>
        </w:tc>
        <w:tc>
          <w:tcPr>
            <w:tcW w:w="322"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lastRenderedPageBreak/>
              <w:t>12</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12.1</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Выполнение комплексных мероприятий по ликвидации очагов распространения борщевика Сосновского на территории Горского территориального отдела</w:t>
            </w:r>
          </w:p>
          <w:p w:rsidR="00FA5AE8" w:rsidRPr="00FA5AE8" w:rsidRDefault="00FA5AE8" w:rsidP="0031067F">
            <w:pPr>
              <w:contextualSpacing/>
              <w:jc w:val="center"/>
              <w:rPr>
                <w:sz w:val="10"/>
                <w:szCs w:val="14"/>
              </w:rPr>
            </w:pPr>
          </w:p>
        </w:tc>
        <w:tc>
          <w:tcPr>
            <w:tcW w:w="388"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Горский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2021-</w:t>
            </w:r>
          </w:p>
          <w:p w:rsidR="00FA5AE8" w:rsidRPr="00FA5AE8" w:rsidRDefault="00FA5AE8" w:rsidP="0031067F">
            <w:pPr>
              <w:contextualSpacing/>
              <w:rPr>
                <w:sz w:val="10"/>
                <w:szCs w:val="14"/>
              </w:rPr>
            </w:pPr>
            <w:r w:rsidRPr="00FA5AE8">
              <w:rPr>
                <w:sz w:val="10"/>
                <w:szCs w:val="14"/>
              </w:rPr>
              <w:t>2025 годы</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p>
          <w:p w:rsidR="00FA5AE8" w:rsidRPr="00FA5AE8" w:rsidRDefault="00FA5AE8" w:rsidP="0031067F">
            <w:pPr>
              <w:contextualSpacing/>
              <w:rPr>
                <w:sz w:val="10"/>
                <w:szCs w:val="14"/>
              </w:rPr>
            </w:pPr>
          </w:p>
          <w:p w:rsidR="00FA5AE8" w:rsidRPr="00FA5AE8" w:rsidRDefault="00FA5AE8" w:rsidP="0031067F">
            <w:pPr>
              <w:tabs>
                <w:tab w:val="left" w:pos="1019"/>
              </w:tabs>
              <w:contextualSpacing/>
              <w:rPr>
                <w:sz w:val="10"/>
                <w:szCs w:val="14"/>
              </w:rPr>
            </w:pPr>
            <w:r w:rsidRPr="00FA5AE8">
              <w:rPr>
                <w:sz w:val="10"/>
                <w:szCs w:val="14"/>
              </w:rPr>
              <w:tab/>
              <w:t>21.1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jc w:val="center"/>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40,69860</w:t>
            </w:r>
          </w:p>
        </w:tc>
        <w:tc>
          <w:tcPr>
            <w:tcW w:w="586"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61,22524</w:t>
            </w:r>
          </w:p>
        </w:tc>
        <w:tc>
          <w:tcPr>
            <w:tcW w:w="229"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100,00000</w:t>
            </w:r>
          </w:p>
          <w:p w:rsidR="00FA5AE8" w:rsidRPr="00FA5AE8" w:rsidRDefault="00FA5AE8" w:rsidP="0031067F">
            <w:pPr>
              <w:rPr>
                <w:sz w:val="10"/>
                <w:szCs w:val="14"/>
              </w:rPr>
            </w:pPr>
          </w:p>
          <w:p w:rsidR="00FA5AE8" w:rsidRPr="00FA5AE8" w:rsidRDefault="00FA5AE8" w:rsidP="0031067F">
            <w:pPr>
              <w:rPr>
                <w:sz w:val="10"/>
                <w:szCs w:val="14"/>
              </w:rPr>
            </w:pPr>
          </w:p>
          <w:p w:rsidR="00FA5AE8" w:rsidRPr="00FA5AE8" w:rsidRDefault="00FA5AE8" w:rsidP="0031067F">
            <w:pPr>
              <w:rPr>
                <w:sz w:val="10"/>
                <w:szCs w:val="14"/>
              </w:rPr>
            </w:pPr>
            <w:r w:rsidRPr="00FA5AE8">
              <w:rPr>
                <w:sz w:val="10"/>
                <w:szCs w:val="14"/>
              </w:rPr>
              <w:t>86,70000</w:t>
            </w:r>
          </w:p>
        </w:tc>
        <w:tc>
          <w:tcPr>
            <w:tcW w:w="232"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430,51179</w:t>
            </w:r>
          </w:p>
        </w:tc>
        <w:tc>
          <w:tcPr>
            <w:tcW w:w="241"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1290,00000</w:t>
            </w:r>
          </w:p>
        </w:tc>
        <w:tc>
          <w:tcPr>
            <w:tcW w:w="603" w:type="pct"/>
            <w:gridSpan w:val="7"/>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13.</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Реализация проекта поддержки местных инициатив граждан: «Благоустройство кладбища д. Боровня»</w:t>
            </w:r>
          </w:p>
        </w:tc>
      </w:tr>
      <w:tr w:rsidR="00FA5AE8" w:rsidRPr="00FA5AE8" w:rsidTr="00FA5AE8">
        <w:trPr>
          <w:gridAfter w:val="1"/>
          <w:wAfter w:w="76"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13.1</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suppressAutoHyphens/>
              <w:autoSpaceDE w:val="0"/>
              <w:autoSpaceDN w:val="0"/>
              <w:adjustRightInd w:val="0"/>
              <w:contextualSpacing/>
              <w:jc w:val="center"/>
              <w:rPr>
                <w:b/>
                <w:sz w:val="10"/>
                <w:szCs w:val="14"/>
              </w:rPr>
            </w:pPr>
            <w:r w:rsidRPr="00FA5AE8">
              <w:rPr>
                <w:b/>
                <w:sz w:val="10"/>
                <w:szCs w:val="14"/>
              </w:rPr>
              <w:t>Реализация проекта поддержки местных инициатив граждан: «Благоустройство кладбища д. Боровня»</w:t>
            </w:r>
          </w:p>
          <w:p w:rsidR="00FA5AE8" w:rsidRPr="00FA5AE8" w:rsidRDefault="00FA5AE8" w:rsidP="0031067F">
            <w:pPr>
              <w:suppressAutoHyphens/>
              <w:autoSpaceDE w:val="0"/>
              <w:autoSpaceDN w:val="0"/>
              <w:adjustRightInd w:val="0"/>
              <w:contextualSpacing/>
              <w:rPr>
                <w:sz w:val="10"/>
                <w:szCs w:val="14"/>
              </w:rPr>
            </w:pPr>
          </w:p>
          <w:p w:rsidR="00FA5AE8" w:rsidRPr="00FA5AE8" w:rsidRDefault="00FA5AE8" w:rsidP="0031067F">
            <w:pPr>
              <w:suppressAutoHyphens/>
              <w:autoSpaceDE w:val="0"/>
              <w:autoSpaceDN w:val="0"/>
              <w:adjustRightInd w:val="0"/>
              <w:contextualSpacing/>
              <w:rPr>
                <w:sz w:val="10"/>
                <w:szCs w:val="14"/>
              </w:rPr>
            </w:pPr>
          </w:p>
          <w:p w:rsidR="00FA5AE8" w:rsidRPr="00FA5AE8" w:rsidRDefault="00FA5AE8" w:rsidP="0031067F">
            <w:pPr>
              <w:suppressAutoHyphens/>
              <w:autoSpaceDE w:val="0"/>
              <w:autoSpaceDN w:val="0"/>
              <w:adjustRightInd w:val="0"/>
              <w:contextualSpacing/>
              <w:rPr>
                <w:sz w:val="10"/>
                <w:szCs w:val="14"/>
              </w:rPr>
            </w:pPr>
          </w:p>
          <w:p w:rsidR="00FA5AE8" w:rsidRPr="00FA5AE8" w:rsidRDefault="00FA5AE8" w:rsidP="0031067F">
            <w:pPr>
              <w:suppressAutoHyphens/>
              <w:autoSpaceDE w:val="0"/>
              <w:autoSpaceDN w:val="0"/>
              <w:adjustRightInd w:val="0"/>
              <w:contextualSpacing/>
              <w:rPr>
                <w:sz w:val="10"/>
                <w:szCs w:val="14"/>
              </w:rPr>
            </w:pPr>
          </w:p>
        </w:tc>
        <w:tc>
          <w:tcPr>
            <w:tcW w:w="588"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Горский территориальный отдел</w:t>
            </w:r>
          </w:p>
        </w:tc>
        <w:tc>
          <w:tcPr>
            <w:tcW w:w="362"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2023год</w:t>
            </w:r>
          </w:p>
        </w:tc>
        <w:tc>
          <w:tcPr>
            <w:tcW w:w="261"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suppressAutoHyphens/>
              <w:contextualSpacing/>
              <w:jc w:val="center"/>
              <w:rPr>
                <w:sz w:val="10"/>
                <w:szCs w:val="14"/>
              </w:rPr>
            </w:pPr>
            <w:r w:rsidRPr="00FA5AE8">
              <w:rPr>
                <w:sz w:val="10"/>
                <w:szCs w:val="14"/>
              </w:rPr>
              <w:t>13.1</w:t>
            </w:r>
          </w:p>
        </w:tc>
        <w:tc>
          <w:tcPr>
            <w:tcW w:w="62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внебюджетные средства</w:t>
            </w:r>
          </w:p>
          <w:p w:rsidR="00FA5AE8" w:rsidRPr="00FA5AE8" w:rsidRDefault="00FA5AE8" w:rsidP="0031067F">
            <w:pPr>
              <w:contextualSpacing/>
              <w:rPr>
                <w:sz w:val="10"/>
                <w:szCs w:val="14"/>
              </w:rPr>
            </w:pPr>
          </w:p>
        </w:tc>
        <w:tc>
          <w:tcPr>
            <w:tcW w:w="411"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w:t>
            </w:r>
          </w:p>
        </w:tc>
        <w:tc>
          <w:tcPr>
            <w:tcW w:w="37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432"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255"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235" w:type="pct"/>
            <w:gridSpan w:val="5"/>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rPr>
                <w:sz w:val="10"/>
                <w:szCs w:val="14"/>
              </w:rPr>
            </w:pPr>
            <w:r w:rsidRPr="00FA5AE8">
              <w:rPr>
                <w:sz w:val="10"/>
                <w:szCs w:val="14"/>
              </w:rPr>
              <w:t>-</w:t>
            </w:r>
          </w:p>
        </w:tc>
        <w:tc>
          <w:tcPr>
            <w:tcW w:w="413" w:type="pct"/>
            <w:gridSpan w:val="5"/>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tc>
        <w:tc>
          <w:tcPr>
            <w:tcW w:w="32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rPr>
                <w:sz w:val="10"/>
                <w:szCs w:val="14"/>
              </w:rPr>
            </w:pPr>
            <w:r w:rsidRPr="00FA5AE8">
              <w:rPr>
                <w:sz w:val="10"/>
                <w:szCs w:val="14"/>
              </w:rPr>
              <w:t>14</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«РАДУГА» Спиливание сухих и аварийных деревьев на кладбище д. Ситня»</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14.1</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«РАДУГА Спиливание сухих и аварийных деревьев на кладбище д. Сит</w:t>
            </w:r>
            <w:r w:rsidRPr="00FA5AE8">
              <w:rPr>
                <w:b/>
                <w:sz w:val="10"/>
                <w:szCs w:val="14"/>
              </w:rPr>
              <w:lastRenderedPageBreak/>
              <w:t>ня»</w:t>
            </w:r>
          </w:p>
        </w:tc>
        <w:tc>
          <w:tcPr>
            <w:tcW w:w="388"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Дубровский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2022, 2025 года</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14.1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jc w:val="center"/>
              <w:rPr>
                <w:sz w:val="10"/>
                <w:szCs w:val="14"/>
              </w:rPr>
            </w:pPr>
          </w:p>
        </w:tc>
        <w:tc>
          <w:tcPr>
            <w:tcW w:w="414"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53.00000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b/>
                <w:sz w:val="10"/>
                <w:szCs w:val="14"/>
              </w:rPr>
            </w:pPr>
            <w:r w:rsidRPr="00FA5AE8">
              <w:rPr>
                <w:sz w:val="10"/>
                <w:szCs w:val="14"/>
              </w:rPr>
              <w:t>150.00000</w:t>
            </w:r>
          </w:p>
        </w:tc>
        <w:tc>
          <w:tcPr>
            <w:tcW w:w="229"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45,00000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200,00000</w:t>
            </w:r>
          </w:p>
        </w:tc>
        <w:tc>
          <w:tcPr>
            <w:tcW w:w="241"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15</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 xml:space="preserve">Уничтожение борщевика Сосновского химическим методом (двукратная обработка) на территории Выбитского территориального отдела </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15.1</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Уничтожение борщевика Сосновского химическим методом (двукратная обработка) на территории Выбитского территориального отдела</w:t>
            </w:r>
          </w:p>
        </w:tc>
        <w:tc>
          <w:tcPr>
            <w:tcW w:w="388"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2022 - 2025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15.1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jc w:val="center"/>
              <w:rPr>
                <w:sz w:val="10"/>
                <w:szCs w:val="14"/>
              </w:rPr>
            </w:pPr>
          </w:p>
        </w:tc>
        <w:tc>
          <w:tcPr>
            <w:tcW w:w="414"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44,69479</w:t>
            </w:r>
          </w:p>
        </w:tc>
        <w:tc>
          <w:tcPr>
            <w:tcW w:w="229"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48,84900</w:t>
            </w:r>
          </w:p>
        </w:tc>
        <w:tc>
          <w:tcPr>
            <w:tcW w:w="232"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38,67099</w:t>
            </w:r>
          </w:p>
        </w:tc>
        <w:tc>
          <w:tcPr>
            <w:tcW w:w="241"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87,50000</w:t>
            </w:r>
          </w:p>
        </w:tc>
        <w:tc>
          <w:tcPr>
            <w:tcW w:w="603" w:type="pct"/>
            <w:gridSpan w:val="7"/>
            <w:tcBorders>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16</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 xml:space="preserve">Создание и восстановление </w:t>
            </w:r>
            <w:proofErr w:type="gramStart"/>
            <w:r w:rsidRPr="00FA5AE8">
              <w:rPr>
                <w:b/>
                <w:sz w:val="10"/>
                <w:szCs w:val="14"/>
              </w:rPr>
              <w:t>воинский</w:t>
            </w:r>
            <w:proofErr w:type="gramEnd"/>
            <w:r w:rsidRPr="00FA5AE8">
              <w:rPr>
                <w:b/>
                <w:sz w:val="10"/>
                <w:szCs w:val="14"/>
              </w:rPr>
              <w:t xml:space="preserve"> захоронений на территории Солецкого муниципального округа</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16.1</w:t>
            </w:r>
          </w:p>
        </w:tc>
        <w:tc>
          <w:tcPr>
            <w:tcW w:w="416"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 xml:space="preserve">Создание и восстановление </w:t>
            </w:r>
            <w:proofErr w:type="gramStart"/>
            <w:r w:rsidRPr="00FA5AE8">
              <w:rPr>
                <w:b/>
                <w:sz w:val="10"/>
                <w:szCs w:val="14"/>
              </w:rPr>
              <w:t>воинский</w:t>
            </w:r>
            <w:proofErr w:type="gramEnd"/>
            <w:r w:rsidRPr="00FA5AE8">
              <w:rPr>
                <w:b/>
                <w:sz w:val="10"/>
                <w:szCs w:val="14"/>
              </w:rPr>
              <w:t xml:space="preserve"> захоронений на территории Солецкого муниципального округа</w:t>
            </w:r>
          </w:p>
        </w:tc>
        <w:tc>
          <w:tcPr>
            <w:tcW w:w="388"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отдел культуры Администрации муниципального округа</w:t>
            </w:r>
          </w:p>
          <w:p w:rsidR="00FA5AE8" w:rsidRPr="00FA5AE8" w:rsidRDefault="00FA5AE8" w:rsidP="0031067F">
            <w:pPr>
              <w:widowControl w:val="0"/>
              <w:suppressAutoHyphens/>
              <w:autoSpaceDE w:val="0"/>
              <w:autoSpaceDN w:val="0"/>
              <w:adjustRightInd w:val="0"/>
              <w:contextualSpacing/>
              <w:jc w:val="center"/>
              <w:rPr>
                <w:sz w:val="10"/>
                <w:szCs w:val="14"/>
              </w:rPr>
            </w:pPr>
          </w:p>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МБУ «Солецкое городское хозяйство»</w:t>
            </w:r>
          </w:p>
          <w:p w:rsidR="00FA5AE8" w:rsidRPr="00FA5AE8" w:rsidRDefault="00FA5AE8" w:rsidP="0031067F">
            <w:pPr>
              <w:widowControl w:val="0"/>
              <w:suppressAutoHyphens/>
              <w:autoSpaceDE w:val="0"/>
              <w:autoSpaceDN w:val="0"/>
              <w:adjustRightInd w:val="0"/>
              <w:contextualSpacing/>
              <w:jc w:val="center"/>
              <w:rPr>
                <w:sz w:val="10"/>
                <w:szCs w:val="14"/>
              </w:rPr>
            </w:pPr>
          </w:p>
          <w:p w:rsidR="00FA5AE8" w:rsidRPr="00FA5AE8" w:rsidRDefault="00FA5AE8" w:rsidP="0031067F">
            <w:pPr>
              <w:widowControl w:val="0"/>
              <w:suppressAutoHyphens/>
              <w:autoSpaceDE w:val="0"/>
              <w:autoSpaceDN w:val="0"/>
              <w:adjustRightInd w:val="0"/>
              <w:contextualSpacing/>
              <w:jc w:val="center"/>
              <w:rPr>
                <w:sz w:val="10"/>
                <w:szCs w:val="14"/>
              </w:rPr>
            </w:pPr>
          </w:p>
          <w:p w:rsidR="00FA5AE8" w:rsidRPr="00FA5AE8" w:rsidRDefault="00FA5AE8" w:rsidP="0031067F">
            <w:pPr>
              <w:widowControl w:val="0"/>
              <w:suppressAutoHyphens/>
              <w:autoSpaceDE w:val="0"/>
              <w:autoSpaceDN w:val="0"/>
              <w:adjustRightInd w:val="0"/>
              <w:contextualSpacing/>
              <w:jc w:val="center"/>
              <w:rPr>
                <w:sz w:val="10"/>
                <w:szCs w:val="14"/>
              </w:rPr>
            </w:pPr>
          </w:p>
          <w:p w:rsidR="00FA5AE8" w:rsidRPr="00FA5AE8" w:rsidRDefault="00FA5AE8" w:rsidP="0031067F">
            <w:pPr>
              <w:widowControl w:val="0"/>
              <w:suppressAutoHyphens/>
              <w:autoSpaceDE w:val="0"/>
              <w:autoSpaceDN w:val="0"/>
              <w:adjustRightInd w:val="0"/>
              <w:contextualSpacing/>
              <w:jc w:val="center"/>
              <w:rPr>
                <w:sz w:val="10"/>
                <w:szCs w:val="14"/>
              </w:rPr>
            </w:pPr>
          </w:p>
          <w:p w:rsidR="00FA5AE8" w:rsidRPr="00FA5AE8" w:rsidRDefault="00FA5AE8" w:rsidP="0031067F">
            <w:pPr>
              <w:widowControl w:val="0"/>
              <w:suppressAutoHyphens/>
              <w:autoSpaceDE w:val="0"/>
              <w:autoSpaceDN w:val="0"/>
              <w:adjustRightInd w:val="0"/>
              <w:contextualSpacing/>
              <w:jc w:val="center"/>
              <w:rPr>
                <w:sz w:val="10"/>
                <w:szCs w:val="14"/>
              </w:rPr>
            </w:pP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2022 - 2024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16.1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федеральный бюджет</w:t>
            </w:r>
          </w:p>
          <w:p w:rsidR="00FA5AE8" w:rsidRPr="00FA5AE8" w:rsidRDefault="00FA5AE8" w:rsidP="0031067F">
            <w:pPr>
              <w:contextualSpacing/>
              <w:rPr>
                <w:sz w:val="10"/>
                <w:szCs w:val="14"/>
              </w:rPr>
            </w:pPr>
          </w:p>
        </w:tc>
        <w:tc>
          <w:tcPr>
            <w:tcW w:w="414" w:type="pct"/>
            <w:gridSpan w:val="3"/>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170,00379</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180,39425</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b/>
                <w:sz w:val="10"/>
                <w:szCs w:val="14"/>
              </w:rPr>
            </w:pPr>
            <w:r w:rsidRPr="00FA5AE8">
              <w:rPr>
                <w:sz w:val="10"/>
                <w:szCs w:val="14"/>
              </w:rPr>
              <w:t>797,15952</w:t>
            </w:r>
          </w:p>
        </w:tc>
        <w:tc>
          <w:tcPr>
            <w:tcW w:w="229" w:type="pct"/>
            <w:gridSpan w:val="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123,94257</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151,57779</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b/>
                <w:sz w:val="10"/>
                <w:szCs w:val="14"/>
              </w:rPr>
            </w:pPr>
            <w:r w:rsidRPr="00FA5AE8">
              <w:rPr>
                <w:sz w:val="10"/>
                <w:szCs w:val="14"/>
              </w:rPr>
              <w:t>669,82002</w:t>
            </w:r>
          </w:p>
        </w:tc>
        <w:tc>
          <w:tcPr>
            <w:tcW w:w="232" w:type="pct"/>
            <w:gridSpan w:val="6"/>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310,30740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1441,10461</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b/>
                <w:sz w:val="10"/>
                <w:szCs w:val="14"/>
              </w:rPr>
            </w:pPr>
            <w:r w:rsidRPr="00FA5AE8">
              <w:rPr>
                <w:sz w:val="10"/>
                <w:szCs w:val="14"/>
              </w:rPr>
              <w:t>6368,22000</w:t>
            </w:r>
          </w:p>
        </w:tc>
        <w:tc>
          <w:tcPr>
            <w:tcW w:w="241" w:type="pct"/>
            <w:gridSpan w:val="6"/>
            <w:tcBorders>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16.2</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Изготовление и установка мемориальных знаков на воинских захоронениях</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отдел молодежи Администрации муниципального округа</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2025</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16.2</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41"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93,80000</w:t>
            </w:r>
          </w:p>
        </w:tc>
        <w:tc>
          <w:tcPr>
            <w:tcW w:w="603" w:type="pct"/>
            <w:gridSpan w:val="7"/>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sz w:val="10"/>
                <w:szCs w:val="14"/>
              </w:rPr>
            </w:pPr>
            <w:r w:rsidRPr="00FA5AE8">
              <w:rPr>
                <w:sz w:val="10"/>
                <w:szCs w:val="14"/>
              </w:rPr>
              <w:t>17</w:t>
            </w:r>
          </w:p>
        </w:tc>
        <w:tc>
          <w:tcPr>
            <w:tcW w:w="3963" w:type="pct"/>
            <w:gridSpan w:val="44"/>
            <w:tcBorders>
              <w:top w:val="single" w:sz="4" w:space="0" w:color="auto"/>
              <w:left w:val="single" w:sz="4" w:space="0" w:color="auto"/>
              <w:bottom w:val="single" w:sz="4" w:space="0" w:color="auto"/>
              <w:right w:val="single" w:sz="4" w:space="0" w:color="auto"/>
            </w:tcBorders>
            <w:hideMark/>
          </w:tcPr>
          <w:p w:rsidR="00FA5AE8" w:rsidRPr="00FA5AE8" w:rsidRDefault="00FA5AE8" w:rsidP="0031067F">
            <w:pPr>
              <w:contextualSpacing/>
              <w:jc w:val="center"/>
              <w:rPr>
                <w:b/>
                <w:sz w:val="10"/>
                <w:szCs w:val="14"/>
              </w:rPr>
            </w:pPr>
            <w:proofErr w:type="gramStart"/>
            <w:r w:rsidRPr="00FA5AE8">
              <w:rPr>
                <w:b/>
                <w:sz w:val="10"/>
                <w:szCs w:val="14"/>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17.1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proofErr w:type="gramStart"/>
            <w:r w:rsidRPr="00FA5AE8">
              <w:rPr>
                <w:b/>
                <w:sz w:val="10"/>
                <w:szCs w:val="14"/>
              </w:rPr>
              <w:t>Поддержка местных инициатив ТОС №5 «Снос аварийных дере</w:t>
            </w:r>
            <w:r w:rsidRPr="00FA5AE8">
              <w:rPr>
                <w:b/>
                <w:sz w:val="10"/>
                <w:szCs w:val="14"/>
              </w:rPr>
              <w:lastRenderedPageBreak/>
              <w:t>вьев (опиливание крон) по ул. Володарского, ул. Герцена, ул. 40лет Октября, пер. Пушкина, пер. Курятника в г. Сольцы</w:t>
            </w:r>
            <w:proofErr w:type="gramEnd"/>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lastRenderedPageBreak/>
              <w:t>МБУ «Солецкое городское хозяйство»</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2022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17.1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90.00000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b/>
                <w:sz w:val="10"/>
                <w:szCs w:val="14"/>
              </w:rPr>
            </w:pPr>
            <w:r w:rsidRPr="00FA5AE8">
              <w:rPr>
                <w:sz w:val="10"/>
                <w:szCs w:val="14"/>
              </w:rPr>
              <w:t>150.00000</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p>
        </w:tc>
        <w:tc>
          <w:tcPr>
            <w:tcW w:w="603" w:type="pct"/>
            <w:gridSpan w:val="7"/>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lastRenderedPageBreak/>
              <w:t>18</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«Крапивно» «Снос аварийных деревьев (опиливание крон) по ул. Зеленая, Цветочная»</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18.1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«Крапивно» «Снос аварийных деревьев (опиливание крон) по ул. Зеленая, Цветочная»</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Горский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2022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18.1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jc w:val="center"/>
              <w:rPr>
                <w:sz w:val="10"/>
                <w:szCs w:val="14"/>
              </w:rPr>
            </w:pP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53.00000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b/>
                <w:sz w:val="10"/>
                <w:szCs w:val="14"/>
              </w:rPr>
            </w:pPr>
            <w:r w:rsidRPr="00FA5AE8">
              <w:rPr>
                <w:sz w:val="10"/>
                <w:szCs w:val="14"/>
              </w:rPr>
              <w:t>150.00000</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p w:rsidR="00FA5AE8" w:rsidRPr="00FA5AE8" w:rsidRDefault="00FA5AE8" w:rsidP="0031067F">
            <w:pPr>
              <w:contextualSpacing/>
              <w:jc w:val="center"/>
              <w:rPr>
                <w:b/>
                <w:sz w:val="10"/>
                <w:szCs w:val="14"/>
              </w:rPr>
            </w:pP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19</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Уничтожение борщевика Сосновского химическим методом (двукратная обработка) на территории городского поселения</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19.1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Уничтожение борщевика Сосновского химическим методом (двукратная обработка)</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МБУ «Солецкое городское хозяйство»</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2022-2025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19.1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jc w:val="center"/>
              <w:rPr>
                <w:sz w:val="10"/>
                <w:szCs w:val="14"/>
              </w:rPr>
            </w:pP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195,00000</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200,00000</w:t>
            </w:r>
          </w:p>
          <w:p w:rsidR="00FA5AE8" w:rsidRPr="00FA5AE8" w:rsidRDefault="00FA5AE8" w:rsidP="0031067F">
            <w:pPr>
              <w:rPr>
                <w:sz w:val="10"/>
                <w:szCs w:val="14"/>
              </w:rPr>
            </w:pPr>
          </w:p>
          <w:p w:rsidR="00FA5AE8" w:rsidRPr="00FA5AE8" w:rsidRDefault="00FA5AE8" w:rsidP="0031067F">
            <w:pPr>
              <w:rPr>
                <w:sz w:val="10"/>
                <w:szCs w:val="14"/>
              </w:rPr>
            </w:pPr>
          </w:p>
          <w:p w:rsidR="00FA5AE8" w:rsidRPr="00FA5AE8" w:rsidRDefault="00FA5AE8" w:rsidP="0031067F">
            <w:pPr>
              <w:rPr>
                <w:sz w:val="10"/>
                <w:szCs w:val="14"/>
              </w:rPr>
            </w:pPr>
            <w:r w:rsidRPr="00FA5AE8">
              <w:rPr>
                <w:sz w:val="10"/>
                <w:szCs w:val="14"/>
              </w:rPr>
              <w:t>331,00000</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251,00820</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627,20000</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tabs>
                <w:tab w:val="left" w:pos="1785"/>
              </w:tabs>
              <w:contextualSpacing/>
              <w:rPr>
                <w:b/>
                <w:sz w:val="10"/>
                <w:szCs w:val="14"/>
              </w:rPr>
            </w:pPr>
            <w:r w:rsidRPr="00FA5AE8">
              <w:rPr>
                <w:b/>
                <w:sz w:val="10"/>
                <w:szCs w:val="14"/>
              </w:rPr>
              <w:tab/>
              <w:t>Поддержка местных инициатив ТОС «Велебицы» «Спиливание аварийных деревьев в д. Велебицы»</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 xml:space="preserve">Поддержка местных инициатив ТОС «Велебицы» «Спиливание аварийных деревьев в д. </w:t>
            </w:r>
            <w:r w:rsidRPr="00FA5AE8">
              <w:rPr>
                <w:b/>
                <w:sz w:val="10"/>
                <w:szCs w:val="14"/>
              </w:rPr>
              <w:lastRenderedPageBreak/>
              <w:t>Велебицы</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2022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jc w:val="center"/>
              <w:rPr>
                <w:sz w:val="10"/>
                <w:szCs w:val="14"/>
              </w:rPr>
            </w:pP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53,000000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b/>
                <w:sz w:val="10"/>
                <w:szCs w:val="14"/>
              </w:rPr>
            </w:pPr>
            <w:r w:rsidRPr="00FA5AE8">
              <w:rPr>
                <w:sz w:val="10"/>
                <w:szCs w:val="14"/>
              </w:rPr>
              <w:t>150.00000</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p w:rsidR="00FA5AE8" w:rsidRPr="00FA5AE8" w:rsidRDefault="00FA5AE8" w:rsidP="0031067F">
            <w:pPr>
              <w:contextualSpacing/>
              <w:jc w:val="center"/>
              <w:rPr>
                <w:b/>
                <w:sz w:val="10"/>
                <w:szCs w:val="14"/>
              </w:rPr>
            </w:pP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21</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tabs>
                <w:tab w:val="left" w:pos="1260"/>
              </w:tabs>
              <w:contextualSpacing/>
              <w:jc w:val="center"/>
              <w:rPr>
                <w:b/>
                <w:sz w:val="10"/>
                <w:szCs w:val="14"/>
              </w:rPr>
            </w:pPr>
            <w:r w:rsidRPr="00FA5AE8">
              <w:rPr>
                <w:b/>
                <w:sz w:val="10"/>
                <w:szCs w:val="14"/>
              </w:rPr>
              <w:t>Реализация проекта поддержки местных инициатив «Обустройство мемориала сожженным мирным жителям в годы Великой Отечественной войны"</w:t>
            </w:r>
          </w:p>
          <w:p w:rsidR="00FA5AE8" w:rsidRPr="00FA5AE8" w:rsidRDefault="00FA5AE8" w:rsidP="0031067F">
            <w:pPr>
              <w:tabs>
                <w:tab w:val="left" w:pos="1260"/>
              </w:tabs>
              <w:contextualSpacing/>
              <w:jc w:val="center"/>
              <w:rPr>
                <w:b/>
                <w:sz w:val="10"/>
                <w:szCs w:val="14"/>
              </w:rPr>
            </w:pPr>
            <w:r w:rsidRPr="00FA5AE8">
              <w:rPr>
                <w:b/>
                <w:sz w:val="10"/>
                <w:szCs w:val="14"/>
              </w:rPr>
              <w:t xml:space="preserve"> в д. Доворец</w:t>
            </w:r>
          </w:p>
        </w:tc>
      </w:tr>
      <w:tr w:rsidR="00FA5AE8" w:rsidRPr="00FA5AE8" w:rsidTr="00FA5AE8">
        <w:trPr>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21.1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Реализация проекта поддержки местных инициатив «Обустройство мемориала сожженным мирным жителям в годы Великой Отечественной войны" в д. Доворец</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2022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21.1</w:t>
            </w:r>
          </w:p>
        </w:tc>
        <w:tc>
          <w:tcPr>
            <w:tcW w:w="611"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jc w:val="center"/>
              <w:rPr>
                <w:sz w:val="10"/>
                <w:szCs w:val="14"/>
              </w:rPr>
            </w:pPr>
          </w:p>
        </w:tc>
        <w:tc>
          <w:tcPr>
            <w:tcW w:w="412"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b/>
                <w:sz w:val="10"/>
                <w:szCs w:val="14"/>
              </w:rPr>
              <w:t>-</w:t>
            </w:r>
          </w:p>
        </w:tc>
        <w:tc>
          <w:tcPr>
            <w:tcW w:w="587"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sz w:val="10"/>
                <w:szCs w:val="14"/>
              </w:rPr>
              <w:t>-</w:t>
            </w:r>
          </w:p>
        </w:tc>
        <w:tc>
          <w:tcPr>
            <w:tcW w:w="229" w:type="pct"/>
            <w:gridSpan w:val="5"/>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45,00000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b/>
                <w:sz w:val="10"/>
                <w:szCs w:val="14"/>
              </w:rPr>
            </w:pPr>
            <w:r w:rsidRPr="00FA5AE8">
              <w:rPr>
                <w:sz w:val="10"/>
                <w:szCs w:val="14"/>
              </w:rPr>
              <w:t>200,00000</w:t>
            </w:r>
          </w:p>
        </w:tc>
        <w:tc>
          <w:tcPr>
            <w:tcW w:w="237" w:type="pct"/>
            <w:gridSpan w:val="5"/>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8" w:type="pct"/>
            <w:gridSpan w:val="10"/>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p w:rsidR="00FA5AE8" w:rsidRPr="00FA5AE8" w:rsidRDefault="00FA5AE8" w:rsidP="0031067F">
            <w:pPr>
              <w:contextualSpacing/>
              <w:jc w:val="center"/>
              <w:rPr>
                <w:b/>
                <w:sz w:val="10"/>
                <w:szCs w:val="14"/>
              </w:rPr>
            </w:pPr>
          </w:p>
        </w:tc>
        <w:tc>
          <w:tcPr>
            <w:tcW w:w="231" w:type="pct"/>
            <w:gridSpan w:val="3"/>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22.</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tabs>
                <w:tab w:val="left" w:pos="225"/>
              </w:tabs>
              <w:contextualSpacing/>
              <w:rPr>
                <w:b/>
                <w:sz w:val="10"/>
                <w:szCs w:val="14"/>
              </w:rPr>
            </w:pPr>
            <w:r w:rsidRPr="00FA5AE8">
              <w:rPr>
                <w:b/>
                <w:sz w:val="10"/>
                <w:szCs w:val="14"/>
              </w:rPr>
              <w:tab/>
              <w:t xml:space="preserve"> Реализация проекта поддержки местных инициатив граждан «Обустройство парка семейного отдыха «Авиатор» (заключительный этап)»</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22.1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sz w:val="10"/>
                <w:szCs w:val="14"/>
              </w:rPr>
              <w:t xml:space="preserve"> </w:t>
            </w:r>
            <w:r w:rsidRPr="00FA5AE8">
              <w:rPr>
                <w:b/>
                <w:sz w:val="10"/>
                <w:szCs w:val="14"/>
              </w:rPr>
              <w:t>Реализация проекта поддержки местных инициатив граждан «Обустройство парка семейного отдыха «Авиатор» (заключительный этап)</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Администрация муниципального округа</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22.1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внебюджетные средства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425,10930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700,00000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186,88000</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23</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tabs>
                <w:tab w:val="left" w:pos="450"/>
              </w:tabs>
              <w:contextualSpacing/>
              <w:rPr>
                <w:b/>
                <w:sz w:val="10"/>
                <w:szCs w:val="14"/>
              </w:rPr>
            </w:pPr>
            <w:r w:rsidRPr="00FA5AE8">
              <w:rPr>
                <w:b/>
                <w:sz w:val="10"/>
                <w:szCs w:val="14"/>
              </w:rPr>
              <w:tab/>
              <w:t xml:space="preserve">Реализация проекта поддержки местных инициатив граждан « Ремонт сельского Дома  культуры  д. Жильско» </w:t>
            </w:r>
            <w:proofErr w:type="gramStart"/>
            <w:r w:rsidRPr="00FA5AE8">
              <w:rPr>
                <w:b/>
                <w:sz w:val="10"/>
                <w:szCs w:val="14"/>
              </w:rPr>
              <w:t xml:space="preserve">( </w:t>
            </w:r>
            <w:proofErr w:type="gramEnd"/>
            <w:r w:rsidRPr="00FA5AE8">
              <w:rPr>
                <w:b/>
                <w:sz w:val="10"/>
                <w:szCs w:val="14"/>
              </w:rPr>
              <w:t>1 этап)</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23.1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 xml:space="preserve">Реализация проекта поддержки местных инициатив граждан « Ремонт сельского Дома </w:t>
            </w:r>
            <w:r w:rsidRPr="00FA5AE8">
              <w:rPr>
                <w:b/>
                <w:sz w:val="10"/>
                <w:szCs w:val="14"/>
              </w:rPr>
              <w:lastRenderedPageBreak/>
              <w:t xml:space="preserve">культуры  д. Жильско» </w:t>
            </w:r>
            <w:proofErr w:type="gramStart"/>
            <w:r w:rsidRPr="00FA5AE8">
              <w:rPr>
                <w:b/>
                <w:sz w:val="10"/>
                <w:szCs w:val="14"/>
              </w:rPr>
              <w:t xml:space="preserve">( </w:t>
            </w:r>
            <w:proofErr w:type="gramEnd"/>
            <w:r w:rsidRPr="00FA5AE8">
              <w:rPr>
                <w:b/>
                <w:sz w:val="10"/>
                <w:szCs w:val="14"/>
              </w:rPr>
              <w:t>1 этап)</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lastRenderedPageBreak/>
              <w:t>Дубровский территориальный отдел</w:t>
            </w:r>
          </w:p>
          <w:p w:rsidR="00FA5AE8" w:rsidRPr="00FA5AE8" w:rsidRDefault="00FA5AE8" w:rsidP="0031067F">
            <w:pPr>
              <w:widowControl w:val="0"/>
              <w:suppressAutoHyphens/>
              <w:autoSpaceDE w:val="0"/>
              <w:autoSpaceDN w:val="0"/>
              <w:adjustRightInd w:val="0"/>
              <w:contextualSpacing/>
              <w:jc w:val="center"/>
              <w:rPr>
                <w:sz w:val="10"/>
                <w:szCs w:val="14"/>
              </w:rPr>
            </w:pPr>
          </w:p>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отдел культуры Администрации муници</w:t>
            </w:r>
            <w:r w:rsidRPr="00FA5AE8">
              <w:rPr>
                <w:sz w:val="10"/>
                <w:szCs w:val="14"/>
              </w:rPr>
              <w:lastRenderedPageBreak/>
              <w:t>пального округа</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lastRenderedPageBreak/>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23.1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внебюджетные средства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lastRenderedPageBreak/>
              <w:t>24</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tabs>
                <w:tab w:val="left" w:pos="195"/>
              </w:tabs>
              <w:contextualSpacing/>
              <w:rPr>
                <w:b/>
                <w:sz w:val="10"/>
                <w:szCs w:val="14"/>
              </w:rPr>
            </w:pPr>
            <w:r w:rsidRPr="00FA5AE8">
              <w:rPr>
                <w:b/>
                <w:sz w:val="10"/>
                <w:szCs w:val="14"/>
              </w:rPr>
              <w:tab/>
              <w:t>Реализация проекта поддержки местных инициатив граждан «Обустройство зоны отдыха в д. Выбити»</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24.1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Реализация проекта поддержки местных инициатив граждан «Обустройство зоны отдыха в д. Выбити»</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24.1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внебюджетные средства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150,00000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700,00000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140,00000</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25</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tabs>
                <w:tab w:val="left" w:pos="210"/>
              </w:tabs>
              <w:contextualSpacing/>
              <w:rPr>
                <w:b/>
                <w:sz w:val="10"/>
                <w:szCs w:val="14"/>
              </w:rPr>
            </w:pPr>
            <w:r w:rsidRPr="00FA5AE8">
              <w:rPr>
                <w:b/>
                <w:sz w:val="10"/>
                <w:szCs w:val="14"/>
              </w:rPr>
              <w:tab/>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25.1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Администрация муниципального округа</w:t>
            </w:r>
          </w:p>
          <w:p w:rsidR="00FA5AE8" w:rsidRPr="00FA5AE8" w:rsidRDefault="00FA5AE8" w:rsidP="0031067F">
            <w:pPr>
              <w:widowControl w:val="0"/>
              <w:suppressAutoHyphens/>
              <w:autoSpaceDE w:val="0"/>
              <w:autoSpaceDN w:val="0"/>
              <w:adjustRightInd w:val="0"/>
              <w:contextualSpacing/>
              <w:jc w:val="center"/>
              <w:rPr>
                <w:sz w:val="10"/>
                <w:szCs w:val="14"/>
              </w:rPr>
            </w:pPr>
          </w:p>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муниципальное автономное общеобразовательное учреждение «Средняя общеобразовательная школа № 2 г. Сольцы»</w:t>
            </w:r>
          </w:p>
          <w:p w:rsidR="00FA5AE8" w:rsidRPr="00FA5AE8" w:rsidRDefault="00FA5AE8" w:rsidP="0031067F">
            <w:pPr>
              <w:widowControl w:val="0"/>
              <w:suppressAutoHyphens/>
              <w:autoSpaceDE w:val="0"/>
              <w:autoSpaceDN w:val="0"/>
              <w:adjustRightInd w:val="0"/>
              <w:contextualSpacing/>
              <w:jc w:val="center"/>
              <w:rPr>
                <w:sz w:val="10"/>
                <w:szCs w:val="14"/>
              </w:rPr>
            </w:pP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25.1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внебюджетные средства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300,00000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1473,00000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182,00000</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26</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«Обустройство общественной территории ТОС «КАМЕНКА»</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26.1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 xml:space="preserve">Поддержка местных инициатив ТОС «Обустройство </w:t>
            </w:r>
            <w:r w:rsidRPr="00FA5AE8">
              <w:rPr>
                <w:b/>
                <w:sz w:val="10"/>
                <w:szCs w:val="14"/>
              </w:rPr>
              <w:lastRenderedPageBreak/>
              <w:t>общественной территории ТОС «КАМЕНКА»</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Дубровский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26.1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150,00000</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27</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«Обустройство общественной территории ТОС «ВИКТОРИЯ»</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27.1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Поддержка местных инициатив ТОС «Обустройство общественной территории ТОС «ВИКТОРИЯ»</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Дубровский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27.1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55,00000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150,00000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28</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«НЕВСКОЕ» «Благоустройство зоны отдыха в д. Невское</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28.1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b/>
                <w:sz w:val="10"/>
                <w:szCs w:val="14"/>
              </w:rPr>
              <w:t>Поддержка местных инициатив ТОС «Благоустройство зоны отдыха в д. Невское</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2025  года</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28.1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150,00000</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45,00000</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29</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«Благоустройство зоны отдыха в д. Скирино»</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29.1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b/>
                <w:sz w:val="10"/>
                <w:szCs w:val="14"/>
              </w:rPr>
              <w:t>Поддержка местных инициатив ТОС «Благоустройство зоны отдыха в д. Скирино»</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29.1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45,00000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b/>
                <w:sz w:val="10"/>
                <w:szCs w:val="14"/>
              </w:rPr>
            </w:pPr>
            <w:r w:rsidRPr="00FA5AE8">
              <w:rPr>
                <w:sz w:val="10"/>
                <w:szCs w:val="14"/>
              </w:rPr>
              <w:t>200,00000</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30</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r w:rsidRPr="00FA5AE8">
              <w:rPr>
                <w:b/>
                <w:sz w:val="10"/>
                <w:szCs w:val="14"/>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30.1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sz w:val="10"/>
                <w:szCs w:val="14"/>
              </w:rPr>
              <w:t>.</w:t>
            </w:r>
            <w:r w:rsidRPr="00FA5AE8">
              <w:rPr>
                <w:b/>
                <w:sz w:val="10"/>
                <w:szCs w:val="14"/>
              </w:rPr>
              <w:t xml:space="preserve"> Поддержка местных инициатив ТОС «Крапивно»   «Выполнение комплек</w:t>
            </w:r>
            <w:r w:rsidRPr="00FA5AE8">
              <w:rPr>
                <w:b/>
                <w:sz w:val="10"/>
                <w:szCs w:val="14"/>
              </w:rPr>
              <w:lastRenderedPageBreak/>
              <w:t>сных мероприятий по ликвидации очагов распространения борщевика Сосновского (химическая обработка)</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lastRenderedPageBreak/>
              <w:t>Горский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30.1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lastRenderedPageBreak/>
              <w:t>31</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31.1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Горский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31.1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32</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 4 «Спиливание  аварийных деревьев на ул. Володарского, Ленина, Загородная, Мира в г. Сольцы»</w:t>
            </w:r>
          </w:p>
        </w:tc>
      </w:tr>
      <w:tr w:rsidR="00FA5AE8" w:rsidRPr="00FA5AE8" w:rsidTr="00FA5AE8">
        <w:trPr>
          <w:gridAfter w:val="2"/>
          <w:wAfter w:w="181" w:type="pct"/>
          <w:trHeight w:val="1112"/>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32.1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Поддержка местных инициатив ТОС № 4 «Спиливание  аварийных деревьев на ул. Володарского, Ленина, Мира в г. Сольцы»</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МБУ «Солецкое городское хозяйство»</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2023, 2024</w:t>
            </w:r>
          </w:p>
          <w:p w:rsidR="00FA5AE8" w:rsidRPr="00FA5AE8" w:rsidRDefault="00FA5AE8" w:rsidP="0031067F">
            <w:pPr>
              <w:contextualSpacing/>
              <w:jc w:val="center"/>
              <w:rPr>
                <w:sz w:val="10"/>
                <w:szCs w:val="14"/>
              </w:rPr>
            </w:pPr>
            <w:r w:rsidRPr="00FA5AE8">
              <w:rPr>
                <w:sz w:val="10"/>
                <w:szCs w:val="14"/>
              </w:rPr>
              <w:t>года</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32.1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90,00000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150,00000</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50,00000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200,00000</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p w:rsidR="00FA5AE8" w:rsidRPr="00FA5AE8" w:rsidRDefault="00FA5AE8" w:rsidP="0031067F">
            <w:pPr>
              <w:contextualSpacing/>
              <w:jc w:val="center"/>
              <w:rPr>
                <w:b/>
                <w:sz w:val="10"/>
                <w:szCs w:val="14"/>
              </w:rPr>
            </w:pPr>
          </w:p>
          <w:p w:rsidR="00FA5AE8" w:rsidRPr="00FA5AE8" w:rsidRDefault="00FA5AE8" w:rsidP="0031067F">
            <w:pPr>
              <w:contextualSpacing/>
              <w:jc w:val="center"/>
              <w:rPr>
                <w:b/>
                <w:sz w:val="10"/>
                <w:szCs w:val="14"/>
              </w:rPr>
            </w:pPr>
          </w:p>
          <w:p w:rsidR="00FA5AE8" w:rsidRPr="00FA5AE8" w:rsidRDefault="00FA5AE8" w:rsidP="0031067F">
            <w:pPr>
              <w:contextualSpacing/>
              <w:jc w:val="center"/>
              <w:rPr>
                <w:b/>
                <w:sz w:val="10"/>
                <w:szCs w:val="14"/>
              </w:rPr>
            </w:pPr>
          </w:p>
          <w:p w:rsidR="00FA5AE8" w:rsidRPr="00FA5AE8" w:rsidRDefault="00FA5AE8" w:rsidP="0031067F">
            <w:pPr>
              <w:contextualSpacing/>
              <w:jc w:val="center"/>
              <w:rPr>
                <w:b/>
                <w:sz w:val="10"/>
                <w:szCs w:val="14"/>
              </w:rPr>
            </w:pPr>
          </w:p>
          <w:p w:rsidR="00FA5AE8" w:rsidRPr="00FA5AE8" w:rsidRDefault="00FA5AE8" w:rsidP="0031067F">
            <w:pPr>
              <w:contextualSpacing/>
              <w:rPr>
                <w:b/>
                <w:sz w:val="10"/>
                <w:szCs w:val="14"/>
              </w:rPr>
            </w:pPr>
          </w:p>
          <w:p w:rsidR="00FA5AE8" w:rsidRPr="00FA5AE8" w:rsidRDefault="00FA5AE8" w:rsidP="0031067F">
            <w:pPr>
              <w:contextualSpacing/>
              <w:rPr>
                <w:b/>
                <w:sz w:val="10"/>
                <w:szCs w:val="14"/>
              </w:rPr>
            </w:pP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431"/>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lastRenderedPageBreak/>
              <w:t>33</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Изготовление и установка стелы "Сольцы - город Воинской Доблести"</w:t>
            </w:r>
          </w:p>
        </w:tc>
      </w:tr>
      <w:tr w:rsidR="00FA5AE8" w:rsidRPr="00FA5AE8" w:rsidTr="00FA5AE8">
        <w:trPr>
          <w:gridAfter w:val="2"/>
          <w:wAfter w:w="181" w:type="pct"/>
          <w:trHeight w:val="1112"/>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33.1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b/>
                <w:sz w:val="10"/>
                <w:szCs w:val="14"/>
              </w:rPr>
            </w:pPr>
            <w:r w:rsidRPr="00FA5AE8">
              <w:rPr>
                <w:b/>
                <w:sz w:val="10"/>
                <w:szCs w:val="14"/>
              </w:rPr>
              <w:t xml:space="preserve">Изготовление и установка </w:t>
            </w:r>
            <w:proofErr w:type="spellStart"/>
            <w:r w:rsidRPr="00FA5AE8">
              <w:rPr>
                <w:b/>
                <w:sz w:val="10"/>
                <w:szCs w:val="14"/>
              </w:rPr>
              <w:t>стеллы</w:t>
            </w:r>
            <w:proofErr w:type="spellEnd"/>
            <w:r w:rsidRPr="00FA5AE8">
              <w:rPr>
                <w:b/>
                <w:sz w:val="10"/>
                <w:szCs w:val="14"/>
              </w:rPr>
              <w:t xml:space="preserve"> "Сольцы - город Воинской Доблести"</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Администрация муниципального округа</w:t>
            </w:r>
          </w:p>
          <w:p w:rsidR="00FA5AE8" w:rsidRPr="00FA5AE8" w:rsidRDefault="00FA5AE8" w:rsidP="0031067F">
            <w:pPr>
              <w:widowControl w:val="0"/>
              <w:suppressAutoHyphens/>
              <w:autoSpaceDE w:val="0"/>
              <w:autoSpaceDN w:val="0"/>
              <w:adjustRightInd w:val="0"/>
              <w:contextualSpacing/>
              <w:jc w:val="center"/>
              <w:rPr>
                <w:sz w:val="10"/>
                <w:szCs w:val="14"/>
              </w:rPr>
            </w:pPr>
          </w:p>
          <w:p w:rsidR="00FA5AE8" w:rsidRPr="00FA5AE8" w:rsidRDefault="00FA5AE8" w:rsidP="0031067F">
            <w:pPr>
              <w:widowControl w:val="0"/>
              <w:suppressAutoHyphens/>
              <w:autoSpaceDE w:val="0"/>
              <w:autoSpaceDN w:val="0"/>
              <w:adjustRightInd w:val="0"/>
              <w:contextualSpacing/>
              <w:jc w:val="center"/>
              <w:rPr>
                <w:sz w:val="10"/>
                <w:szCs w:val="14"/>
              </w:rPr>
            </w:pP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2023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33.1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2000,00000</w:t>
            </w:r>
          </w:p>
        </w:tc>
        <w:tc>
          <w:tcPr>
            <w:tcW w:w="232" w:type="pct"/>
            <w:gridSpan w:val="6"/>
            <w:tcBorders>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241" w:type="pct"/>
            <w:gridSpan w:val="6"/>
            <w:tcBorders>
              <w:left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534"/>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34</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 xml:space="preserve">Поддержка местных инициатив ТОС №19 «Спиливание и </w:t>
            </w:r>
            <w:proofErr w:type="spellStart"/>
            <w:r w:rsidRPr="00FA5AE8">
              <w:rPr>
                <w:b/>
                <w:sz w:val="10"/>
                <w:szCs w:val="14"/>
              </w:rPr>
              <w:t>кронирование</w:t>
            </w:r>
            <w:proofErr w:type="spellEnd"/>
            <w:r w:rsidRPr="00FA5AE8">
              <w:rPr>
                <w:b/>
                <w:sz w:val="10"/>
                <w:szCs w:val="14"/>
              </w:rPr>
              <w:t xml:space="preserve"> аварийных деревьев на ул. А. Матросова, Железнодорожная, Маяковского, Ленинградская, пер. Строителей в г. Сольцы»</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34.1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b/>
                <w:sz w:val="10"/>
                <w:szCs w:val="14"/>
              </w:rPr>
              <w:t xml:space="preserve">Поддержка местных инициатив ТОС №19 «Спиливание и </w:t>
            </w:r>
            <w:proofErr w:type="spellStart"/>
            <w:r w:rsidRPr="00FA5AE8">
              <w:rPr>
                <w:b/>
                <w:sz w:val="10"/>
                <w:szCs w:val="14"/>
              </w:rPr>
              <w:t>кронирование</w:t>
            </w:r>
            <w:proofErr w:type="spellEnd"/>
            <w:r w:rsidRPr="00FA5AE8">
              <w:rPr>
                <w:b/>
                <w:sz w:val="10"/>
                <w:szCs w:val="14"/>
              </w:rPr>
              <w:t xml:space="preserve"> аварийных деревьев на ул. А. Матросова, Железнодорожная, Маяковского, Ленинградская, пер. Строителей в г. Сольцы»</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 xml:space="preserve">МБУ </w:t>
            </w:r>
          </w:p>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«Солецкое городское хозяйство»</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2024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34.1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бюджет муниципального  округа</w:t>
            </w:r>
          </w:p>
          <w:p w:rsidR="00FA5AE8" w:rsidRPr="00FA5AE8" w:rsidRDefault="00FA5AE8" w:rsidP="0031067F">
            <w:pPr>
              <w:contextualSpacing/>
              <w:rPr>
                <w:sz w:val="10"/>
                <w:szCs w:val="14"/>
              </w:rPr>
            </w:pPr>
          </w:p>
          <w:p w:rsidR="00FA5AE8" w:rsidRPr="00FA5AE8" w:rsidRDefault="00FA5AE8" w:rsidP="0031067F">
            <w:pPr>
              <w:contextualSpacing/>
              <w:jc w:val="center"/>
              <w:rPr>
                <w:sz w:val="10"/>
                <w:szCs w:val="14"/>
              </w:rPr>
            </w:pPr>
            <w:r w:rsidRPr="00FA5AE8">
              <w:rPr>
                <w:sz w:val="10"/>
                <w:szCs w:val="14"/>
              </w:rPr>
              <w:t>областной бюджет</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50,00000</w:t>
            </w: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p>
          <w:p w:rsidR="00FA5AE8" w:rsidRPr="00FA5AE8" w:rsidRDefault="00FA5AE8" w:rsidP="0031067F">
            <w:pPr>
              <w:contextualSpacing/>
              <w:jc w:val="center"/>
              <w:rPr>
                <w:sz w:val="10"/>
                <w:szCs w:val="14"/>
              </w:rPr>
            </w:pPr>
            <w:r w:rsidRPr="00FA5AE8">
              <w:rPr>
                <w:sz w:val="10"/>
                <w:szCs w:val="14"/>
              </w:rPr>
              <w:t>200,00000</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35</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«Светлицы» «Благоустройство зоны отдыха д. Светлицы»</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35.1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b/>
                <w:sz w:val="10"/>
                <w:szCs w:val="14"/>
              </w:rPr>
              <w:t>Поддержка местных инициатив ТОС «Светлицы» «Благоустройство зоны отдыха д. Светлицы»</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2025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35.1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бюджет муниципального округа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45,00000</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36</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rPr>
                <w:b/>
                <w:sz w:val="10"/>
                <w:szCs w:val="14"/>
              </w:rPr>
            </w:pPr>
            <w:r w:rsidRPr="00FA5AE8">
              <w:rPr>
                <w:b/>
                <w:sz w:val="10"/>
                <w:szCs w:val="14"/>
              </w:rPr>
              <w:t>Реализация программы поддержки местных инициатив граждан (ППМИ) «Благоустройство зоны отдыха д. Горки, ул. Центральная, з/у 13а»</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36</w:t>
            </w:r>
            <w:r w:rsidRPr="00FA5AE8">
              <w:rPr>
                <w:sz w:val="10"/>
                <w:szCs w:val="14"/>
              </w:rPr>
              <w:lastRenderedPageBreak/>
              <w:t>.1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lastRenderedPageBreak/>
              <w:t>Реализац</w:t>
            </w:r>
            <w:r w:rsidRPr="00FA5AE8">
              <w:rPr>
                <w:b/>
                <w:sz w:val="10"/>
                <w:szCs w:val="14"/>
              </w:rPr>
              <w:lastRenderedPageBreak/>
              <w:t>ия программы поддержки местных инициатив граждан (ППМИ) «Благоустройство зоны отдыха д. Горки, ул. Центральная, з/у 13а»</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lastRenderedPageBreak/>
              <w:t>Горски</w:t>
            </w:r>
            <w:r w:rsidRPr="00FA5AE8">
              <w:rPr>
                <w:sz w:val="10"/>
                <w:szCs w:val="14"/>
              </w:rPr>
              <w:lastRenderedPageBreak/>
              <w:t>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lastRenderedPageBreak/>
              <w:t>-</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36.1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 xml:space="preserve">бюджет </w:t>
            </w:r>
            <w:r w:rsidRPr="00FA5AE8">
              <w:rPr>
                <w:sz w:val="10"/>
                <w:szCs w:val="14"/>
              </w:rPr>
              <w:lastRenderedPageBreak/>
              <w:t>муниципального округа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lastRenderedPageBreak/>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lastRenderedPageBreak/>
              <w:t>37</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«РЕТНО» «Ремонт Дома культуры д. Ретно»</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37.1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«РЕТНО» «Ремонт Дома культуры д. Ретно»</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Горский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37,1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бюджет муниципального округа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38</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«РАДУГА» «Обустройство контейнерной площадки у кладбища д. Ситня»</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38.1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«РАДУГА» «Обустройство контейнерной площадки у кладбища д. Ситня»</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Дубровский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2025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38.1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бюджет муниципального округа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45,00000</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39</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«ВИКТОРИЯ» «Обустройство спортивной площадки по адресу: д. Вшели, ул. Центральная, у д. 17»</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39.1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 xml:space="preserve">Поддержка местных инициатив ТОС «ВИКТОРИЯ» «Обустройство спортивной </w:t>
            </w:r>
            <w:r w:rsidRPr="00FA5AE8">
              <w:rPr>
                <w:b/>
                <w:sz w:val="10"/>
                <w:szCs w:val="14"/>
              </w:rPr>
              <w:lastRenderedPageBreak/>
              <w:t>площадки по адресу: д. Вшели, ул. Центральная, у д. 17»</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Дубровский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2025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39.1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бюджет муниципального округа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45,00000</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40</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 xml:space="preserve"> Поддержка местных инициатив (ППМИ) «Обустройство общественной территории для проведения культурно-массовых мероприятий в д. Скирино»</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40.1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(ППМИ) «Обустройство общественной территории для проведения культурно-массовых мероприятий в д. Скирино»</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2025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40.1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бюджет муниципального округа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250,00000</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41</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«СКИРИНО» «Обустройство Центра по работе с населением д. Скирино»</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41.1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«СКИРИНО» «Ремонт помещения Центра по работе с населением д. Скирино»</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t>Выбитский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2025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41.1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бюджет муниципального округа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45,00000</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12"/>
          <w:wAfter w:w="81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42</w:t>
            </w:r>
          </w:p>
        </w:tc>
        <w:tc>
          <w:tcPr>
            <w:tcW w:w="3963" w:type="pct"/>
            <w:gridSpan w:val="4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«РЕТНО» «Обустройство зоны отдыха д. Ретно»</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42.1</w:t>
            </w: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Поддержка местных инициатив ТОС «РЕТНО» «Обустройство зоны отдыха д. Ретн</w:t>
            </w:r>
            <w:r w:rsidRPr="00FA5AE8">
              <w:rPr>
                <w:b/>
                <w:sz w:val="10"/>
                <w:szCs w:val="14"/>
              </w:rPr>
              <w:lastRenderedPageBreak/>
              <w:t>о»</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r w:rsidRPr="00FA5AE8">
              <w:rPr>
                <w:sz w:val="10"/>
                <w:szCs w:val="14"/>
              </w:rPr>
              <w:lastRenderedPageBreak/>
              <w:t>Горский территориальный отдел</w:t>
            </w: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2025 год</w:t>
            </w: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42.1</w:t>
            </w: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Бюджет муниципального округа</w:t>
            </w: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r w:rsidRPr="00FA5AE8">
              <w:rPr>
                <w:sz w:val="10"/>
                <w:szCs w:val="14"/>
              </w:rPr>
              <w:t>45,00000</w:t>
            </w: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c>
          <w:tcPr>
            <w:tcW w:w="236" w:type="pct"/>
            <w:gridSpan w:val="6"/>
            <w:tcBorders>
              <w:left w:val="single" w:sz="4" w:space="0" w:color="auto"/>
              <w:right w:val="single" w:sz="4" w:space="0" w:color="auto"/>
            </w:tcBorders>
          </w:tcPr>
          <w:p w:rsidR="00FA5AE8" w:rsidRPr="00FA5AE8" w:rsidRDefault="00FA5AE8" w:rsidP="0031067F">
            <w:pPr>
              <w:contextualSpacing/>
              <w:jc w:val="center"/>
              <w:rPr>
                <w:b/>
                <w:sz w:val="10"/>
                <w:szCs w:val="14"/>
              </w:rPr>
            </w:pPr>
            <w:r w:rsidRPr="00FA5AE8">
              <w:rPr>
                <w:b/>
                <w:sz w:val="10"/>
                <w:szCs w:val="14"/>
              </w:rPr>
              <w:t>-</w:t>
            </w:r>
          </w:p>
        </w:tc>
      </w:tr>
      <w:tr w:rsidR="00FA5AE8" w:rsidRPr="00FA5AE8" w:rsidTr="00FA5AE8">
        <w:trPr>
          <w:gridAfter w:val="2"/>
          <w:wAfter w:w="181" w:type="pct"/>
          <w:trHeight w:val="20"/>
        </w:trPr>
        <w:tc>
          <w:tcPr>
            <w:tcW w:w="227"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p>
        </w:tc>
        <w:tc>
          <w:tcPr>
            <w:tcW w:w="416" w:type="pct"/>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p>
          <w:p w:rsidR="00FA5AE8" w:rsidRPr="00FA5AE8" w:rsidRDefault="00FA5AE8" w:rsidP="0031067F">
            <w:pPr>
              <w:contextualSpacing/>
              <w:jc w:val="center"/>
              <w:rPr>
                <w:b/>
                <w:sz w:val="10"/>
                <w:szCs w:val="14"/>
              </w:rPr>
            </w:pPr>
            <w:r w:rsidRPr="00FA5AE8">
              <w:rPr>
                <w:b/>
                <w:sz w:val="10"/>
                <w:szCs w:val="14"/>
              </w:rPr>
              <w:t>Итого по программе</w:t>
            </w:r>
          </w:p>
        </w:tc>
        <w:tc>
          <w:tcPr>
            <w:tcW w:w="388"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widowControl w:val="0"/>
              <w:suppressAutoHyphens/>
              <w:autoSpaceDE w:val="0"/>
              <w:autoSpaceDN w:val="0"/>
              <w:adjustRightInd w:val="0"/>
              <w:contextualSpacing/>
              <w:jc w:val="center"/>
              <w:rPr>
                <w:sz w:val="10"/>
                <w:szCs w:val="14"/>
              </w:rPr>
            </w:pPr>
          </w:p>
        </w:tc>
        <w:tc>
          <w:tcPr>
            <w:tcW w:w="425"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p>
        </w:tc>
        <w:tc>
          <w:tcPr>
            <w:tcW w:w="398"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p>
        </w:tc>
        <w:tc>
          <w:tcPr>
            <w:tcW w:w="425" w:type="pct"/>
            <w:gridSpan w:val="2"/>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sz w:val="10"/>
                <w:szCs w:val="14"/>
              </w:rPr>
            </w:pPr>
          </w:p>
        </w:tc>
        <w:tc>
          <w:tcPr>
            <w:tcW w:w="414" w:type="pct"/>
            <w:gridSpan w:val="3"/>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p>
          <w:p w:rsidR="00FA5AE8" w:rsidRPr="00FA5AE8" w:rsidRDefault="00FA5AE8" w:rsidP="0031067F">
            <w:pPr>
              <w:contextualSpacing/>
              <w:jc w:val="center"/>
              <w:rPr>
                <w:b/>
                <w:sz w:val="10"/>
                <w:szCs w:val="14"/>
              </w:rPr>
            </w:pPr>
            <w:r w:rsidRPr="00FA5AE8">
              <w:rPr>
                <w:b/>
                <w:sz w:val="10"/>
                <w:szCs w:val="14"/>
              </w:rPr>
              <w:t>18566,82429</w:t>
            </w:r>
          </w:p>
        </w:tc>
        <w:tc>
          <w:tcPr>
            <w:tcW w:w="586" w:type="pct"/>
            <w:gridSpan w:val="9"/>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p>
          <w:p w:rsidR="00FA5AE8" w:rsidRPr="00FA5AE8" w:rsidRDefault="00FA5AE8" w:rsidP="0031067F">
            <w:pPr>
              <w:contextualSpacing/>
              <w:jc w:val="center"/>
              <w:rPr>
                <w:b/>
                <w:sz w:val="10"/>
                <w:szCs w:val="14"/>
              </w:rPr>
            </w:pPr>
            <w:r w:rsidRPr="00FA5AE8">
              <w:rPr>
                <w:b/>
                <w:sz w:val="10"/>
                <w:szCs w:val="14"/>
              </w:rPr>
              <w:t>30021,99690</w:t>
            </w:r>
          </w:p>
        </w:tc>
        <w:tc>
          <w:tcPr>
            <w:tcW w:w="229" w:type="pct"/>
            <w:gridSpan w:val="4"/>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p>
          <w:p w:rsidR="00FA5AE8" w:rsidRPr="00FA5AE8" w:rsidRDefault="00FA5AE8" w:rsidP="0031067F">
            <w:pPr>
              <w:contextualSpacing/>
              <w:jc w:val="center"/>
              <w:rPr>
                <w:b/>
                <w:sz w:val="10"/>
                <w:szCs w:val="14"/>
              </w:rPr>
            </w:pPr>
            <w:r w:rsidRPr="00FA5AE8">
              <w:rPr>
                <w:b/>
                <w:sz w:val="10"/>
                <w:szCs w:val="14"/>
              </w:rPr>
              <w:t>44145,53297</w:t>
            </w:r>
          </w:p>
        </w:tc>
        <w:tc>
          <w:tcPr>
            <w:tcW w:w="232"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p>
          <w:p w:rsidR="00FA5AE8" w:rsidRPr="00FA5AE8" w:rsidRDefault="00FA5AE8" w:rsidP="0031067F">
            <w:pPr>
              <w:contextualSpacing/>
              <w:jc w:val="center"/>
              <w:rPr>
                <w:b/>
                <w:sz w:val="10"/>
                <w:szCs w:val="14"/>
              </w:rPr>
            </w:pPr>
            <w:r w:rsidRPr="00FA5AE8">
              <w:rPr>
                <w:b/>
                <w:sz w:val="10"/>
                <w:szCs w:val="14"/>
              </w:rPr>
              <w:t>46706,97065</w:t>
            </w:r>
          </w:p>
        </w:tc>
        <w:tc>
          <w:tcPr>
            <w:tcW w:w="241" w:type="pct"/>
            <w:gridSpan w:val="6"/>
            <w:tcBorders>
              <w:top w:val="single" w:sz="4" w:space="0" w:color="auto"/>
              <w:left w:val="single" w:sz="4" w:space="0" w:color="auto"/>
              <w:bottom w:val="single" w:sz="4" w:space="0" w:color="auto"/>
              <w:right w:val="single" w:sz="4" w:space="0" w:color="auto"/>
            </w:tcBorders>
          </w:tcPr>
          <w:p w:rsidR="00FA5AE8" w:rsidRPr="00FA5AE8" w:rsidRDefault="00FA5AE8" w:rsidP="0031067F">
            <w:pPr>
              <w:contextualSpacing/>
              <w:jc w:val="center"/>
              <w:rPr>
                <w:b/>
                <w:sz w:val="10"/>
                <w:szCs w:val="14"/>
              </w:rPr>
            </w:pPr>
          </w:p>
          <w:p w:rsidR="00FA5AE8" w:rsidRPr="00FA5AE8" w:rsidRDefault="00FA5AE8" w:rsidP="0031067F">
            <w:pPr>
              <w:contextualSpacing/>
              <w:jc w:val="center"/>
              <w:rPr>
                <w:b/>
                <w:sz w:val="10"/>
                <w:szCs w:val="14"/>
              </w:rPr>
            </w:pPr>
            <w:r w:rsidRPr="00FA5AE8">
              <w:rPr>
                <w:b/>
                <w:sz w:val="10"/>
                <w:szCs w:val="14"/>
              </w:rPr>
              <w:t>41364,18915</w:t>
            </w:r>
          </w:p>
          <w:p w:rsidR="00FA5AE8" w:rsidRPr="00FA5AE8" w:rsidRDefault="00FA5AE8" w:rsidP="0031067F">
            <w:pPr>
              <w:contextualSpacing/>
              <w:jc w:val="center"/>
              <w:rPr>
                <w:b/>
                <w:sz w:val="10"/>
                <w:szCs w:val="14"/>
              </w:rPr>
            </w:pPr>
          </w:p>
        </w:tc>
        <w:tc>
          <w:tcPr>
            <w:tcW w:w="603" w:type="pct"/>
            <w:gridSpan w:val="7"/>
            <w:tcBorders>
              <w:left w:val="single" w:sz="4" w:space="0" w:color="auto"/>
              <w:right w:val="single" w:sz="4" w:space="0" w:color="auto"/>
            </w:tcBorders>
          </w:tcPr>
          <w:p w:rsidR="00FA5AE8" w:rsidRPr="00FA5AE8" w:rsidRDefault="00FA5AE8" w:rsidP="0031067F">
            <w:pPr>
              <w:contextualSpacing/>
              <w:jc w:val="center"/>
              <w:rPr>
                <w:b/>
                <w:sz w:val="10"/>
                <w:szCs w:val="14"/>
              </w:rPr>
            </w:pPr>
          </w:p>
          <w:p w:rsidR="00FA5AE8" w:rsidRPr="00FA5AE8" w:rsidRDefault="00FA5AE8" w:rsidP="0031067F">
            <w:pPr>
              <w:contextualSpacing/>
              <w:jc w:val="center"/>
              <w:rPr>
                <w:b/>
                <w:sz w:val="10"/>
                <w:szCs w:val="14"/>
              </w:rPr>
            </w:pPr>
            <w:r w:rsidRPr="00FA5AE8">
              <w:rPr>
                <w:b/>
                <w:sz w:val="10"/>
                <w:szCs w:val="14"/>
              </w:rPr>
              <w:t>36105,68915</w:t>
            </w:r>
          </w:p>
        </w:tc>
        <w:tc>
          <w:tcPr>
            <w:tcW w:w="236" w:type="pct"/>
            <w:gridSpan w:val="6"/>
            <w:tcBorders>
              <w:left w:val="single" w:sz="4" w:space="0" w:color="auto"/>
              <w:right w:val="single" w:sz="4" w:space="0" w:color="auto"/>
            </w:tcBorders>
            <w:vAlign w:val="center"/>
          </w:tcPr>
          <w:p w:rsidR="00FA5AE8" w:rsidRPr="00FA5AE8" w:rsidRDefault="00FA5AE8" w:rsidP="0031067F">
            <w:pPr>
              <w:contextualSpacing/>
              <w:jc w:val="center"/>
              <w:rPr>
                <w:b/>
                <w:sz w:val="10"/>
                <w:szCs w:val="14"/>
              </w:rPr>
            </w:pPr>
            <w:r w:rsidRPr="00FA5AE8">
              <w:rPr>
                <w:b/>
                <w:sz w:val="10"/>
                <w:szCs w:val="14"/>
              </w:rPr>
              <w:t>29659,58915</w:t>
            </w:r>
          </w:p>
        </w:tc>
      </w:tr>
    </w:tbl>
    <w:p w:rsidR="00FA5AE8" w:rsidRDefault="00FA5AE8" w:rsidP="00BF513F">
      <w:pPr>
        <w:jc w:val="center"/>
        <w:rPr>
          <w:sz w:val="14"/>
          <w:szCs w:val="14"/>
        </w:rPr>
      </w:pPr>
    </w:p>
    <w:p w:rsidR="00FA5AE8" w:rsidRDefault="00FA5AE8" w:rsidP="00BF513F">
      <w:pPr>
        <w:jc w:val="center"/>
        <w:rPr>
          <w:sz w:val="14"/>
          <w:szCs w:val="14"/>
        </w:rPr>
      </w:pPr>
    </w:p>
    <w:p w:rsidR="00FA5AE8" w:rsidRPr="008615D3" w:rsidRDefault="00FA5AE8" w:rsidP="00FA5AE8">
      <w:pPr>
        <w:jc w:val="center"/>
        <w:rPr>
          <w:b/>
          <w:sz w:val="14"/>
          <w:szCs w:val="14"/>
        </w:rPr>
      </w:pPr>
      <w:r w:rsidRPr="008615D3">
        <w:rPr>
          <w:b/>
          <w:sz w:val="14"/>
          <w:szCs w:val="14"/>
        </w:rPr>
        <w:t>ПОСТАНОВЛЕНИЕ</w:t>
      </w:r>
    </w:p>
    <w:p w:rsidR="00FA5AE8" w:rsidRPr="008615D3" w:rsidRDefault="00FA5AE8" w:rsidP="00FA5AE8">
      <w:pPr>
        <w:jc w:val="center"/>
        <w:rPr>
          <w:sz w:val="14"/>
          <w:szCs w:val="14"/>
        </w:rPr>
      </w:pPr>
      <w:r w:rsidRPr="008615D3">
        <w:rPr>
          <w:sz w:val="14"/>
          <w:szCs w:val="14"/>
        </w:rPr>
        <w:t xml:space="preserve">Администрации муниципального округа </w:t>
      </w:r>
    </w:p>
    <w:p w:rsidR="00FA5AE8" w:rsidRPr="008615D3" w:rsidRDefault="00FA5AE8" w:rsidP="00FA5AE8">
      <w:pPr>
        <w:jc w:val="center"/>
        <w:rPr>
          <w:sz w:val="14"/>
          <w:szCs w:val="14"/>
        </w:rPr>
      </w:pPr>
    </w:p>
    <w:p w:rsidR="00FA5AE8" w:rsidRPr="008615D3" w:rsidRDefault="00FA5AE8" w:rsidP="00FA5AE8">
      <w:pPr>
        <w:jc w:val="center"/>
        <w:rPr>
          <w:sz w:val="14"/>
          <w:szCs w:val="14"/>
        </w:rPr>
      </w:pPr>
      <w:r w:rsidRPr="008615D3">
        <w:rPr>
          <w:sz w:val="14"/>
          <w:szCs w:val="14"/>
        </w:rPr>
        <w:t xml:space="preserve">от  </w:t>
      </w:r>
      <w:r>
        <w:rPr>
          <w:sz w:val="14"/>
          <w:szCs w:val="14"/>
        </w:rPr>
        <w:t>0</w:t>
      </w:r>
      <w:r w:rsidR="00717D1A">
        <w:rPr>
          <w:sz w:val="14"/>
          <w:szCs w:val="14"/>
        </w:rPr>
        <w:t>7</w:t>
      </w:r>
      <w:r w:rsidRPr="008615D3">
        <w:rPr>
          <w:sz w:val="14"/>
          <w:szCs w:val="14"/>
        </w:rPr>
        <w:t>.0</w:t>
      </w:r>
      <w:r>
        <w:rPr>
          <w:sz w:val="14"/>
          <w:szCs w:val="14"/>
        </w:rPr>
        <w:t>2.2025 № 3</w:t>
      </w:r>
      <w:r w:rsidR="00717D1A">
        <w:rPr>
          <w:sz w:val="14"/>
          <w:szCs w:val="14"/>
        </w:rPr>
        <w:t>30</w:t>
      </w:r>
    </w:p>
    <w:p w:rsidR="00FA5AE8" w:rsidRDefault="00FA5AE8" w:rsidP="00FA5AE8">
      <w:pPr>
        <w:jc w:val="center"/>
        <w:rPr>
          <w:sz w:val="14"/>
          <w:szCs w:val="14"/>
        </w:rPr>
      </w:pPr>
      <w:r w:rsidRPr="008615D3">
        <w:rPr>
          <w:sz w:val="14"/>
          <w:szCs w:val="14"/>
        </w:rPr>
        <w:t>г. Сольцы</w:t>
      </w:r>
    </w:p>
    <w:p w:rsidR="00FA5AE8" w:rsidRDefault="00FA5AE8" w:rsidP="00BF513F">
      <w:pPr>
        <w:jc w:val="center"/>
        <w:rPr>
          <w:sz w:val="14"/>
          <w:szCs w:val="14"/>
        </w:rPr>
      </w:pPr>
    </w:p>
    <w:p w:rsidR="00717D1A" w:rsidRDefault="00717D1A" w:rsidP="00717D1A">
      <w:pPr>
        <w:jc w:val="center"/>
        <w:rPr>
          <w:b/>
          <w:sz w:val="14"/>
          <w:szCs w:val="14"/>
        </w:rPr>
      </w:pPr>
      <w:r w:rsidRPr="00717D1A">
        <w:rPr>
          <w:b/>
          <w:sz w:val="14"/>
          <w:szCs w:val="14"/>
        </w:rPr>
        <w:t xml:space="preserve">О внесении изменения в постановление Администрации </w:t>
      </w:r>
    </w:p>
    <w:p w:rsidR="00717D1A" w:rsidRPr="00717D1A" w:rsidRDefault="00717D1A" w:rsidP="00717D1A">
      <w:pPr>
        <w:jc w:val="center"/>
        <w:rPr>
          <w:b/>
          <w:sz w:val="14"/>
          <w:szCs w:val="14"/>
        </w:rPr>
      </w:pPr>
      <w:r w:rsidRPr="00717D1A">
        <w:rPr>
          <w:b/>
          <w:sz w:val="14"/>
          <w:szCs w:val="14"/>
        </w:rPr>
        <w:t>муниципального округа от 16.06.2021 № 886</w:t>
      </w:r>
    </w:p>
    <w:p w:rsidR="00717D1A" w:rsidRPr="00717D1A" w:rsidRDefault="00717D1A" w:rsidP="00717D1A">
      <w:pPr>
        <w:jc w:val="center"/>
        <w:rPr>
          <w:sz w:val="14"/>
          <w:szCs w:val="14"/>
        </w:rPr>
      </w:pPr>
    </w:p>
    <w:p w:rsidR="00717D1A" w:rsidRPr="00717D1A" w:rsidRDefault="00717D1A" w:rsidP="00717D1A">
      <w:pPr>
        <w:jc w:val="center"/>
        <w:rPr>
          <w:sz w:val="14"/>
          <w:szCs w:val="14"/>
        </w:rPr>
      </w:pPr>
    </w:p>
    <w:p w:rsidR="00717D1A" w:rsidRPr="00717D1A" w:rsidRDefault="00717D1A" w:rsidP="00717D1A">
      <w:pPr>
        <w:ind w:firstLine="284"/>
        <w:jc w:val="both"/>
        <w:rPr>
          <w:sz w:val="14"/>
          <w:szCs w:val="14"/>
        </w:rPr>
      </w:pPr>
      <w:r w:rsidRPr="00717D1A">
        <w:rPr>
          <w:sz w:val="14"/>
          <w:szCs w:val="14"/>
        </w:rPr>
        <w:t xml:space="preserve">Администрация Солецкого муниципального округа </w:t>
      </w:r>
      <w:r w:rsidRPr="00717D1A">
        <w:rPr>
          <w:b/>
          <w:sz w:val="14"/>
          <w:szCs w:val="14"/>
        </w:rPr>
        <w:t>ПОСТАНОВЛЯЕТ:</w:t>
      </w:r>
      <w:r w:rsidRPr="00717D1A">
        <w:rPr>
          <w:sz w:val="14"/>
          <w:szCs w:val="14"/>
        </w:rPr>
        <w:t xml:space="preserve"> </w:t>
      </w:r>
    </w:p>
    <w:p w:rsidR="00717D1A" w:rsidRPr="00717D1A" w:rsidRDefault="00717D1A" w:rsidP="00717D1A">
      <w:pPr>
        <w:ind w:firstLine="284"/>
        <w:jc w:val="both"/>
        <w:rPr>
          <w:sz w:val="14"/>
          <w:szCs w:val="14"/>
        </w:rPr>
      </w:pPr>
      <w:r w:rsidRPr="00717D1A">
        <w:rPr>
          <w:sz w:val="14"/>
          <w:szCs w:val="14"/>
        </w:rPr>
        <w:t>1.Внести изменение в постановление Администрации муниципального округа от 16.06.2021 № 886 «О создании общественной комиссии по рассмотрению документов кандидатов на присвоение звания «Почётный гражданин Солецкого муниципального округа» (в редакции постановления от 22.03.2022 № 530), изложив пункт 1 в редакции:</w:t>
      </w:r>
    </w:p>
    <w:p w:rsidR="00717D1A" w:rsidRPr="00717D1A" w:rsidRDefault="00717D1A" w:rsidP="00717D1A">
      <w:pPr>
        <w:ind w:firstLine="284"/>
        <w:jc w:val="both"/>
        <w:rPr>
          <w:sz w:val="14"/>
          <w:szCs w:val="14"/>
        </w:rPr>
      </w:pPr>
      <w:r w:rsidRPr="00717D1A">
        <w:rPr>
          <w:sz w:val="14"/>
          <w:szCs w:val="14"/>
        </w:rPr>
        <w:t>«1. Создать общественную комиссию по рассмотрению документов кандидатов на присвоение звания «Почётный гражданин Солецкого муниципального округа» в составе:</w:t>
      </w:r>
    </w:p>
    <w:p w:rsidR="00717D1A" w:rsidRPr="00717D1A" w:rsidRDefault="00717D1A" w:rsidP="00717D1A">
      <w:pPr>
        <w:ind w:firstLine="284"/>
        <w:jc w:val="both"/>
        <w:rPr>
          <w:sz w:val="14"/>
          <w:szCs w:val="14"/>
        </w:rPr>
      </w:pPr>
      <w:r w:rsidRPr="00717D1A">
        <w:rPr>
          <w:sz w:val="14"/>
          <w:szCs w:val="14"/>
        </w:rPr>
        <w:t>Миронычева Т.А., управляющая делами Администрации муниципального округа, председатель общественной комиссии;</w:t>
      </w:r>
    </w:p>
    <w:p w:rsidR="00717D1A" w:rsidRPr="00717D1A" w:rsidRDefault="00717D1A" w:rsidP="00717D1A">
      <w:pPr>
        <w:ind w:firstLine="284"/>
        <w:jc w:val="both"/>
        <w:rPr>
          <w:sz w:val="14"/>
          <w:szCs w:val="14"/>
        </w:rPr>
      </w:pPr>
      <w:r w:rsidRPr="00717D1A">
        <w:rPr>
          <w:sz w:val="14"/>
          <w:szCs w:val="14"/>
        </w:rPr>
        <w:t>Ковалев П.А., председатель Думы Солецкого муниципального округа, заместитель председателя общественной комиссии (по согласованию);</w:t>
      </w:r>
    </w:p>
    <w:p w:rsidR="00717D1A" w:rsidRPr="00717D1A" w:rsidRDefault="00717D1A" w:rsidP="00717D1A">
      <w:pPr>
        <w:ind w:firstLine="284"/>
        <w:jc w:val="both"/>
        <w:rPr>
          <w:sz w:val="14"/>
          <w:szCs w:val="14"/>
        </w:rPr>
      </w:pPr>
      <w:r w:rsidRPr="00717D1A">
        <w:rPr>
          <w:sz w:val="14"/>
          <w:szCs w:val="14"/>
        </w:rPr>
        <w:t>Боднар И.В., ведущий специалист отдела по организационным вопросам и связям с общественностью управления делами Администрации муниципального округа, секретарь общественной комиссии;</w:t>
      </w:r>
    </w:p>
    <w:p w:rsidR="00717D1A" w:rsidRPr="00717D1A" w:rsidRDefault="00717D1A" w:rsidP="00717D1A">
      <w:pPr>
        <w:ind w:firstLine="284"/>
        <w:jc w:val="both"/>
        <w:rPr>
          <w:sz w:val="14"/>
          <w:szCs w:val="14"/>
        </w:rPr>
      </w:pPr>
      <w:r w:rsidRPr="00717D1A">
        <w:rPr>
          <w:sz w:val="14"/>
          <w:szCs w:val="14"/>
        </w:rPr>
        <w:t>Члены комиссии:</w:t>
      </w:r>
    </w:p>
    <w:p w:rsidR="00717D1A" w:rsidRPr="00717D1A" w:rsidRDefault="00717D1A" w:rsidP="00717D1A">
      <w:pPr>
        <w:ind w:firstLine="284"/>
        <w:jc w:val="both"/>
        <w:rPr>
          <w:sz w:val="14"/>
          <w:szCs w:val="14"/>
        </w:rPr>
      </w:pPr>
      <w:r w:rsidRPr="00717D1A">
        <w:rPr>
          <w:sz w:val="14"/>
          <w:szCs w:val="14"/>
        </w:rPr>
        <w:t>Боброва Р.И. - Глава Выбитского территориального отдела Администрации муниципального округа;</w:t>
      </w:r>
    </w:p>
    <w:p w:rsidR="00717D1A" w:rsidRPr="00717D1A" w:rsidRDefault="00717D1A" w:rsidP="00717D1A">
      <w:pPr>
        <w:ind w:firstLine="284"/>
        <w:jc w:val="both"/>
        <w:rPr>
          <w:sz w:val="14"/>
          <w:szCs w:val="14"/>
        </w:rPr>
      </w:pPr>
      <w:r w:rsidRPr="00717D1A">
        <w:rPr>
          <w:sz w:val="14"/>
          <w:szCs w:val="14"/>
        </w:rPr>
        <w:t>Ефимова М.В. - директор ГОАУ СО «Солецкий комплексный центр социального обслуживания населения» (по согласованию);</w:t>
      </w:r>
    </w:p>
    <w:p w:rsidR="00717D1A" w:rsidRPr="00717D1A" w:rsidRDefault="00717D1A" w:rsidP="00717D1A">
      <w:pPr>
        <w:ind w:firstLine="284"/>
        <w:jc w:val="both"/>
        <w:rPr>
          <w:sz w:val="14"/>
          <w:szCs w:val="14"/>
        </w:rPr>
      </w:pPr>
      <w:r w:rsidRPr="00717D1A">
        <w:rPr>
          <w:sz w:val="14"/>
          <w:szCs w:val="14"/>
        </w:rPr>
        <w:t>Гелеван Т.Е. - начальник управления образования и спорта Администрации муниципального округа;</w:t>
      </w:r>
    </w:p>
    <w:p w:rsidR="00717D1A" w:rsidRPr="00717D1A" w:rsidRDefault="00717D1A" w:rsidP="00717D1A">
      <w:pPr>
        <w:ind w:firstLine="284"/>
        <w:jc w:val="both"/>
        <w:rPr>
          <w:sz w:val="14"/>
          <w:szCs w:val="14"/>
        </w:rPr>
      </w:pPr>
      <w:r w:rsidRPr="00717D1A">
        <w:rPr>
          <w:sz w:val="14"/>
          <w:szCs w:val="14"/>
        </w:rPr>
        <w:t>Ильина Т.Ф. - главный редактор газеты «Солецкая газета» ОГАУ «АИК» (по согласованию);</w:t>
      </w:r>
    </w:p>
    <w:p w:rsidR="00717D1A" w:rsidRPr="00717D1A" w:rsidRDefault="00717D1A" w:rsidP="00717D1A">
      <w:pPr>
        <w:ind w:firstLine="284"/>
        <w:jc w:val="both"/>
        <w:rPr>
          <w:sz w:val="14"/>
          <w:szCs w:val="14"/>
        </w:rPr>
      </w:pPr>
      <w:r w:rsidRPr="00717D1A">
        <w:rPr>
          <w:sz w:val="14"/>
          <w:szCs w:val="14"/>
        </w:rPr>
        <w:t>Костромина Л.Ф. - председатель Солецкого районного Совета ветеранов (пенсионеров) войны, труда, Вооруженных Сил и правоохранительных органов (по согласованию);</w:t>
      </w:r>
    </w:p>
    <w:p w:rsidR="00717D1A" w:rsidRPr="00717D1A" w:rsidRDefault="00717D1A" w:rsidP="00717D1A">
      <w:pPr>
        <w:ind w:firstLine="284"/>
        <w:jc w:val="both"/>
        <w:rPr>
          <w:sz w:val="14"/>
          <w:szCs w:val="14"/>
        </w:rPr>
      </w:pPr>
      <w:r w:rsidRPr="00717D1A">
        <w:rPr>
          <w:sz w:val="14"/>
          <w:szCs w:val="14"/>
        </w:rPr>
        <w:t>Левашова Н.В. - начальник отдела культуры Администрации муниципального округа;</w:t>
      </w:r>
    </w:p>
    <w:p w:rsidR="00717D1A" w:rsidRPr="00717D1A" w:rsidRDefault="00717D1A" w:rsidP="00717D1A">
      <w:pPr>
        <w:ind w:firstLine="284"/>
        <w:jc w:val="both"/>
        <w:rPr>
          <w:sz w:val="14"/>
          <w:szCs w:val="14"/>
        </w:rPr>
      </w:pPr>
      <w:r w:rsidRPr="00717D1A">
        <w:rPr>
          <w:sz w:val="14"/>
          <w:szCs w:val="14"/>
        </w:rPr>
        <w:t>Михайлова Ю.В. - заместитель Главы Администрации муниципального округа;</w:t>
      </w:r>
    </w:p>
    <w:p w:rsidR="00717D1A" w:rsidRPr="00717D1A" w:rsidRDefault="00717D1A" w:rsidP="00717D1A">
      <w:pPr>
        <w:ind w:firstLine="284"/>
        <w:jc w:val="both"/>
        <w:rPr>
          <w:sz w:val="14"/>
          <w:szCs w:val="14"/>
        </w:rPr>
      </w:pPr>
      <w:r w:rsidRPr="00717D1A">
        <w:rPr>
          <w:sz w:val="14"/>
          <w:szCs w:val="14"/>
        </w:rPr>
        <w:t>Петухова И.Н. - Глава Горского территориального отдела Администрации муниципального округа;</w:t>
      </w:r>
    </w:p>
    <w:p w:rsidR="00717D1A" w:rsidRPr="00717D1A" w:rsidRDefault="00717D1A" w:rsidP="00717D1A">
      <w:pPr>
        <w:ind w:firstLine="284"/>
        <w:jc w:val="both"/>
        <w:rPr>
          <w:sz w:val="14"/>
          <w:szCs w:val="14"/>
        </w:rPr>
      </w:pPr>
      <w:r w:rsidRPr="00717D1A">
        <w:rPr>
          <w:sz w:val="14"/>
          <w:szCs w:val="14"/>
        </w:rPr>
        <w:t>Устинская С.М. - Глава Дубровского территориального отдела Администрации муниципального округа.</w:t>
      </w:r>
    </w:p>
    <w:p w:rsidR="00717D1A" w:rsidRPr="00717D1A" w:rsidRDefault="00717D1A" w:rsidP="00717D1A">
      <w:pPr>
        <w:ind w:firstLine="284"/>
        <w:jc w:val="both"/>
        <w:rPr>
          <w:sz w:val="14"/>
          <w:szCs w:val="14"/>
        </w:rPr>
      </w:pPr>
      <w:r w:rsidRPr="00717D1A">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17D1A" w:rsidRDefault="00717D1A" w:rsidP="00717D1A">
      <w:pPr>
        <w:jc w:val="center"/>
        <w:rPr>
          <w:sz w:val="14"/>
          <w:szCs w:val="14"/>
        </w:rPr>
      </w:pPr>
    </w:p>
    <w:p w:rsidR="00B71EFA" w:rsidRPr="00717D1A" w:rsidRDefault="00B71EFA" w:rsidP="00717D1A">
      <w:pPr>
        <w:jc w:val="center"/>
        <w:rPr>
          <w:sz w:val="14"/>
          <w:szCs w:val="14"/>
        </w:rPr>
      </w:pPr>
    </w:p>
    <w:p w:rsidR="00717D1A" w:rsidRPr="00717D1A" w:rsidRDefault="00717D1A" w:rsidP="00717D1A">
      <w:pPr>
        <w:rPr>
          <w:b/>
          <w:sz w:val="14"/>
          <w:szCs w:val="14"/>
        </w:rPr>
      </w:pPr>
      <w:r w:rsidRPr="00717D1A">
        <w:rPr>
          <w:b/>
          <w:sz w:val="14"/>
          <w:szCs w:val="14"/>
        </w:rPr>
        <w:t>Глава муниципального округа    М.В. Тимофеев</w:t>
      </w:r>
    </w:p>
    <w:p w:rsidR="00717D1A" w:rsidRDefault="00717D1A" w:rsidP="00BF513F">
      <w:pPr>
        <w:jc w:val="center"/>
        <w:rPr>
          <w:sz w:val="14"/>
          <w:szCs w:val="14"/>
        </w:rPr>
      </w:pPr>
    </w:p>
    <w:p w:rsidR="00717D1A" w:rsidRDefault="00717D1A" w:rsidP="00717D1A">
      <w:pPr>
        <w:jc w:val="center"/>
        <w:rPr>
          <w:sz w:val="14"/>
          <w:szCs w:val="14"/>
        </w:rPr>
      </w:pPr>
    </w:p>
    <w:p w:rsidR="00717D1A" w:rsidRPr="008615D3" w:rsidRDefault="00717D1A" w:rsidP="00717D1A">
      <w:pPr>
        <w:jc w:val="center"/>
        <w:rPr>
          <w:b/>
          <w:sz w:val="14"/>
          <w:szCs w:val="14"/>
        </w:rPr>
      </w:pPr>
      <w:r w:rsidRPr="008615D3">
        <w:rPr>
          <w:b/>
          <w:sz w:val="14"/>
          <w:szCs w:val="14"/>
        </w:rPr>
        <w:t>ПОСТАНОВЛЕНИЕ</w:t>
      </w:r>
    </w:p>
    <w:p w:rsidR="00717D1A" w:rsidRPr="008615D3" w:rsidRDefault="00717D1A" w:rsidP="00717D1A">
      <w:pPr>
        <w:jc w:val="center"/>
        <w:rPr>
          <w:sz w:val="14"/>
          <w:szCs w:val="14"/>
        </w:rPr>
      </w:pPr>
      <w:r w:rsidRPr="008615D3">
        <w:rPr>
          <w:sz w:val="14"/>
          <w:szCs w:val="14"/>
        </w:rPr>
        <w:t xml:space="preserve">Администрации муниципального округа </w:t>
      </w:r>
    </w:p>
    <w:p w:rsidR="00717D1A" w:rsidRPr="008615D3" w:rsidRDefault="00717D1A" w:rsidP="00717D1A">
      <w:pPr>
        <w:jc w:val="center"/>
        <w:rPr>
          <w:sz w:val="14"/>
          <w:szCs w:val="14"/>
        </w:rPr>
      </w:pPr>
    </w:p>
    <w:p w:rsidR="00717D1A" w:rsidRPr="008615D3" w:rsidRDefault="00717D1A" w:rsidP="00717D1A">
      <w:pPr>
        <w:jc w:val="center"/>
        <w:rPr>
          <w:sz w:val="14"/>
          <w:szCs w:val="14"/>
        </w:rPr>
      </w:pPr>
      <w:r w:rsidRPr="008615D3">
        <w:rPr>
          <w:sz w:val="14"/>
          <w:szCs w:val="14"/>
        </w:rPr>
        <w:t xml:space="preserve">от  </w:t>
      </w:r>
      <w:r>
        <w:rPr>
          <w:sz w:val="14"/>
          <w:szCs w:val="14"/>
        </w:rPr>
        <w:t>07</w:t>
      </w:r>
      <w:r w:rsidRPr="008615D3">
        <w:rPr>
          <w:sz w:val="14"/>
          <w:szCs w:val="14"/>
        </w:rPr>
        <w:t>.0</w:t>
      </w:r>
      <w:r>
        <w:rPr>
          <w:sz w:val="14"/>
          <w:szCs w:val="14"/>
        </w:rPr>
        <w:t>2.2025 № 331</w:t>
      </w:r>
    </w:p>
    <w:p w:rsidR="00717D1A" w:rsidRDefault="00717D1A" w:rsidP="00717D1A">
      <w:pPr>
        <w:jc w:val="center"/>
        <w:rPr>
          <w:sz w:val="14"/>
          <w:szCs w:val="14"/>
        </w:rPr>
      </w:pPr>
      <w:r w:rsidRPr="008615D3">
        <w:rPr>
          <w:sz w:val="14"/>
          <w:szCs w:val="14"/>
        </w:rPr>
        <w:t>г. Сольцы</w:t>
      </w:r>
    </w:p>
    <w:p w:rsidR="00717D1A" w:rsidRDefault="00717D1A" w:rsidP="00717D1A">
      <w:pPr>
        <w:jc w:val="center"/>
        <w:rPr>
          <w:sz w:val="14"/>
          <w:szCs w:val="14"/>
        </w:rPr>
      </w:pPr>
    </w:p>
    <w:p w:rsidR="00717D1A" w:rsidRDefault="00717D1A" w:rsidP="00717D1A">
      <w:pPr>
        <w:jc w:val="center"/>
        <w:rPr>
          <w:b/>
          <w:sz w:val="14"/>
          <w:szCs w:val="14"/>
        </w:rPr>
      </w:pPr>
      <w:r w:rsidRPr="00717D1A">
        <w:rPr>
          <w:b/>
          <w:sz w:val="14"/>
          <w:szCs w:val="14"/>
        </w:rPr>
        <w:t xml:space="preserve">О внесении изменения в Положение об официальном сайте </w:t>
      </w:r>
    </w:p>
    <w:p w:rsidR="00717D1A" w:rsidRPr="00717D1A" w:rsidRDefault="00717D1A" w:rsidP="00717D1A">
      <w:pPr>
        <w:jc w:val="center"/>
        <w:rPr>
          <w:b/>
          <w:sz w:val="14"/>
          <w:szCs w:val="14"/>
        </w:rPr>
      </w:pPr>
      <w:r w:rsidRPr="00717D1A">
        <w:rPr>
          <w:b/>
          <w:sz w:val="14"/>
          <w:szCs w:val="14"/>
        </w:rPr>
        <w:t>Администрации Солецкого муниципального округа в информационно-телекоммуникационной сети «Интернет»</w:t>
      </w:r>
    </w:p>
    <w:p w:rsidR="00717D1A" w:rsidRPr="00717D1A" w:rsidRDefault="00717D1A" w:rsidP="00717D1A">
      <w:pPr>
        <w:jc w:val="center"/>
        <w:rPr>
          <w:sz w:val="14"/>
          <w:szCs w:val="14"/>
        </w:rPr>
      </w:pPr>
    </w:p>
    <w:p w:rsidR="00717D1A" w:rsidRPr="00717D1A" w:rsidRDefault="00717D1A" w:rsidP="00717D1A">
      <w:pPr>
        <w:ind w:firstLine="284"/>
        <w:jc w:val="both"/>
        <w:rPr>
          <w:b/>
          <w:sz w:val="14"/>
          <w:szCs w:val="14"/>
        </w:rPr>
      </w:pPr>
      <w:proofErr w:type="gramStart"/>
      <w:r w:rsidRPr="00717D1A">
        <w:rPr>
          <w:sz w:val="14"/>
          <w:szCs w:val="14"/>
        </w:rPr>
        <w:t>Рассмотрев предложение прокуратуры Солецкого района о разработке муниципального правового акта Администрация Солецкого муниципального</w:t>
      </w:r>
      <w:proofErr w:type="gramEnd"/>
      <w:r w:rsidRPr="00717D1A">
        <w:rPr>
          <w:sz w:val="14"/>
          <w:szCs w:val="14"/>
        </w:rPr>
        <w:t xml:space="preserve"> округа </w:t>
      </w:r>
      <w:r w:rsidRPr="00717D1A">
        <w:rPr>
          <w:b/>
          <w:sz w:val="14"/>
          <w:szCs w:val="14"/>
        </w:rPr>
        <w:t>ПОСТАНОВЛЯЕТ:</w:t>
      </w:r>
    </w:p>
    <w:p w:rsidR="00717D1A" w:rsidRPr="00717D1A" w:rsidRDefault="00717D1A" w:rsidP="00717D1A">
      <w:pPr>
        <w:ind w:firstLine="284"/>
        <w:jc w:val="both"/>
        <w:rPr>
          <w:sz w:val="14"/>
          <w:szCs w:val="14"/>
        </w:rPr>
      </w:pPr>
      <w:r w:rsidRPr="00717D1A">
        <w:rPr>
          <w:sz w:val="14"/>
          <w:szCs w:val="14"/>
        </w:rPr>
        <w:t xml:space="preserve">1. Внести изменение в Положение об официальном сайте Администрации Солецкого муниципального округа в информационно-телекоммуникационной сети </w:t>
      </w:r>
      <w:r w:rsidRPr="00717D1A">
        <w:rPr>
          <w:sz w:val="14"/>
          <w:szCs w:val="14"/>
        </w:rPr>
        <w:lastRenderedPageBreak/>
        <w:t xml:space="preserve">Интернет, утвержденное постановлением Администрации муниципального округа  от 09.10.2023 № 1905, изложив  пункт 1.10 раздела 1 в редакции: «1.10. </w:t>
      </w:r>
      <w:proofErr w:type="gramStart"/>
      <w:r w:rsidRPr="00717D1A">
        <w:rPr>
          <w:sz w:val="14"/>
          <w:szCs w:val="14"/>
        </w:rPr>
        <w:t>Обеспечение условий доступности для инвалидов по зрению официального сайта Администрации муниципального округа в информационно-телекоммуникационной сети «Интернет» осуществляется в соответствии с порядком, установленным приказом Министерства цифрового развития, связи и массовых коммуникаций Российской Федерации от 07 ноября 2023 года № 953 «Об утверждении порядка обеспечения условий доступности для инвалидов по зрению официальных сайтов государственных органов, органов местного самоуправления  и подведомственных организаций в информационно-телекоммуникационной</w:t>
      </w:r>
      <w:proofErr w:type="gramEnd"/>
      <w:r w:rsidRPr="00717D1A">
        <w:rPr>
          <w:sz w:val="14"/>
          <w:szCs w:val="14"/>
        </w:rPr>
        <w:t xml:space="preserve"> сети  «Интернет».</w:t>
      </w:r>
    </w:p>
    <w:p w:rsidR="00717D1A" w:rsidRPr="00717D1A" w:rsidRDefault="00717D1A" w:rsidP="00717D1A">
      <w:pPr>
        <w:ind w:firstLine="284"/>
        <w:jc w:val="both"/>
        <w:rPr>
          <w:sz w:val="14"/>
          <w:szCs w:val="14"/>
        </w:rPr>
      </w:pPr>
      <w:r w:rsidRPr="00717D1A">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17D1A" w:rsidRPr="00717D1A" w:rsidRDefault="00717D1A" w:rsidP="00717D1A">
      <w:pPr>
        <w:jc w:val="center"/>
        <w:rPr>
          <w:sz w:val="14"/>
          <w:szCs w:val="14"/>
        </w:rPr>
      </w:pPr>
    </w:p>
    <w:p w:rsidR="00717D1A" w:rsidRPr="00717D1A" w:rsidRDefault="00717D1A" w:rsidP="00717D1A">
      <w:pPr>
        <w:jc w:val="center"/>
        <w:rPr>
          <w:sz w:val="14"/>
          <w:szCs w:val="14"/>
        </w:rPr>
      </w:pPr>
    </w:p>
    <w:p w:rsidR="00717D1A" w:rsidRPr="00717D1A" w:rsidRDefault="00717D1A" w:rsidP="00717D1A">
      <w:pPr>
        <w:rPr>
          <w:b/>
          <w:sz w:val="14"/>
          <w:szCs w:val="14"/>
        </w:rPr>
      </w:pPr>
      <w:r w:rsidRPr="00717D1A">
        <w:rPr>
          <w:b/>
          <w:sz w:val="14"/>
          <w:szCs w:val="14"/>
        </w:rPr>
        <w:t>Глава муниципального округа     М.В. Тимофеев</w:t>
      </w:r>
    </w:p>
    <w:p w:rsidR="00717D1A" w:rsidRDefault="00717D1A" w:rsidP="00717D1A">
      <w:pPr>
        <w:jc w:val="center"/>
        <w:rPr>
          <w:sz w:val="14"/>
          <w:szCs w:val="14"/>
        </w:rPr>
      </w:pPr>
    </w:p>
    <w:p w:rsidR="00717D1A" w:rsidRDefault="00717D1A" w:rsidP="00717D1A">
      <w:pPr>
        <w:jc w:val="center"/>
        <w:rPr>
          <w:sz w:val="14"/>
          <w:szCs w:val="14"/>
        </w:rPr>
      </w:pPr>
    </w:p>
    <w:p w:rsidR="00717D1A" w:rsidRPr="008615D3" w:rsidRDefault="00717D1A" w:rsidP="00717D1A">
      <w:pPr>
        <w:jc w:val="center"/>
        <w:rPr>
          <w:b/>
          <w:sz w:val="14"/>
          <w:szCs w:val="14"/>
        </w:rPr>
      </w:pPr>
      <w:r w:rsidRPr="008615D3">
        <w:rPr>
          <w:b/>
          <w:sz w:val="14"/>
          <w:szCs w:val="14"/>
        </w:rPr>
        <w:t>ПОСТАНОВЛЕНИЕ</w:t>
      </w:r>
    </w:p>
    <w:p w:rsidR="00717D1A" w:rsidRPr="008615D3" w:rsidRDefault="00717D1A" w:rsidP="00717D1A">
      <w:pPr>
        <w:jc w:val="center"/>
        <w:rPr>
          <w:sz w:val="14"/>
          <w:szCs w:val="14"/>
        </w:rPr>
      </w:pPr>
      <w:r w:rsidRPr="008615D3">
        <w:rPr>
          <w:sz w:val="14"/>
          <w:szCs w:val="14"/>
        </w:rPr>
        <w:t xml:space="preserve">Администрации муниципального округа </w:t>
      </w:r>
    </w:p>
    <w:p w:rsidR="00717D1A" w:rsidRPr="008615D3" w:rsidRDefault="00717D1A" w:rsidP="00717D1A">
      <w:pPr>
        <w:jc w:val="center"/>
        <w:rPr>
          <w:sz w:val="14"/>
          <w:szCs w:val="14"/>
        </w:rPr>
      </w:pPr>
    </w:p>
    <w:p w:rsidR="00717D1A" w:rsidRPr="008615D3" w:rsidRDefault="00717D1A" w:rsidP="00717D1A">
      <w:pPr>
        <w:jc w:val="center"/>
        <w:rPr>
          <w:sz w:val="14"/>
          <w:szCs w:val="14"/>
        </w:rPr>
      </w:pPr>
      <w:r w:rsidRPr="008615D3">
        <w:rPr>
          <w:sz w:val="14"/>
          <w:szCs w:val="14"/>
        </w:rPr>
        <w:t xml:space="preserve">от  </w:t>
      </w:r>
      <w:r w:rsidR="00C3540D">
        <w:rPr>
          <w:sz w:val="14"/>
          <w:szCs w:val="14"/>
        </w:rPr>
        <w:t>10</w:t>
      </w:r>
      <w:r w:rsidRPr="008615D3">
        <w:rPr>
          <w:sz w:val="14"/>
          <w:szCs w:val="14"/>
        </w:rPr>
        <w:t>.0</w:t>
      </w:r>
      <w:r>
        <w:rPr>
          <w:sz w:val="14"/>
          <w:szCs w:val="14"/>
        </w:rPr>
        <w:t>2.2025 № 3</w:t>
      </w:r>
      <w:r w:rsidR="00C3540D">
        <w:rPr>
          <w:sz w:val="14"/>
          <w:szCs w:val="14"/>
        </w:rPr>
        <w:t>43</w:t>
      </w:r>
    </w:p>
    <w:p w:rsidR="00717D1A" w:rsidRDefault="00717D1A" w:rsidP="00717D1A">
      <w:pPr>
        <w:jc w:val="center"/>
        <w:rPr>
          <w:sz w:val="14"/>
          <w:szCs w:val="14"/>
        </w:rPr>
      </w:pPr>
      <w:r w:rsidRPr="008615D3">
        <w:rPr>
          <w:sz w:val="14"/>
          <w:szCs w:val="14"/>
        </w:rPr>
        <w:t>г. Сольцы</w:t>
      </w:r>
    </w:p>
    <w:p w:rsidR="00C3540D" w:rsidRDefault="00C3540D" w:rsidP="00717D1A">
      <w:pPr>
        <w:jc w:val="center"/>
        <w:rPr>
          <w:sz w:val="14"/>
          <w:szCs w:val="14"/>
        </w:rPr>
      </w:pPr>
    </w:p>
    <w:p w:rsidR="00C3540D" w:rsidRPr="00D00290" w:rsidRDefault="00C3540D" w:rsidP="00C3540D">
      <w:pPr>
        <w:suppressAutoHyphens/>
        <w:rPr>
          <w:sz w:val="14"/>
          <w:szCs w:val="14"/>
          <w:lang w:eastAsia="zh-CN"/>
        </w:rPr>
      </w:pPr>
    </w:p>
    <w:p w:rsidR="00C3540D" w:rsidRPr="00D00290" w:rsidRDefault="00C3540D" w:rsidP="00C3540D">
      <w:pPr>
        <w:tabs>
          <w:tab w:val="left" w:pos="3060"/>
        </w:tabs>
        <w:jc w:val="center"/>
        <w:rPr>
          <w:b/>
          <w:sz w:val="14"/>
          <w:szCs w:val="14"/>
        </w:rPr>
      </w:pPr>
      <w:r w:rsidRPr="00D00290">
        <w:rPr>
          <w:b/>
          <w:sz w:val="14"/>
          <w:szCs w:val="14"/>
        </w:rPr>
        <w:t>Об утверждении форм документов, необходимых для проведения контрольных мероприятий и применения административной практики при осуществлении муниципального контроля в сфере благоустройства на территории Солецкого муниципального округа</w:t>
      </w:r>
    </w:p>
    <w:p w:rsidR="00C3540D" w:rsidRPr="00D00290" w:rsidRDefault="00C3540D" w:rsidP="00C3540D">
      <w:pPr>
        <w:widowControl w:val="0"/>
        <w:autoSpaceDE w:val="0"/>
        <w:autoSpaceDN w:val="0"/>
        <w:rPr>
          <w:sz w:val="14"/>
          <w:szCs w:val="14"/>
        </w:rPr>
      </w:pPr>
    </w:p>
    <w:p w:rsidR="00C3540D" w:rsidRPr="00D00290" w:rsidRDefault="00C3540D" w:rsidP="00C3540D">
      <w:pPr>
        <w:widowControl w:val="0"/>
        <w:autoSpaceDE w:val="0"/>
        <w:autoSpaceDN w:val="0"/>
        <w:ind w:firstLine="284"/>
        <w:jc w:val="both"/>
        <w:rPr>
          <w:sz w:val="14"/>
          <w:szCs w:val="14"/>
        </w:rPr>
      </w:pPr>
      <w:r w:rsidRPr="00D00290">
        <w:rPr>
          <w:sz w:val="14"/>
          <w:szCs w:val="14"/>
        </w:rPr>
        <w:t xml:space="preserve">В соответствии с Федеральным </w:t>
      </w:r>
      <w:hyperlink r:id="rId42">
        <w:r w:rsidRPr="00D00290">
          <w:rPr>
            <w:sz w:val="14"/>
            <w:szCs w:val="14"/>
          </w:rPr>
          <w:t>законом</w:t>
        </w:r>
      </w:hyperlink>
      <w:r w:rsidRPr="00D00290">
        <w:rPr>
          <w:sz w:val="14"/>
          <w:szCs w:val="14"/>
        </w:rPr>
        <w:t xml:space="preserve"> от 31 июля 2020 г. № 248-ФЗ «О государственном контроле (надзоре) и муниципальном контроле в Российской Федерации»,  с целью исполнения </w:t>
      </w:r>
      <w:proofErr w:type="gramStart"/>
      <w:r w:rsidRPr="00D00290">
        <w:rPr>
          <w:sz w:val="14"/>
          <w:szCs w:val="14"/>
        </w:rPr>
        <w:t>п</w:t>
      </w:r>
      <w:proofErr w:type="gramEnd"/>
      <w:r w:rsidRPr="00D00290">
        <w:rPr>
          <w:sz w:val="14"/>
          <w:szCs w:val="14"/>
        </w:rPr>
        <w:t xml:space="preserve"> 7, 8 перечня поручений Губернатора Новгородской области, данных по результатам оперативного совещания 07.10.2024, реализации </w:t>
      </w:r>
      <w:r w:rsidRPr="00D00290">
        <w:rPr>
          <w:bCs/>
          <w:sz w:val="14"/>
          <w:szCs w:val="14"/>
          <w:lang w:bidi="ru-RU"/>
        </w:rPr>
        <w:t>решения Думы Солецкого муниципального округа от 28.10.2021 № 194 «</w:t>
      </w:r>
      <w:r w:rsidRPr="00D00290">
        <w:rPr>
          <w:sz w:val="14"/>
          <w:szCs w:val="14"/>
        </w:rPr>
        <w:t>Об утверждении Положения</w:t>
      </w:r>
      <w:r w:rsidRPr="00D00290">
        <w:rPr>
          <w:bCs/>
          <w:sz w:val="14"/>
          <w:szCs w:val="14"/>
          <w:lang w:bidi="ru-RU"/>
        </w:rPr>
        <w:t xml:space="preserve"> о муниципальном контроле в сфере благоустройства в Солецком муниципальном округе» Администрация Солецкого муниципального округа </w:t>
      </w:r>
      <w:r w:rsidRPr="00D00290">
        <w:rPr>
          <w:b/>
          <w:bCs/>
          <w:sz w:val="14"/>
          <w:szCs w:val="14"/>
          <w:lang w:bidi="ru-RU"/>
        </w:rPr>
        <w:t>ПОСТАНОВЛЯЕТ</w:t>
      </w:r>
      <w:r w:rsidRPr="00D00290">
        <w:rPr>
          <w:bCs/>
          <w:sz w:val="14"/>
          <w:szCs w:val="14"/>
          <w:lang w:bidi="ru-RU"/>
        </w:rPr>
        <w:t>:</w:t>
      </w:r>
    </w:p>
    <w:p w:rsidR="00C3540D" w:rsidRPr="00D00290" w:rsidRDefault="00C3540D" w:rsidP="00C3540D">
      <w:pPr>
        <w:widowControl w:val="0"/>
        <w:autoSpaceDE w:val="0"/>
        <w:autoSpaceDN w:val="0"/>
        <w:ind w:firstLine="284"/>
        <w:jc w:val="both"/>
        <w:rPr>
          <w:sz w:val="14"/>
          <w:szCs w:val="14"/>
        </w:rPr>
      </w:pPr>
      <w:r w:rsidRPr="00D00290">
        <w:rPr>
          <w:sz w:val="14"/>
          <w:szCs w:val="14"/>
        </w:rPr>
        <w:t xml:space="preserve">1. </w:t>
      </w:r>
      <w:r w:rsidRPr="00D00290">
        <w:rPr>
          <w:kern w:val="20"/>
          <w:sz w:val="14"/>
          <w:szCs w:val="14"/>
          <w:lang w:eastAsia="zh-CN"/>
        </w:rPr>
        <w:t xml:space="preserve">Утвердить прилагаемые формы документов, необходимых для проведения контрольных мероприятий и применения административной практики при осуществлении муниципального контроля </w:t>
      </w:r>
      <w:r w:rsidRPr="00D00290">
        <w:rPr>
          <w:bCs/>
          <w:sz w:val="14"/>
          <w:szCs w:val="14"/>
          <w:lang w:bidi="ru-RU"/>
        </w:rPr>
        <w:t xml:space="preserve">в сфере благоустройства </w:t>
      </w:r>
      <w:r w:rsidRPr="00D00290">
        <w:rPr>
          <w:kern w:val="20"/>
          <w:sz w:val="14"/>
          <w:szCs w:val="14"/>
          <w:lang w:eastAsia="zh-CN"/>
        </w:rPr>
        <w:t>на территории Солецкого муниципального округа:</w:t>
      </w:r>
    </w:p>
    <w:p w:rsidR="00C3540D" w:rsidRPr="00D00290" w:rsidRDefault="00C3540D" w:rsidP="00C3540D">
      <w:pPr>
        <w:widowControl w:val="0"/>
        <w:autoSpaceDE w:val="0"/>
        <w:autoSpaceDN w:val="0"/>
        <w:adjustRightInd w:val="0"/>
        <w:ind w:firstLine="284"/>
        <w:jc w:val="both"/>
        <w:textAlignment w:val="baseline"/>
        <w:rPr>
          <w:bCs/>
          <w:color w:val="000000"/>
          <w:sz w:val="14"/>
          <w:szCs w:val="14"/>
        </w:rPr>
      </w:pPr>
      <w:r w:rsidRPr="00D00290">
        <w:rPr>
          <w:bCs/>
          <w:color w:val="000000"/>
          <w:sz w:val="14"/>
          <w:szCs w:val="14"/>
        </w:rPr>
        <w:t>журнала учета заданий на проведение контрольного (надзорного) мероприятия без взаимодействия с контролируемым лицом при осуществлении муниципального контроля в сфере благоустройства (приложение № 1)</w:t>
      </w:r>
    </w:p>
    <w:p w:rsidR="00C3540D" w:rsidRPr="00D00290" w:rsidRDefault="00C3540D" w:rsidP="00C3540D">
      <w:pPr>
        <w:widowControl w:val="0"/>
        <w:autoSpaceDE w:val="0"/>
        <w:autoSpaceDN w:val="0"/>
        <w:adjustRightInd w:val="0"/>
        <w:ind w:firstLine="284"/>
        <w:jc w:val="both"/>
        <w:textAlignment w:val="baseline"/>
        <w:rPr>
          <w:bCs/>
          <w:color w:val="000000"/>
          <w:sz w:val="14"/>
          <w:szCs w:val="14"/>
        </w:rPr>
      </w:pPr>
      <w:r w:rsidRPr="00D00290">
        <w:rPr>
          <w:bCs/>
          <w:color w:val="000000"/>
          <w:sz w:val="14"/>
          <w:szCs w:val="14"/>
        </w:rPr>
        <w:t>журнала учета заданий на проведение профилактического визита (обязательного визита) при осуществлении муниципального контроля в сфере благоустройства (приложение №2);</w:t>
      </w:r>
    </w:p>
    <w:p w:rsidR="00C3540D" w:rsidRPr="00D00290" w:rsidRDefault="00C3540D" w:rsidP="00C3540D">
      <w:pPr>
        <w:widowControl w:val="0"/>
        <w:autoSpaceDE w:val="0"/>
        <w:autoSpaceDN w:val="0"/>
        <w:adjustRightInd w:val="0"/>
        <w:ind w:firstLine="284"/>
        <w:jc w:val="both"/>
        <w:textAlignment w:val="baseline"/>
        <w:rPr>
          <w:bCs/>
          <w:color w:val="000000"/>
          <w:sz w:val="14"/>
          <w:szCs w:val="14"/>
        </w:rPr>
      </w:pPr>
      <w:r w:rsidRPr="00D00290">
        <w:rPr>
          <w:bCs/>
          <w:color w:val="000000"/>
          <w:sz w:val="14"/>
          <w:szCs w:val="14"/>
        </w:rPr>
        <w:t>журнала учета объявленных предостережений о недопустимости нарушения обязательных требований при осуществлении муниципального контроля в сфере благоустройства (приложение №3);</w:t>
      </w:r>
    </w:p>
    <w:p w:rsidR="00C3540D" w:rsidRPr="00D00290" w:rsidRDefault="00C3540D" w:rsidP="00C3540D">
      <w:pPr>
        <w:widowControl w:val="0"/>
        <w:autoSpaceDE w:val="0"/>
        <w:autoSpaceDN w:val="0"/>
        <w:adjustRightInd w:val="0"/>
        <w:ind w:firstLine="284"/>
        <w:jc w:val="both"/>
        <w:textAlignment w:val="baseline"/>
        <w:rPr>
          <w:bCs/>
          <w:color w:val="000000"/>
          <w:sz w:val="14"/>
          <w:szCs w:val="14"/>
        </w:rPr>
      </w:pPr>
      <w:r w:rsidRPr="00D00290">
        <w:rPr>
          <w:bCs/>
          <w:color w:val="000000"/>
          <w:sz w:val="14"/>
          <w:szCs w:val="14"/>
        </w:rPr>
        <w:t>журнала учета протоколов об административном правонарушении при осуществлении муниципального контроля в сфере благоустройства (приложение №4);</w:t>
      </w:r>
    </w:p>
    <w:p w:rsidR="00C3540D" w:rsidRPr="00D00290" w:rsidRDefault="00C3540D" w:rsidP="00C3540D">
      <w:pPr>
        <w:widowControl w:val="0"/>
        <w:autoSpaceDE w:val="0"/>
        <w:autoSpaceDN w:val="0"/>
        <w:adjustRightInd w:val="0"/>
        <w:ind w:firstLine="284"/>
        <w:jc w:val="both"/>
        <w:textAlignment w:val="baseline"/>
        <w:rPr>
          <w:bCs/>
          <w:sz w:val="14"/>
          <w:szCs w:val="14"/>
        </w:rPr>
      </w:pPr>
      <w:r w:rsidRPr="00D00290">
        <w:rPr>
          <w:sz w:val="14"/>
          <w:szCs w:val="14"/>
        </w:rPr>
        <w:t>журнала учета консультирований при осуществлении</w:t>
      </w:r>
      <w:r w:rsidRPr="00D00290">
        <w:rPr>
          <w:bCs/>
          <w:color w:val="000000"/>
          <w:sz w:val="14"/>
          <w:szCs w:val="14"/>
        </w:rPr>
        <w:t xml:space="preserve"> </w:t>
      </w:r>
      <w:r w:rsidRPr="00D00290">
        <w:rPr>
          <w:bCs/>
          <w:sz w:val="14"/>
          <w:szCs w:val="14"/>
        </w:rPr>
        <w:t>муниципального контроля в сфере благоустройства (приложение №5)</w:t>
      </w:r>
    </w:p>
    <w:p w:rsidR="00C3540D" w:rsidRPr="00D00290" w:rsidRDefault="00C3540D" w:rsidP="00C3540D">
      <w:pPr>
        <w:widowControl w:val="0"/>
        <w:autoSpaceDE w:val="0"/>
        <w:autoSpaceDN w:val="0"/>
        <w:adjustRightInd w:val="0"/>
        <w:ind w:firstLine="284"/>
        <w:jc w:val="both"/>
        <w:textAlignment w:val="baseline"/>
        <w:rPr>
          <w:sz w:val="14"/>
          <w:szCs w:val="14"/>
        </w:rPr>
      </w:pPr>
      <w:r w:rsidRPr="00D00290">
        <w:rPr>
          <w:bCs/>
          <w:sz w:val="14"/>
          <w:szCs w:val="14"/>
        </w:rPr>
        <w:t>з</w:t>
      </w:r>
      <w:r w:rsidRPr="00D00290">
        <w:rPr>
          <w:bCs/>
          <w:color w:val="000000"/>
          <w:sz w:val="14"/>
          <w:szCs w:val="14"/>
        </w:rPr>
        <w:t xml:space="preserve">адания </w:t>
      </w:r>
      <w:r w:rsidRPr="00D00290">
        <w:rPr>
          <w:color w:val="000000"/>
          <w:sz w:val="14"/>
          <w:szCs w:val="14"/>
        </w:rPr>
        <w:t>на проведение контрольного (надзорного) мероприятия без взаимодействия с контролируемым лицом</w:t>
      </w:r>
      <w:r w:rsidRPr="00D00290">
        <w:rPr>
          <w:sz w:val="14"/>
          <w:szCs w:val="14"/>
        </w:rPr>
        <w:t xml:space="preserve"> (приложение №6);</w:t>
      </w:r>
    </w:p>
    <w:p w:rsidR="00C3540D" w:rsidRPr="00D00290" w:rsidRDefault="00C3540D" w:rsidP="00C3540D">
      <w:pPr>
        <w:widowControl w:val="0"/>
        <w:autoSpaceDE w:val="0"/>
        <w:autoSpaceDN w:val="0"/>
        <w:adjustRightInd w:val="0"/>
        <w:ind w:firstLine="284"/>
        <w:jc w:val="both"/>
        <w:textAlignment w:val="baseline"/>
        <w:rPr>
          <w:sz w:val="14"/>
          <w:szCs w:val="14"/>
        </w:rPr>
      </w:pPr>
      <w:r w:rsidRPr="00D00290">
        <w:rPr>
          <w:sz w:val="14"/>
          <w:szCs w:val="14"/>
        </w:rPr>
        <w:t>акта выездного обследования (приложение №7);</w:t>
      </w:r>
    </w:p>
    <w:p w:rsidR="00C3540D" w:rsidRPr="00D00290" w:rsidRDefault="00C3540D" w:rsidP="00C3540D">
      <w:pPr>
        <w:widowControl w:val="0"/>
        <w:autoSpaceDE w:val="0"/>
        <w:autoSpaceDN w:val="0"/>
        <w:adjustRightInd w:val="0"/>
        <w:ind w:firstLine="284"/>
        <w:jc w:val="both"/>
        <w:textAlignment w:val="baseline"/>
        <w:rPr>
          <w:sz w:val="14"/>
          <w:szCs w:val="14"/>
        </w:rPr>
      </w:pPr>
      <w:r w:rsidRPr="00D00290">
        <w:rPr>
          <w:sz w:val="14"/>
          <w:szCs w:val="14"/>
        </w:rPr>
        <w:t>акта наблюдения за соблюдением обязательных требований мотивированное представление (приложение №8);</w:t>
      </w:r>
    </w:p>
    <w:p w:rsidR="00C3540D" w:rsidRPr="00D00290" w:rsidRDefault="00C3540D" w:rsidP="00C3540D">
      <w:pPr>
        <w:widowControl w:val="0"/>
        <w:autoSpaceDE w:val="0"/>
        <w:autoSpaceDN w:val="0"/>
        <w:adjustRightInd w:val="0"/>
        <w:ind w:firstLine="284"/>
        <w:jc w:val="both"/>
        <w:textAlignment w:val="baseline"/>
        <w:rPr>
          <w:sz w:val="14"/>
          <w:szCs w:val="14"/>
        </w:rPr>
      </w:pPr>
      <w:r w:rsidRPr="00D00290">
        <w:rPr>
          <w:sz w:val="14"/>
          <w:szCs w:val="14"/>
        </w:rPr>
        <w:t>мотивированного представления (приложение №9);</w:t>
      </w:r>
    </w:p>
    <w:p w:rsidR="00C3540D" w:rsidRPr="00D00290" w:rsidRDefault="00C3540D" w:rsidP="00C3540D">
      <w:pPr>
        <w:widowControl w:val="0"/>
        <w:autoSpaceDE w:val="0"/>
        <w:autoSpaceDN w:val="0"/>
        <w:adjustRightInd w:val="0"/>
        <w:ind w:firstLine="284"/>
        <w:jc w:val="both"/>
        <w:textAlignment w:val="baseline"/>
        <w:rPr>
          <w:sz w:val="14"/>
          <w:szCs w:val="14"/>
          <w:lang w:eastAsia="zh-CN"/>
        </w:rPr>
      </w:pPr>
      <w:r w:rsidRPr="00D00290">
        <w:rPr>
          <w:sz w:val="14"/>
          <w:szCs w:val="14"/>
          <w:lang w:eastAsia="zh-CN"/>
        </w:rPr>
        <w:t>протокола осмотра (приложение №10);</w:t>
      </w:r>
    </w:p>
    <w:p w:rsidR="00C3540D" w:rsidRPr="00D00290" w:rsidRDefault="00C3540D" w:rsidP="00C3540D">
      <w:pPr>
        <w:widowControl w:val="0"/>
        <w:autoSpaceDE w:val="0"/>
        <w:autoSpaceDN w:val="0"/>
        <w:adjustRightInd w:val="0"/>
        <w:ind w:firstLine="284"/>
        <w:jc w:val="both"/>
        <w:textAlignment w:val="baseline"/>
        <w:rPr>
          <w:sz w:val="14"/>
          <w:szCs w:val="14"/>
          <w:lang w:eastAsia="zh-CN"/>
        </w:rPr>
      </w:pPr>
      <w:r w:rsidRPr="00D00290">
        <w:rPr>
          <w:sz w:val="14"/>
          <w:szCs w:val="14"/>
          <w:lang w:eastAsia="zh-CN"/>
        </w:rPr>
        <w:t>протокола инструментального обследования (приложения №11);</w:t>
      </w:r>
    </w:p>
    <w:p w:rsidR="00C3540D" w:rsidRPr="00D00290" w:rsidRDefault="00C3540D" w:rsidP="00C3540D">
      <w:pPr>
        <w:widowControl w:val="0"/>
        <w:autoSpaceDE w:val="0"/>
        <w:autoSpaceDN w:val="0"/>
        <w:adjustRightInd w:val="0"/>
        <w:ind w:firstLine="284"/>
        <w:jc w:val="both"/>
        <w:textAlignment w:val="baseline"/>
        <w:rPr>
          <w:bCs/>
          <w:sz w:val="14"/>
          <w:szCs w:val="14"/>
        </w:rPr>
      </w:pPr>
      <w:r w:rsidRPr="00D00290">
        <w:rPr>
          <w:bCs/>
          <w:sz w:val="14"/>
          <w:szCs w:val="14"/>
        </w:rPr>
        <w:t xml:space="preserve">запроса на предоставление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w:t>
      </w:r>
    </w:p>
    <w:p w:rsidR="00C3540D" w:rsidRPr="00D00290" w:rsidRDefault="00C3540D" w:rsidP="00C3540D">
      <w:pPr>
        <w:ind w:firstLine="284"/>
        <w:jc w:val="both"/>
        <w:rPr>
          <w:bCs/>
          <w:sz w:val="14"/>
          <w:szCs w:val="14"/>
        </w:rPr>
      </w:pPr>
      <w:r w:rsidRPr="00D00290">
        <w:rPr>
          <w:bCs/>
          <w:sz w:val="14"/>
          <w:szCs w:val="14"/>
        </w:rPr>
        <w:t>муниципального контроля в сфере благоустройства (приложение №12);</w:t>
      </w:r>
    </w:p>
    <w:p w:rsidR="00C3540D" w:rsidRPr="00D00290" w:rsidRDefault="00C3540D" w:rsidP="00C3540D">
      <w:pPr>
        <w:ind w:firstLine="284"/>
        <w:jc w:val="both"/>
        <w:rPr>
          <w:color w:val="000000"/>
          <w:sz w:val="14"/>
          <w:szCs w:val="14"/>
        </w:rPr>
      </w:pPr>
      <w:r w:rsidRPr="00D00290">
        <w:rPr>
          <w:color w:val="000000"/>
          <w:sz w:val="14"/>
          <w:szCs w:val="14"/>
        </w:rPr>
        <w:t xml:space="preserve">предписания </w:t>
      </w:r>
      <w:r w:rsidRPr="00D00290">
        <w:rPr>
          <w:bCs/>
          <w:sz w:val="14"/>
          <w:szCs w:val="14"/>
        </w:rPr>
        <w:t>об устранении выявленных нарушений обязательных требований (приложение №13);</w:t>
      </w:r>
    </w:p>
    <w:p w:rsidR="00C3540D" w:rsidRPr="00D00290" w:rsidRDefault="00C3540D" w:rsidP="00C3540D">
      <w:pPr>
        <w:ind w:firstLine="284"/>
        <w:jc w:val="both"/>
        <w:rPr>
          <w:bCs/>
          <w:sz w:val="14"/>
          <w:szCs w:val="14"/>
          <w:lang w:eastAsia="zh-CN"/>
        </w:rPr>
      </w:pPr>
      <w:r w:rsidRPr="00D00290">
        <w:rPr>
          <w:bCs/>
          <w:sz w:val="14"/>
          <w:szCs w:val="14"/>
          <w:lang w:eastAsia="zh-CN"/>
        </w:rPr>
        <w:t>решения о продлении срока исполнения предписания (приложение №14);</w:t>
      </w:r>
    </w:p>
    <w:p w:rsidR="00C3540D" w:rsidRPr="00D00290" w:rsidRDefault="00C3540D" w:rsidP="00C3540D">
      <w:pPr>
        <w:ind w:firstLine="284"/>
        <w:jc w:val="both"/>
        <w:rPr>
          <w:sz w:val="14"/>
          <w:szCs w:val="14"/>
          <w:lang w:eastAsia="zh-CN"/>
        </w:rPr>
      </w:pPr>
      <w:r w:rsidRPr="00D00290">
        <w:rPr>
          <w:sz w:val="14"/>
          <w:szCs w:val="14"/>
          <w:lang w:eastAsia="zh-CN"/>
        </w:rPr>
        <w:t>решения о снятии с контроля выданного предписания об устранении выявленных нарушений (приложение №15);</w:t>
      </w:r>
    </w:p>
    <w:p w:rsidR="00C3540D" w:rsidRPr="00D00290" w:rsidRDefault="00C3540D" w:rsidP="00C3540D">
      <w:pPr>
        <w:ind w:firstLine="284"/>
        <w:jc w:val="both"/>
        <w:rPr>
          <w:bCs/>
          <w:sz w:val="14"/>
          <w:szCs w:val="14"/>
          <w:lang w:eastAsia="zh-CN"/>
        </w:rPr>
      </w:pPr>
      <w:r w:rsidRPr="00D00290">
        <w:rPr>
          <w:bCs/>
          <w:sz w:val="14"/>
          <w:szCs w:val="14"/>
          <w:lang w:eastAsia="zh-CN"/>
        </w:rPr>
        <w:t>решения о проведении профилактического визита (приложение №16);</w:t>
      </w:r>
    </w:p>
    <w:p w:rsidR="00C3540D" w:rsidRPr="00D00290" w:rsidRDefault="00C3540D" w:rsidP="00C3540D">
      <w:pPr>
        <w:ind w:firstLine="284"/>
        <w:jc w:val="both"/>
        <w:rPr>
          <w:bCs/>
          <w:sz w:val="14"/>
          <w:szCs w:val="14"/>
          <w:lang w:eastAsia="zh-CN"/>
        </w:rPr>
      </w:pPr>
      <w:r w:rsidRPr="00D00290">
        <w:rPr>
          <w:bCs/>
          <w:sz w:val="14"/>
          <w:szCs w:val="14"/>
          <w:lang w:eastAsia="zh-CN"/>
        </w:rPr>
        <w:t>решения об отказе в проведении профилактического визита (приложение №17);</w:t>
      </w:r>
    </w:p>
    <w:p w:rsidR="00C3540D" w:rsidRPr="00D00290" w:rsidRDefault="00C3540D" w:rsidP="00C3540D">
      <w:pPr>
        <w:ind w:firstLine="284"/>
        <w:jc w:val="both"/>
        <w:rPr>
          <w:color w:val="000000"/>
          <w:sz w:val="14"/>
          <w:szCs w:val="14"/>
        </w:rPr>
      </w:pPr>
      <w:r w:rsidRPr="00D00290">
        <w:rPr>
          <w:bCs/>
          <w:color w:val="000000"/>
          <w:sz w:val="14"/>
          <w:szCs w:val="14"/>
        </w:rPr>
        <w:t xml:space="preserve">задания </w:t>
      </w:r>
      <w:r w:rsidRPr="00D00290">
        <w:rPr>
          <w:color w:val="000000"/>
          <w:sz w:val="14"/>
          <w:szCs w:val="14"/>
        </w:rPr>
        <w:t>на проведение профилактического визита/обязательного профилактического визита (приложение №18);</w:t>
      </w:r>
    </w:p>
    <w:p w:rsidR="00C3540D" w:rsidRPr="00D00290" w:rsidRDefault="00C3540D" w:rsidP="00C3540D">
      <w:pPr>
        <w:ind w:firstLine="284"/>
        <w:jc w:val="both"/>
        <w:rPr>
          <w:sz w:val="14"/>
          <w:szCs w:val="14"/>
        </w:rPr>
      </w:pPr>
      <w:r w:rsidRPr="00D00290">
        <w:rPr>
          <w:sz w:val="14"/>
          <w:szCs w:val="14"/>
        </w:rPr>
        <w:t xml:space="preserve">уведомления  </w:t>
      </w:r>
      <w:proofErr w:type="gramStart"/>
      <w:r w:rsidRPr="00D00290">
        <w:rPr>
          <w:sz w:val="14"/>
          <w:szCs w:val="14"/>
        </w:rPr>
        <w:t>проведении</w:t>
      </w:r>
      <w:proofErr w:type="gramEnd"/>
      <w:r w:rsidRPr="00D00290">
        <w:rPr>
          <w:sz w:val="14"/>
          <w:szCs w:val="14"/>
        </w:rPr>
        <w:t xml:space="preserve"> профилактического визита (обязательного профилактического визита) (приложение №19);</w:t>
      </w:r>
    </w:p>
    <w:p w:rsidR="00C3540D" w:rsidRPr="00D00290" w:rsidRDefault="00C3540D" w:rsidP="00C3540D">
      <w:pPr>
        <w:ind w:firstLine="284"/>
        <w:jc w:val="both"/>
        <w:rPr>
          <w:sz w:val="14"/>
          <w:szCs w:val="14"/>
        </w:rPr>
      </w:pPr>
      <w:r w:rsidRPr="00D00290">
        <w:rPr>
          <w:sz w:val="14"/>
          <w:szCs w:val="14"/>
        </w:rPr>
        <w:lastRenderedPageBreak/>
        <w:t>акта проведения профилактического визита/обязательного профилактического визита (приложение №20);</w:t>
      </w:r>
    </w:p>
    <w:p w:rsidR="00C3540D" w:rsidRPr="00D00290" w:rsidRDefault="00C3540D" w:rsidP="00C3540D">
      <w:pPr>
        <w:suppressAutoHyphens/>
        <w:ind w:firstLine="284"/>
        <w:jc w:val="both"/>
        <w:rPr>
          <w:color w:val="000000"/>
          <w:sz w:val="14"/>
          <w:szCs w:val="14"/>
          <w:lang w:eastAsia="zh-CN"/>
        </w:rPr>
      </w:pPr>
      <w:r w:rsidRPr="00D00290">
        <w:rPr>
          <w:sz w:val="14"/>
          <w:szCs w:val="14"/>
          <w:lang w:eastAsia="zh-CN"/>
        </w:rPr>
        <w:t>протокола об административном правонарушении (</w:t>
      </w:r>
      <w:r w:rsidRPr="00D00290">
        <w:rPr>
          <w:color w:val="000000"/>
          <w:sz w:val="14"/>
          <w:szCs w:val="14"/>
          <w:lang w:eastAsia="zh-CN"/>
        </w:rPr>
        <w:t xml:space="preserve">совершенном физическим (должностным) лицом по ч.1 статьи 19.5 КоАП РФ) </w:t>
      </w:r>
      <w:r w:rsidRPr="00D00290">
        <w:rPr>
          <w:sz w:val="14"/>
          <w:szCs w:val="14"/>
        </w:rPr>
        <w:t>(приложение №21);</w:t>
      </w:r>
    </w:p>
    <w:p w:rsidR="00C3540D" w:rsidRPr="00D00290" w:rsidRDefault="00C3540D" w:rsidP="00C3540D">
      <w:pPr>
        <w:suppressAutoHyphens/>
        <w:ind w:firstLine="284"/>
        <w:jc w:val="both"/>
        <w:rPr>
          <w:sz w:val="14"/>
          <w:szCs w:val="14"/>
        </w:rPr>
      </w:pPr>
      <w:r w:rsidRPr="00D00290">
        <w:rPr>
          <w:bCs/>
          <w:sz w:val="14"/>
          <w:szCs w:val="14"/>
          <w:lang w:eastAsia="zh-CN"/>
        </w:rPr>
        <w:t>протокола об административном правонарушении, совершенном юридическим лицом (</w:t>
      </w:r>
      <w:r w:rsidRPr="00D00290">
        <w:rPr>
          <w:color w:val="000000"/>
          <w:sz w:val="14"/>
          <w:szCs w:val="14"/>
          <w:lang w:eastAsia="zh-CN"/>
        </w:rPr>
        <w:t xml:space="preserve">по ч.1 статьи 19.5 КоАП РФ) </w:t>
      </w:r>
      <w:r w:rsidRPr="00D00290">
        <w:rPr>
          <w:sz w:val="14"/>
          <w:szCs w:val="14"/>
        </w:rPr>
        <w:t>(приложение №22)</w:t>
      </w:r>
    </w:p>
    <w:p w:rsidR="00C3540D" w:rsidRPr="00D00290" w:rsidRDefault="00C3540D" w:rsidP="00C3540D">
      <w:pPr>
        <w:suppressAutoHyphens/>
        <w:ind w:firstLine="284"/>
        <w:jc w:val="both"/>
        <w:rPr>
          <w:sz w:val="14"/>
          <w:szCs w:val="14"/>
          <w:lang w:eastAsia="zh-CN"/>
        </w:rPr>
      </w:pPr>
      <w:r w:rsidRPr="00D00290">
        <w:rPr>
          <w:sz w:val="14"/>
          <w:szCs w:val="14"/>
        </w:rPr>
        <w:t>п</w:t>
      </w:r>
      <w:r w:rsidRPr="00D00290">
        <w:rPr>
          <w:sz w:val="14"/>
          <w:szCs w:val="14"/>
          <w:lang w:eastAsia="zh-CN"/>
        </w:rPr>
        <w:t>ротокола об административном правонарушении (</w:t>
      </w:r>
      <w:r w:rsidRPr="00D00290">
        <w:rPr>
          <w:color w:val="000000"/>
          <w:sz w:val="14"/>
          <w:szCs w:val="14"/>
          <w:lang w:eastAsia="zh-CN"/>
        </w:rPr>
        <w:t xml:space="preserve">совершенном индивидуальным предпринимателем по ч.1 статьи 19.5 КоАП РФ) </w:t>
      </w:r>
      <w:r w:rsidRPr="00D00290">
        <w:rPr>
          <w:sz w:val="14"/>
          <w:szCs w:val="14"/>
        </w:rPr>
        <w:t>(приложение №23);</w:t>
      </w:r>
    </w:p>
    <w:p w:rsidR="00C3540D" w:rsidRPr="00D00290" w:rsidRDefault="00C3540D" w:rsidP="00C3540D">
      <w:pPr>
        <w:suppressAutoHyphens/>
        <w:ind w:firstLine="284"/>
        <w:jc w:val="both"/>
        <w:rPr>
          <w:bCs/>
          <w:sz w:val="14"/>
          <w:szCs w:val="14"/>
          <w:lang w:eastAsia="zh-CN"/>
        </w:rPr>
      </w:pPr>
      <w:r w:rsidRPr="00D00290">
        <w:rPr>
          <w:sz w:val="14"/>
          <w:szCs w:val="14"/>
          <w:lang w:eastAsia="zh-CN"/>
        </w:rPr>
        <w:t>п</w:t>
      </w:r>
      <w:r w:rsidRPr="00D00290">
        <w:rPr>
          <w:bCs/>
          <w:sz w:val="14"/>
          <w:szCs w:val="14"/>
          <w:lang w:eastAsia="zh-CN"/>
        </w:rPr>
        <w:t xml:space="preserve">ротокола об административном правонарушении, совершенном юридическим лицом </w:t>
      </w:r>
      <w:r w:rsidRPr="00D00290">
        <w:rPr>
          <w:sz w:val="14"/>
          <w:szCs w:val="14"/>
        </w:rPr>
        <w:t>(приложение №24);</w:t>
      </w:r>
    </w:p>
    <w:p w:rsidR="00C3540D" w:rsidRPr="00D00290" w:rsidRDefault="00C3540D" w:rsidP="00C3540D">
      <w:pPr>
        <w:suppressAutoHyphens/>
        <w:ind w:firstLine="284"/>
        <w:jc w:val="both"/>
        <w:rPr>
          <w:sz w:val="14"/>
          <w:szCs w:val="14"/>
        </w:rPr>
      </w:pPr>
      <w:r w:rsidRPr="00D00290">
        <w:rPr>
          <w:sz w:val="14"/>
          <w:szCs w:val="14"/>
          <w:lang w:eastAsia="zh-CN"/>
        </w:rPr>
        <w:t xml:space="preserve">протокола об административном правонарушении (совершенном физическим лицом) </w:t>
      </w:r>
      <w:r w:rsidRPr="00D00290">
        <w:rPr>
          <w:sz w:val="14"/>
          <w:szCs w:val="14"/>
        </w:rPr>
        <w:t>(приложение №25);</w:t>
      </w:r>
    </w:p>
    <w:p w:rsidR="00C3540D" w:rsidRPr="00D00290" w:rsidRDefault="00C3540D" w:rsidP="00C3540D">
      <w:pPr>
        <w:suppressAutoHyphens/>
        <w:ind w:firstLine="284"/>
        <w:jc w:val="both"/>
        <w:rPr>
          <w:color w:val="000000"/>
          <w:sz w:val="14"/>
          <w:szCs w:val="14"/>
          <w:lang w:eastAsia="zh-CN"/>
        </w:rPr>
      </w:pPr>
      <w:r w:rsidRPr="00D00290">
        <w:rPr>
          <w:sz w:val="14"/>
          <w:szCs w:val="14"/>
        </w:rPr>
        <w:t>п</w:t>
      </w:r>
      <w:r w:rsidRPr="00D00290">
        <w:rPr>
          <w:sz w:val="14"/>
          <w:szCs w:val="14"/>
          <w:lang w:eastAsia="zh-CN"/>
        </w:rPr>
        <w:t>ротокола об административном правонарушении (</w:t>
      </w:r>
      <w:r w:rsidRPr="00D00290">
        <w:rPr>
          <w:color w:val="000000"/>
          <w:sz w:val="14"/>
          <w:szCs w:val="14"/>
          <w:lang w:eastAsia="zh-CN"/>
        </w:rPr>
        <w:t>совершенном повторно физическим лицом)</w:t>
      </w:r>
      <w:r w:rsidRPr="00D00290">
        <w:rPr>
          <w:sz w:val="14"/>
          <w:szCs w:val="14"/>
        </w:rPr>
        <w:t xml:space="preserve"> (приложение №26).</w:t>
      </w:r>
    </w:p>
    <w:p w:rsidR="00C3540D" w:rsidRPr="00D00290" w:rsidRDefault="00C3540D" w:rsidP="00C3540D">
      <w:pPr>
        <w:widowControl w:val="0"/>
        <w:autoSpaceDE w:val="0"/>
        <w:autoSpaceDN w:val="0"/>
        <w:ind w:firstLine="284"/>
        <w:jc w:val="both"/>
        <w:rPr>
          <w:sz w:val="14"/>
          <w:szCs w:val="14"/>
        </w:rPr>
      </w:pPr>
      <w:r w:rsidRPr="00D00290">
        <w:rPr>
          <w:sz w:val="14"/>
          <w:szCs w:val="14"/>
        </w:rPr>
        <w:t>2. Признать утратившим силу постановление Администрации муниципального района от 14.10.2024 № 1662 «Об утверждении форм документов, используемых Администрацией Солецкого муниципального округа при осуществлении муниципального контроля в сфере благоустройства на территории Солецкого муниципального округа».</w:t>
      </w:r>
    </w:p>
    <w:p w:rsidR="00C3540D" w:rsidRPr="00D00290" w:rsidRDefault="00C3540D" w:rsidP="00C3540D">
      <w:pPr>
        <w:widowControl w:val="0"/>
        <w:autoSpaceDE w:val="0"/>
        <w:autoSpaceDN w:val="0"/>
        <w:ind w:firstLine="284"/>
        <w:jc w:val="both"/>
        <w:rPr>
          <w:sz w:val="14"/>
          <w:szCs w:val="14"/>
        </w:rPr>
      </w:pPr>
      <w:r w:rsidRPr="00D00290">
        <w:rPr>
          <w:sz w:val="14"/>
          <w:szCs w:val="14"/>
        </w:rPr>
        <w:t xml:space="preserve">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C3540D" w:rsidRPr="00D00290" w:rsidRDefault="00C3540D" w:rsidP="00C3540D">
      <w:pPr>
        <w:rPr>
          <w:color w:val="000000"/>
          <w:sz w:val="14"/>
          <w:szCs w:val="14"/>
        </w:rPr>
      </w:pPr>
    </w:p>
    <w:p w:rsidR="00C3540D" w:rsidRPr="00D00290" w:rsidRDefault="00C3540D" w:rsidP="00C3540D">
      <w:pPr>
        <w:rPr>
          <w:color w:val="000000"/>
          <w:sz w:val="14"/>
          <w:szCs w:val="14"/>
        </w:rPr>
      </w:pPr>
    </w:p>
    <w:p w:rsidR="00C3540D" w:rsidRPr="00D00290" w:rsidRDefault="00C3540D" w:rsidP="00C3540D">
      <w:pPr>
        <w:rPr>
          <w:b/>
          <w:sz w:val="14"/>
          <w:szCs w:val="14"/>
        </w:rPr>
      </w:pPr>
      <w:r w:rsidRPr="00D00290">
        <w:rPr>
          <w:b/>
          <w:sz w:val="14"/>
          <w:szCs w:val="14"/>
        </w:rPr>
        <w:t>Заместитель Главы администрации   Ю.В. Михайлова</w:t>
      </w:r>
    </w:p>
    <w:p w:rsidR="00C3540D" w:rsidRPr="00D00290" w:rsidRDefault="00C3540D" w:rsidP="00C3540D">
      <w:pPr>
        <w:rPr>
          <w:b/>
          <w:sz w:val="14"/>
          <w:szCs w:val="14"/>
        </w:rPr>
      </w:pPr>
    </w:p>
    <w:p w:rsidR="00C3540D" w:rsidRPr="00C3540D" w:rsidRDefault="00C3540D" w:rsidP="00C3540D">
      <w:pPr>
        <w:rPr>
          <w:b/>
          <w:sz w:val="12"/>
          <w:szCs w:val="14"/>
        </w:rPr>
      </w:pP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879"/>
      </w:tblGrid>
      <w:tr w:rsidR="00C3540D" w:rsidRPr="00C3540D" w:rsidTr="0031067F">
        <w:tc>
          <w:tcPr>
            <w:tcW w:w="4785" w:type="dxa"/>
          </w:tcPr>
          <w:p w:rsidR="00C3540D" w:rsidRPr="00C3540D" w:rsidRDefault="00C3540D" w:rsidP="0031067F">
            <w:pPr>
              <w:widowControl w:val="0"/>
              <w:autoSpaceDE w:val="0"/>
              <w:autoSpaceDN w:val="0"/>
              <w:rPr>
                <w:sz w:val="12"/>
                <w:szCs w:val="14"/>
              </w:rPr>
            </w:pPr>
          </w:p>
        </w:tc>
        <w:tc>
          <w:tcPr>
            <w:tcW w:w="4786" w:type="dxa"/>
          </w:tcPr>
          <w:p w:rsidR="00C3540D" w:rsidRPr="00C3540D" w:rsidRDefault="00C3540D" w:rsidP="0031067F">
            <w:pPr>
              <w:widowControl w:val="0"/>
              <w:autoSpaceDE w:val="0"/>
              <w:autoSpaceDN w:val="0"/>
              <w:jc w:val="right"/>
              <w:rPr>
                <w:sz w:val="12"/>
                <w:szCs w:val="14"/>
              </w:rPr>
            </w:pPr>
            <w:r w:rsidRPr="00C3540D">
              <w:rPr>
                <w:sz w:val="12"/>
                <w:szCs w:val="14"/>
              </w:rPr>
              <w:t xml:space="preserve">Приложение № 1 </w:t>
            </w:r>
          </w:p>
          <w:p w:rsidR="00C3540D" w:rsidRPr="00C3540D" w:rsidRDefault="00C3540D" w:rsidP="0031067F">
            <w:pPr>
              <w:widowControl w:val="0"/>
              <w:autoSpaceDE w:val="0"/>
              <w:autoSpaceDN w:val="0"/>
              <w:jc w:val="right"/>
              <w:rPr>
                <w:sz w:val="12"/>
                <w:szCs w:val="14"/>
              </w:rPr>
            </w:pPr>
            <w:r w:rsidRPr="00C3540D">
              <w:rPr>
                <w:sz w:val="12"/>
                <w:szCs w:val="14"/>
              </w:rPr>
              <w:t xml:space="preserve">к постановлению Администрации </w:t>
            </w:r>
          </w:p>
          <w:p w:rsidR="00C3540D" w:rsidRPr="00C3540D" w:rsidRDefault="00C3540D" w:rsidP="0031067F">
            <w:pPr>
              <w:widowControl w:val="0"/>
              <w:autoSpaceDE w:val="0"/>
              <w:autoSpaceDN w:val="0"/>
              <w:jc w:val="right"/>
              <w:rPr>
                <w:sz w:val="12"/>
                <w:szCs w:val="14"/>
              </w:rPr>
            </w:pPr>
            <w:r w:rsidRPr="00C3540D">
              <w:rPr>
                <w:sz w:val="12"/>
                <w:szCs w:val="14"/>
              </w:rPr>
              <w:t xml:space="preserve">муниципального округа </w:t>
            </w:r>
          </w:p>
          <w:p w:rsidR="00C3540D" w:rsidRPr="00C3540D" w:rsidRDefault="00C3540D" w:rsidP="0031067F">
            <w:pPr>
              <w:widowControl w:val="0"/>
              <w:autoSpaceDE w:val="0"/>
              <w:autoSpaceDN w:val="0"/>
              <w:jc w:val="right"/>
              <w:rPr>
                <w:sz w:val="12"/>
                <w:szCs w:val="14"/>
              </w:rPr>
            </w:pPr>
            <w:r w:rsidRPr="00C3540D">
              <w:rPr>
                <w:sz w:val="12"/>
                <w:szCs w:val="14"/>
              </w:rPr>
              <w:t>от 10.02.2025 № 343</w:t>
            </w:r>
          </w:p>
        </w:tc>
      </w:tr>
    </w:tbl>
    <w:p w:rsidR="00C3540D" w:rsidRPr="00C3540D" w:rsidRDefault="00C3540D" w:rsidP="00B71EFA">
      <w:pPr>
        <w:widowControl w:val="0"/>
        <w:autoSpaceDE w:val="0"/>
        <w:autoSpaceDN w:val="0"/>
        <w:jc w:val="center"/>
        <w:rPr>
          <w:b/>
          <w:bCs/>
          <w:color w:val="000000"/>
          <w:sz w:val="12"/>
          <w:szCs w:val="14"/>
        </w:rPr>
      </w:pPr>
      <w:r w:rsidRPr="00C3540D">
        <w:rPr>
          <w:b/>
          <w:bCs/>
          <w:color w:val="000000"/>
          <w:sz w:val="12"/>
          <w:szCs w:val="14"/>
        </w:rPr>
        <w:t>ЖУРНАЛ</w:t>
      </w:r>
      <w:r w:rsidRPr="00C3540D">
        <w:rPr>
          <w:sz w:val="12"/>
          <w:szCs w:val="14"/>
        </w:rPr>
        <w:t>&lt;*&gt;</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 xml:space="preserve">учета заданий на проведение контрольного (надзорного) мероприятия без взаимодействия с контролируемым лицом </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при осуществлении муниципального контроля в сфере благоустройства</w:t>
      </w:r>
    </w:p>
    <w:p w:rsidR="00C3540D" w:rsidRPr="00C3540D" w:rsidRDefault="00C3540D" w:rsidP="00C3540D">
      <w:pPr>
        <w:widowControl w:val="0"/>
        <w:autoSpaceDE w:val="0"/>
        <w:autoSpaceDN w:val="0"/>
        <w:adjustRightInd w:val="0"/>
        <w:jc w:val="center"/>
        <w:textAlignment w:val="baseline"/>
        <w:rPr>
          <w:bCs/>
          <w:color w:val="000000"/>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
        <w:gridCol w:w="437"/>
        <w:gridCol w:w="911"/>
        <w:gridCol w:w="475"/>
        <w:gridCol w:w="628"/>
        <w:gridCol w:w="741"/>
        <w:gridCol w:w="611"/>
        <w:gridCol w:w="563"/>
        <w:gridCol w:w="642"/>
      </w:tblGrid>
      <w:tr w:rsidR="00C3540D" w:rsidRPr="00C3540D" w:rsidTr="00C3540D">
        <w:trPr>
          <w:trHeight w:val="1230"/>
        </w:trPr>
        <w:tc>
          <w:tcPr>
            <w:tcW w:w="24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 </w:t>
            </w:r>
            <w:proofErr w:type="gramStart"/>
            <w:r w:rsidRPr="00C3540D">
              <w:rPr>
                <w:bCs/>
                <w:color w:val="000000"/>
                <w:sz w:val="10"/>
                <w:szCs w:val="14"/>
              </w:rPr>
              <w:t>п</w:t>
            </w:r>
            <w:proofErr w:type="gramEnd"/>
            <w:r w:rsidRPr="00C3540D">
              <w:rPr>
                <w:bCs/>
                <w:color w:val="000000"/>
                <w:sz w:val="10"/>
                <w:szCs w:val="14"/>
              </w:rPr>
              <w:t xml:space="preserve">/п </w:t>
            </w:r>
          </w:p>
        </w:tc>
        <w:tc>
          <w:tcPr>
            <w:tcW w:w="305"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Дата выдачи</w:t>
            </w:r>
          </w:p>
        </w:tc>
        <w:tc>
          <w:tcPr>
            <w:tcW w:w="660"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Основание выдачи (по поручению руководителя/согласно плану/ по иным обстоятельствам)</w:t>
            </w:r>
          </w:p>
        </w:tc>
        <w:tc>
          <w:tcPr>
            <w:tcW w:w="39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Предмет</w:t>
            </w:r>
          </w:p>
        </w:tc>
        <w:tc>
          <w:tcPr>
            <w:tcW w:w="76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Место проведения, контрольного </w:t>
            </w:r>
          </w:p>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(надзорного) мероприятия</w:t>
            </w:r>
          </w:p>
        </w:tc>
        <w:tc>
          <w:tcPr>
            <w:tcW w:w="708"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Наименование контролируемого лица</w:t>
            </w:r>
          </w:p>
        </w:tc>
        <w:tc>
          <w:tcPr>
            <w:tcW w:w="643"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Кадастровый номер</w:t>
            </w:r>
          </w:p>
          <w:p w:rsidR="00C3540D" w:rsidRPr="00C3540D" w:rsidRDefault="00C3540D" w:rsidP="0031067F">
            <w:pPr>
              <w:widowControl w:val="0"/>
              <w:autoSpaceDE w:val="0"/>
              <w:autoSpaceDN w:val="0"/>
              <w:adjustRightInd w:val="0"/>
              <w:jc w:val="center"/>
              <w:textAlignment w:val="baseline"/>
              <w:rPr>
                <w:bCs/>
                <w:color w:val="000000"/>
                <w:sz w:val="10"/>
                <w:szCs w:val="14"/>
              </w:rPr>
            </w:pPr>
          </w:p>
          <w:p w:rsidR="00C3540D" w:rsidRPr="00C3540D" w:rsidRDefault="00C3540D" w:rsidP="0031067F">
            <w:pPr>
              <w:rPr>
                <w:sz w:val="10"/>
                <w:szCs w:val="14"/>
              </w:rPr>
            </w:pPr>
          </w:p>
          <w:p w:rsidR="00C3540D" w:rsidRPr="00C3540D" w:rsidRDefault="00C3540D" w:rsidP="0031067F">
            <w:pPr>
              <w:rPr>
                <w:sz w:val="10"/>
                <w:szCs w:val="14"/>
              </w:rPr>
            </w:pPr>
          </w:p>
          <w:p w:rsidR="00C3540D" w:rsidRPr="00C3540D" w:rsidRDefault="00C3540D" w:rsidP="0031067F">
            <w:pPr>
              <w:rPr>
                <w:sz w:val="10"/>
                <w:szCs w:val="14"/>
              </w:rPr>
            </w:pPr>
          </w:p>
          <w:p w:rsidR="00C3540D" w:rsidRPr="00C3540D" w:rsidRDefault="00C3540D" w:rsidP="0031067F">
            <w:pPr>
              <w:rPr>
                <w:sz w:val="10"/>
                <w:szCs w:val="14"/>
              </w:rPr>
            </w:pPr>
          </w:p>
          <w:p w:rsidR="00C3540D" w:rsidRPr="00C3540D" w:rsidRDefault="00C3540D" w:rsidP="0031067F">
            <w:pPr>
              <w:rPr>
                <w:sz w:val="10"/>
                <w:szCs w:val="14"/>
              </w:rPr>
            </w:pPr>
          </w:p>
          <w:p w:rsidR="00C3540D" w:rsidRPr="00C3540D" w:rsidRDefault="00C3540D" w:rsidP="0031067F">
            <w:pPr>
              <w:tabs>
                <w:tab w:val="left" w:pos="1318"/>
              </w:tabs>
              <w:rPr>
                <w:sz w:val="10"/>
                <w:szCs w:val="14"/>
              </w:rPr>
            </w:pPr>
          </w:p>
        </w:tc>
        <w:tc>
          <w:tcPr>
            <w:tcW w:w="579"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Дата проведения</w:t>
            </w:r>
          </w:p>
        </w:tc>
        <w:tc>
          <w:tcPr>
            <w:tcW w:w="707"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ФИО должностного лица (лиц), которому поручено</w:t>
            </w:r>
          </w:p>
        </w:tc>
      </w:tr>
      <w:tr w:rsidR="00C3540D" w:rsidRPr="00C3540D" w:rsidTr="0031067F">
        <w:trPr>
          <w:trHeight w:val="262"/>
        </w:trPr>
        <w:tc>
          <w:tcPr>
            <w:tcW w:w="24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1 </w:t>
            </w:r>
          </w:p>
        </w:tc>
        <w:tc>
          <w:tcPr>
            <w:tcW w:w="305"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2 </w:t>
            </w:r>
          </w:p>
        </w:tc>
        <w:tc>
          <w:tcPr>
            <w:tcW w:w="660"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3 </w:t>
            </w:r>
          </w:p>
        </w:tc>
        <w:tc>
          <w:tcPr>
            <w:tcW w:w="39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4</w:t>
            </w:r>
          </w:p>
        </w:tc>
        <w:tc>
          <w:tcPr>
            <w:tcW w:w="76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5</w:t>
            </w:r>
          </w:p>
        </w:tc>
        <w:tc>
          <w:tcPr>
            <w:tcW w:w="708"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6</w:t>
            </w:r>
          </w:p>
        </w:tc>
        <w:tc>
          <w:tcPr>
            <w:tcW w:w="643"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7</w:t>
            </w:r>
          </w:p>
        </w:tc>
        <w:tc>
          <w:tcPr>
            <w:tcW w:w="579"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8</w:t>
            </w:r>
          </w:p>
        </w:tc>
        <w:tc>
          <w:tcPr>
            <w:tcW w:w="707"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9</w:t>
            </w:r>
          </w:p>
        </w:tc>
      </w:tr>
      <w:tr w:rsidR="00C3540D" w:rsidRPr="00C3540D" w:rsidTr="0031067F">
        <w:trPr>
          <w:trHeight w:val="262"/>
        </w:trPr>
        <w:tc>
          <w:tcPr>
            <w:tcW w:w="24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305"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60"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39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6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08"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43"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579"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07"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r>
      <w:tr w:rsidR="00C3540D" w:rsidRPr="00C3540D" w:rsidTr="0031067F">
        <w:trPr>
          <w:trHeight w:val="262"/>
        </w:trPr>
        <w:tc>
          <w:tcPr>
            <w:tcW w:w="24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305"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60"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39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6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08"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43"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579"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07"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r>
    </w:tbl>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2"/>
          <w:szCs w:val="14"/>
        </w:rPr>
      </w:pPr>
      <w:r w:rsidRPr="00C3540D">
        <w:rPr>
          <w:bCs/>
          <w:color w:val="000000"/>
          <w:sz w:val="12"/>
          <w:szCs w:val="14"/>
        </w:rPr>
        <w:t xml:space="preserve"> </w:t>
      </w:r>
      <w:r w:rsidRPr="00C3540D">
        <w:rPr>
          <w:color w:val="000000"/>
          <w:sz w:val="12"/>
          <w:szCs w:val="14"/>
        </w:rPr>
        <w:t>Ответственное за ведение журнала должностное лицо (должностные лица):</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12"/>
          <w:szCs w:val="14"/>
        </w:rPr>
      </w:pPr>
      <w:r w:rsidRPr="00C3540D">
        <w:rPr>
          <w:color w:val="000000"/>
          <w:sz w:val="12"/>
          <w:szCs w:val="14"/>
        </w:rPr>
        <w:t>____________________________________________________</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sz w:val="12"/>
          <w:szCs w:val="14"/>
        </w:rPr>
      </w:pPr>
      <w:proofErr w:type="gramStart"/>
      <w:r w:rsidRPr="00C3540D">
        <w:rPr>
          <w:i/>
          <w:iCs/>
          <w:color w:val="000000"/>
          <w:sz w:val="12"/>
          <w:szCs w:val="14"/>
        </w:rPr>
        <w:t>(фамилия, имя, отчество, должность (если имеется)</w:t>
      </w:r>
      <w:proofErr w:type="gramEnd"/>
    </w:p>
    <w:p w:rsidR="00C3540D" w:rsidRPr="00C3540D" w:rsidRDefault="00C3540D" w:rsidP="00C3540D">
      <w:pPr>
        <w:jc w:val="center"/>
        <w:rPr>
          <w:color w:val="000000"/>
          <w:sz w:val="12"/>
          <w:szCs w:val="14"/>
        </w:rPr>
      </w:pPr>
    </w:p>
    <w:p w:rsidR="00C3540D" w:rsidRPr="00C3540D" w:rsidRDefault="00C3540D" w:rsidP="00C3540D">
      <w:pPr>
        <w:widowControl w:val="0"/>
        <w:rPr>
          <w:sz w:val="12"/>
          <w:szCs w:val="14"/>
        </w:rPr>
      </w:pPr>
      <w:r w:rsidRPr="00C3540D">
        <w:rPr>
          <w:sz w:val="12"/>
          <w:szCs w:val="14"/>
        </w:rPr>
        <w:t>&lt;*&gt; ведение Журнала осуществляется должностными лицами органа, осуществляющего</w:t>
      </w:r>
      <w:proofErr w:type="gramStart"/>
      <w:r w:rsidRPr="00C3540D">
        <w:rPr>
          <w:sz w:val="12"/>
          <w:szCs w:val="14"/>
        </w:rPr>
        <w:t xml:space="preserve"> .</w:t>
      </w:r>
      <w:proofErr w:type="gramEnd"/>
      <w:r w:rsidRPr="00C3540D">
        <w:rPr>
          <w:sz w:val="12"/>
          <w:szCs w:val="14"/>
        </w:rPr>
        <w:t xml:space="preserve"> контроль (надзор) в электронном виде в формате </w:t>
      </w:r>
      <w:proofErr w:type="spellStart"/>
      <w:r w:rsidRPr="00C3540D">
        <w:rPr>
          <w:sz w:val="12"/>
          <w:szCs w:val="14"/>
        </w:rPr>
        <w:t>Excel</w:t>
      </w:r>
      <w:proofErr w:type="spellEnd"/>
      <w:r w:rsidRPr="00C3540D">
        <w:rPr>
          <w:sz w:val="12"/>
          <w:szCs w:val="14"/>
        </w:rPr>
        <w:t xml:space="preserve"> </w:t>
      </w:r>
    </w:p>
    <w:p w:rsidR="00C3540D" w:rsidRPr="00C3540D" w:rsidRDefault="00C3540D" w:rsidP="00C3540D">
      <w:pPr>
        <w:tabs>
          <w:tab w:val="num" w:pos="200"/>
        </w:tabs>
        <w:jc w:val="center"/>
        <w:outlineLvl w:val="0"/>
        <w:rPr>
          <w:color w:val="000000"/>
          <w:sz w:val="12"/>
          <w:szCs w:val="14"/>
        </w:rPr>
      </w:pP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879"/>
      </w:tblGrid>
      <w:tr w:rsidR="00C3540D" w:rsidRPr="00C3540D" w:rsidTr="0031067F">
        <w:tc>
          <w:tcPr>
            <w:tcW w:w="4785" w:type="dxa"/>
          </w:tcPr>
          <w:p w:rsidR="00C3540D" w:rsidRPr="00C3540D" w:rsidRDefault="00C3540D" w:rsidP="0031067F">
            <w:pPr>
              <w:widowControl w:val="0"/>
              <w:autoSpaceDE w:val="0"/>
              <w:autoSpaceDN w:val="0"/>
              <w:rPr>
                <w:sz w:val="12"/>
                <w:szCs w:val="14"/>
              </w:rPr>
            </w:pPr>
          </w:p>
        </w:tc>
        <w:tc>
          <w:tcPr>
            <w:tcW w:w="4786" w:type="dxa"/>
          </w:tcPr>
          <w:p w:rsidR="00C3540D" w:rsidRPr="00C3540D" w:rsidRDefault="00C3540D" w:rsidP="0031067F">
            <w:pPr>
              <w:widowControl w:val="0"/>
              <w:autoSpaceDE w:val="0"/>
              <w:autoSpaceDN w:val="0"/>
              <w:jc w:val="right"/>
              <w:rPr>
                <w:sz w:val="12"/>
                <w:szCs w:val="14"/>
              </w:rPr>
            </w:pPr>
            <w:r w:rsidRPr="00C3540D">
              <w:rPr>
                <w:sz w:val="12"/>
                <w:szCs w:val="14"/>
              </w:rPr>
              <w:t xml:space="preserve">Приложение № 2 </w:t>
            </w:r>
          </w:p>
          <w:p w:rsidR="00C3540D" w:rsidRPr="00C3540D" w:rsidRDefault="00C3540D" w:rsidP="0031067F">
            <w:pPr>
              <w:widowControl w:val="0"/>
              <w:autoSpaceDE w:val="0"/>
              <w:autoSpaceDN w:val="0"/>
              <w:jc w:val="right"/>
              <w:rPr>
                <w:sz w:val="12"/>
                <w:szCs w:val="14"/>
              </w:rPr>
            </w:pPr>
            <w:r w:rsidRPr="00C3540D">
              <w:rPr>
                <w:sz w:val="12"/>
                <w:szCs w:val="14"/>
              </w:rPr>
              <w:t xml:space="preserve">к постановлению Администрации </w:t>
            </w:r>
          </w:p>
          <w:p w:rsidR="00C3540D" w:rsidRPr="00C3540D" w:rsidRDefault="00C3540D" w:rsidP="0031067F">
            <w:pPr>
              <w:widowControl w:val="0"/>
              <w:autoSpaceDE w:val="0"/>
              <w:autoSpaceDN w:val="0"/>
              <w:jc w:val="right"/>
              <w:rPr>
                <w:sz w:val="12"/>
                <w:szCs w:val="14"/>
              </w:rPr>
            </w:pPr>
            <w:r w:rsidRPr="00C3540D">
              <w:rPr>
                <w:sz w:val="12"/>
                <w:szCs w:val="14"/>
              </w:rPr>
              <w:t xml:space="preserve">муниципального округа </w:t>
            </w:r>
          </w:p>
          <w:p w:rsidR="00C3540D" w:rsidRPr="00C3540D" w:rsidRDefault="00C3540D" w:rsidP="0031067F">
            <w:pPr>
              <w:widowControl w:val="0"/>
              <w:autoSpaceDE w:val="0"/>
              <w:autoSpaceDN w:val="0"/>
              <w:jc w:val="right"/>
              <w:rPr>
                <w:sz w:val="12"/>
                <w:szCs w:val="14"/>
              </w:rPr>
            </w:pPr>
            <w:r w:rsidRPr="00C3540D">
              <w:rPr>
                <w:sz w:val="12"/>
                <w:szCs w:val="14"/>
              </w:rPr>
              <w:t>от 10.02.2025 № 343</w:t>
            </w:r>
          </w:p>
        </w:tc>
      </w:tr>
    </w:tbl>
    <w:p w:rsidR="00C3540D" w:rsidRPr="00C3540D" w:rsidRDefault="00C3540D" w:rsidP="00C3540D">
      <w:pPr>
        <w:widowControl w:val="0"/>
        <w:autoSpaceDE w:val="0"/>
        <w:autoSpaceDN w:val="0"/>
        <w:adjustRightInd w:val="0"/>
        <w:jc w:val="center"/>
        <w:textAlignment w:val="baseline"/>
        <w:rPr>
          <w:b/>
          <w:bCs/>
          <w:color w:val="000000"/>
          <w:sz w:val="12"/>
          <w:szCs w:val="14"/>
        </w:rPr>
      </w:pPr>
      <w:r w:rsidRPr="00C3540D">
        <w:rPr>
          <w:b/>
          <w:bCs/>
          <w:color w:val="000000"/>
          <w:sz w:val="12"/>
          <w:szCs w:val="14"/>
        </w:rPr>
        <w:t>ЖУРНАЛ</w:t>
      </w:r>
      <w:r w:rsidRPr="00C3540D">
        <w:rPr>
          <w:sz w:val="12"/>
          <w:szCs w:val="14"/>
        </w:rPr>
        <w:t>&lt;*&gt;</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учета заданий на проведение профилактического визита</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(обязательного визита) при осуществлении муниципального контроля в сфере благоустройства</w:t>
      </w:r>
    </w:p>
    <w:p w:rsidR="00C3540D" w:rsidRPr="00C3540D" w:rsidRDefault="00C3540D" w:rsidP="00C3540D">
      <w:pPr>
        <w:widowControl w:val="0"/>
        <w:autoSpaceDE w:val="0"/>
        <w:autoSpaceDN w:val="0"/>
        <w:adjustRightInd w:val="0"/>
        <w:jc w:val="center"/>
        <w:textAlignment w:val="baseline"/>
        <w:rPr>
          <w:bCs/>
          <w:color w:val="000000"/>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
        <w:gridCol w:w="436"/>
        <w:gridCol w:w="740"/>
        <w:gridCol w:w="474"/>
        <w:gridCol w:w="805"/>
        <w:gridCol w:w="740"/>
        <w:gridCol w:w="610"/>
        <w:gridCol w:w="562"/>
        <w:gridCol w:w="641"/>
      </w:tblGrid>
      <w:tr w:rsidR="00C3540D" w:rsidRPr="00C3540D" w:rsidTr="00C3540D">
        <w:trPr>
          <w:trHeight w:val="1903"/>
        </w:trPr>
        <w:tc>
          <w:tcPr>
            <w:tcW w:w="29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 </w:t>
            </w:r>
            <w:proofErr w:type="gramStart"/>
            <w:r w:rsidRPr="00C3540D">
              <w:rPr>
                <w:bCs/>
                <w:color w:val="000000"/>
                <w:sz w:val="10"/>
                <w:szCs w:val="14"/>
              </w:rPr>
              <w:t>п</w:t>
            </w:r>
            <w:proofErr w:type="gramEnd"/>
            <w:r w:rsidRPr="00C3540D">
              <w:rPr>
                <w:bCs/>
                <w:color w:val="000000"/>
                <w:sz w:val="10"/>
                <w:szCs w:val="14"/>
              </w:rPr>
              <w:t xml:space="preserve">/п </w:t>
            </w:r>
          </w:p>
        </w:tc>
        <w:tc>
          <w:tcPr>
            <w:tcW w:w="410"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Дата выдачи</w:t>
            </w:r>
          </w:p>
        </w:tc>
        <w:tc>
          <w:tcPr>
            <w:tcW w:w="696"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Основание выдачи (по инициативе контролируемого лица,  начало осуществление контролируемым лицом деятельности в определенной сфере, иные)</w:t>
            </w:r>
          </w:p>
        </w:tc>
        <w:tc>
          <w:tcPr>
            <w:tcW w:w="44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Предмет</w:t>
            </w:r>
          </w:p>
        </w:tc>
        <w:tc>
          <w:tcPr>
            <w:tcW w:w="757"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Место проведения, профилактического визита</w:t>
            </w:r>
          </w:p>
        </w:tc>
        <w:tc>
          <w:tcPr>
            <w:tcW w:w="696" w:type="pct"/>
          </w:tcPr>
          <w:p w:rsidR="00C3540D" w:rsidRPr="00C3540D" w:rsidRDefault="00C3540D" w:rsidP="0031067F">
            <w:pPr>
              <w:widowControl w:val="0"/>
              <w:autoSpaceDE w:val="0"/>
              <w:autoSpaceDN w:val="0"/>
              <w:adjustRightInd w:val="0"/>
              <w:textAlignment w:val="baseline"/>
              <w:rPr>
                <w:bCs/>
                <w:color w:val="000000"/>
                <w:sz w:val="10"/>
                <w:szCs w:val="14"/>
              </w:rPr>
            </w:pPr>
            <w:r w:rsidRPr="00C3540D">
              <w:rPr>
                <w:bCs/>
                <w:color w:val="000000"/>
                <w:sz w:val="10"/>
                <w:szCs w:val="14"/>
              </w:rPr>
              <w:t>Наименование контролируемого лица</w:t>
            </w:r>
          </w:p>
        </w:tc>
        <w:tc>
          <w:tcPr>
            <w:tcW w:w="573"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Кадастровый номер</w:t>
            </w:r>
          </w:p>
          <w:p w:rsidR="00C3540D" w:rsidRPr="00C3540D" w:rsidRDefault="00C3540D" w:rsidP="0031067F">
            <w:pPr>
              <w:widowControl w:val="0"/>
              <w:autoSpaceDE w:val="0"/>
              <w:autoSpaceDN w:val="0"/>
              <w:adjustRightInd w:val="0"/>
              <w:jc w:val="center"/>
              <w:textAlignment w:val="baseline"/>
              <w:rPr>
                <w:bCs/>
                <w:color w:val="000000"/>
                <w:sz w:val="10"/>
                <w:szCs w:val="14"/>
              </w:rPr>
            </w:pPr>
          </w:p>
          <w:p w:rsidR="00C3540D" w:rsidRPr="00C3540D" w:rsidRDefault="00C3540D" w:rsidP="0031067F">
            <w:pPr>
              <w:rPr>
                <w:sz w:val="10"/>
                <w:szCs w:val="14"/>
              </w:rPr>
            </w:pPr>
          </w:p>
          <w:p w:rsidR="00C3540D" w:rsidRPr="00C3540D" w:rsidRDefault="00C3540D" w:rsidP="0031067F">
            <w:pPr>
              <w:rPr>
                <w:sz w:val="10"/>
                <w:szCs w:val="14"/>
              </w:rPr>
            </w:pPr>
          </w:p>
          <w:p w:rsidR="00C3540D" w:rsidRPr="00C3540D" w:rsidRDefault="00C3540D" w:rsidP="0031067F">
            <w:pPr>
              <w:rPr>
                <w:sz w:val="10"/>
                <w:szCs w:val="14"/>
              </w:rPr>
            </w:pPr>
          </w:p>
          <w:p w:rsidR="00C3540D" w:rsidRPr="00C3540D" w:rsidRDefault="00C3540D" w:rsidP="0031067F">
            <w:pPr>
              <w:rPr>
                <w:sz w:val="10"/>
                <w:szCs w:val="14"/>
              </w:rPr>
            </w:pPr>
          </w:p>
          <w:p w:rsidR="00C3540D" w:rsidRPr="00C3540D" w:rsidRDefault="00C3540D" w:rsidP="0031067F">
            <w:pPr>
              <w:rPr>
                <w:sz w:val="10"/>
                <w:szCs w:val="14"/>
              </w:rPr>
            </w:pPr>
          </w:p>
          <w:p w:rsidR="00C3540D" w:rsidRPr="00C3540D" w:rsidRDefault="00C3540D" w:rsidP="0031067F">
            <w:pPr>
              <w:tabs>
                <w:tab w:val="left" w:pos="1318"/>
              </w:tabs>
              <w:rPr>
                <w:sz w:val="10"/>
                <w:szCs w:val="14"/>
              </w:rPr>
            </w:pPr>
          </w:p>
        </w:tc>
        <w:tc>
          <w:tcPr>
            <w:tcW w:w="528"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Дата проведения</w:t>
            </w:r>
          </w:p>
        </w:tc>
        <w:tc>
          <w:tcPr>
            <w:tcW w:w="603"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ФИО должностного лица (лиц), которому поручено</w:t>
            </w:r>
          </w:p>
        </w:tc>
      </w:tr>
      <w:tr w:rsidR="00C3540D" w:rsidRPr="00C3540D" w:rsidTr="00C3540D">
        <w:trPr>
          <w:trHeight w:val="262"/>
        </w:trPr>
        <w:tc>
          <w:tcPr>
            <w:tcW w:w="29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1 </w:t>
            </w:r>
          </w:p>
        </w:tc>
        <w:tc>
          <w:tcPr>
            <w:tcW w:w="410"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2 </w:t>
            </w:r>
          </w:p>
        </w:tc>
        <w:tc>
          <w:tcPr>
            <w:tcW w:w="696"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3 </w:t>
            </w:r>
          </w:p>
        </w:tc>
        <w:tc>
          <w:tcPr>
            <w:tcW w:w="44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4</w:t>
            </w:r>
          </w:p>
        </w:tc>
        <w:tc>
          <w:tcPr>
            <w:tcW w:w="757"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5</w:t>
            </w:r>
          </w:p>
        </w:tc>
        <w:tc>
          <w:tcPr>
            <w:tcW w:w="69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6</w:t>
            </w:r>
          </w:p>
        </w:tc>
        <w:tc>
          <w:tcPr>
            <w:tcW w:w="573" w:type="pct"/>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7</w:t>
            </w:r>
          </w:p>
        </w:tc>
        <w:tc>
          <w:tcPr>
            <w:tcW w:w="528"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8</w:t>
            </w:r>
          </w:p>
        </w:tc>
        <w:tc>
          <w:tcPr>
            <w:tcW w:w="603"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9</w:t>
            </w:r>
          </w:p>
        </w:tc>
      </w:tr>
      <w:tr w:rsidR="00C3540D" w:rsidRPr="00C3540D" w:rsidTr="00C3540D">
        <w:trPr>
          <w:trHeight w:val="262"/>
        </w:trPr>
        <w:tc>
          <w:tcPr>
            <w:tcW w:w="29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410"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96"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44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57"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9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573"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528"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03"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r>
      <w:tr w:rsidR="00C3540D" w:rsidRPr="00C3540D" w:rsidTr="00C3540D">
        <w:trPr>
          <w:trHeight w:val="262"/>
        </w:trPr>
        <w:tc>
          <w:tcPr>
            <w:tcW w:w="292"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410"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96"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44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57"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96"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573" w:type="pct"/>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528"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03" w:type="pct"/>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r>
    </w:tbl>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2"/>
          <w:szCs w:val="14"/>
        </w:rPr>
      </w:pPr>
      <w:r w:rsidRPr="00C3540D">
        <w:rPr>
          <w:bCs/>
          <w:color w:val="000000"/>
          <w:sz w:val="12"/>
          <w:szCs w:val="14"/>
        </w:rPr>
        <w:t xml:space="preserve"> </w:t>
      </w:r>
      <w:r w:rsidRPr="00C3540D">
        <w:rPr>
          <w:color w:val="000000"/>
          <w:sz w:val="12"/>
          <w:szCs w:val="14"/>
        </w:rPr>
        <w:t>Ответственное за ведение журнала должностное лицо (должностные лица):</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12"/>
          <w:szCs w:val="14"/>
        </w:rPr>
      </w:pPr>
      <w:r w:rsidRPr="00C3540D">
        <w:rPr>
          <w:color w:val="000000"/>
          <w:sz w:val="12"/>
          <w:szCs w:val="14"/>
        </w:rPr>
        <w:t>____________________________________________________</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sz w:val="12"/>
          <w:szCs w:val="14"/>
        </w:rPr>
      </w:pPr>
      <w:proofErr w:type="gramStart"/>
      <w:r w:rsidRPr="00C3540D">
        <w:rPr>
          <w:i/>
          <w:iCs/>
          <w:color w:val="000000"/>
          <w:sz w:val="12"/>
          <w:szCs w:val="14"/>
        </w:rPr>
        <w:t>(фамилия, имя, отчество, должность (если имеется)</w:t>
      </w:r>
      <w:proofErr w:type="gramEnd"/>
    </w:p>
    <w:p w:rsidR="00C3540D" w:rsidRPr="00C3540D" w:rsidRDefault="00C3540D" w:rsidP="00C3540D">
      <w:pPr>
        <w:jc w:val="center"/>
        <w:rPr>
          <w:color w:val="000000"/>
          <w:sz w:val="12"/>
          <w:szCs w:val="14"/>
        </w:rPr>
      </w:pPr>
    </w:p>
    <w:p w:rsidR="00C3540D" w:rsidRPr="00C3540D" w:rsidRDefault="00C3540D" w:rsidP="00C3540D">
      <w:pPr>
        <w:widowControl w:val="0"/>
        <w:rPr>
          <w:sz w:val="12"/>
          <w:szCs w:val="14"/>
        </w:rPr>
      </w:pPr>
      <w:r w:rsidRPr="00C3540D">
        <w:rPr>
          <w:sz w:val="12"/>
          <w:szCs w:val="14"/>
        </w:rPr>
        <w:t>&lt;*&gt; ведение Журнала осуществляется должностными лицами органа, осуществляющего</w:t>
      </w:r>
      <w:proofErr w:type="gramStart"/>
      <w:r w:rsidRPr="00C3540D">
        <w:rPr>
          <w:sz w:val="12"/>
          <w:szCs w:val="14"/>
        </w:rPr>
        <w:t xml:space="preserve"> .</w:t>
      </w:r>
      <w:proofErr w:type="gramEnd"/>
      <w:r w:rsidRPr="00C3540D">
        <w:rPr>
          <w:sz w:val="12"/>
          <w:szCs w:val="14"/>
        </w:rPr>
        <w:t xml:space="preserve"> контроль (надзор) в электронном виде в формате </w:t>
      </w:r>
      <w:proofErr w:type="spellStart"/>
      <w:r w:rsidRPr="00C3540D">
        <w:rPr>
          <w:sz w:val="12"/>
          <w:szCs w:val="14"/>
        </w:rPr>
        <w:t>Excel</w:t>
      </w:r>
      <w:proofErr w:type="spellEnd"/>
      <w:r w:rsidRPr="00C3540D">
        <w:rPr>
          <w:sz w:val="12"/>
          <w:szCs w:val="14"/>
        </w:rPr>
        <w:t xml:space="preserve"> </w:t>
      </w:r>
    </w:p>
    <w:p w:rsidR="00C3540D" w:rsidRPr="00C3540D" w:rsidRDefault="00C3540D" w:rsidP="00C3540D">
      <w:pPr>
        <w:tabs>
          <w:tab w:val="num" w:pos="200"/>
        </w:tabs>
        <w:jc w:val="center"/>
        <w:outlineLvl w:val="0"/>
        <w:rPr>
          <w:color w:val="000000"/>
          <w:sz w:val="12"/>
          <w:szCs w:val="14"/>
        </w:rPr>
      </w:pP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879"/>
      </w:tblGrid>
      <w:tr w:rsidR="00C3540D" w:rsidRPr="00C3540D" w:rsidTr="0031067F">
        <w:tc>
          <w:tcPr>
            <w:tcW w:w="4785" w:type="dxa"/>
          </w:tcPr>
          <w:p w:rsidR="00C3540D" w:rsidRPr="00C3540D" w:rsidRDefault="00C3540D" w:rsidP="0031067F">
            <w:pPr>
              <w:widowControl w:val="0"/>
              <w:autoSpaceDE w:val="0"/>
              <w:autoSpaceDN w:val="0"/>
              <w:rPr>
                <w:sz w:val="12"/>
                <w:szCs w:val="14"/>
              </w:rPr>
            </w:pPr>
          </w:p>
        </w:tc>
        <w:tc>
          <w:tcPr>
            <w:tcW w:w="4786" w:type="dxa"/>
          </w:tcPr>
          <w:p w:rsidR="00C3540D" w:rsidRPr="00C3540D" w:rsidRDefault="00C3540D" w:rsidP="0031067F">
            <w:pPr>
              <w:widowControl w:val="0"/>
              <w:autoSpaceDE w:val="0"/>
              <w:autoSpaceDN w:val="0"/>
              <w:jc w:val="right"/>
              <w:rPr>
                <w:sz w:val="12"/>
                <w:szCs w:val="14"/>
              </w:rPr>
            </w:pPr>
            <w:r w:rsidRPr="00C3540D">
              <w:rPr>
                <w:sz w:val="12"/>
                <w:szCs w:val="14"/>
              </w:rPr>
              <w:t xml:space="preserve">Приложение № 3 </w:t>
            </w:r>
          </w:p>
          <w:p w:rsidR="00C3540D" w:rsidRPr="00C3540D" w:rsidRDefault="00C3540D" w:rsidP="0031067F">
            <w:pPr>
              <w:widowControl w:val="0"/>
              <w:autoSpaceDE w:val="0"/>
              <w:autoSpaceDN w:val="0"/>
              <w:jc w:val="right"/>
              <w:rPr>
                <w:sz w:val="12"/>
                <w:szCs w:val="14"/>
              </w:rPr>
            </w:pPr>
            <w:r w:rsidRPr="00C3540D">
              <w:rPr>
                <w:sz w:val="12"/>
                <w:szCs w:val="14"/>
              </w:rPr>
              <w:t xml:space="preserve">к постановлению Администрации </w:t>
            </w:r>
          </w:p>
          <w:p w:rsidR="00C3540D" w:rsidRPr="00C3540D" w:rsidRDefault="00C3540D" w:rsidP="0031067F">
            <w:pPr>
              <w:widowControl w:val="0"/>
              <w:autoSpaceDE w:val="0"/>
              <w:autoSpaceDN w:val="0"/>
              <w:jc w:val="right"/>
              <w:rPr>
                <w:sz w:val="12"/>
                <w:szCs w:val="14"/>
              </w:rPr>
            </w:pPr>
            <w:r w:rsidRPr="00C3540D">
              <w:rPr>
                <w:sz w:val="12"/>
                <w:szCs w:val="14"/>
              </w:rPr>
              <w:t xml:space="preserve">муниципального округа </w:t>
            </w:r>
          </w:p>
          <w:p w:rsidR="00C3540D" w:rsidRPr="00C3540D" w:rsidRDefault="00C3540D" w:rsidP="0031067F">
            <w:pPr>
              <w:widowControl w:val="0"/>
              <w:autoSpaceDE w:val="0"/>
              <w:autoSpaceDN w:val="0"/>
              <w:jc w:val="right"/>
              <w:rPr>
                <w:sz w:val="12"/>
                <w:szCs w:val="14"/>
              </w:rPr>
            </w:pPr>
            <w:r w:rsidRPr="00C3540D">
              <w:rPr>
                <w:sz w:val="12"/>
                <w:szCs w:val="14"/>
              </w:rPr>
              <w:t>от 10.02.2025 № 343</w:t>
            </w:r>
          </w:p>
        </w:tc>
      </w:tr>
    </w:tbl>
    <w:p w:rsidR="00C3540D" w:rsidRPr="00C3540D" w:rsidRDefault="00C3540D" w:rsidP="00C3540D">
      <w:pPr>
        <w:rPr>
          <w:color w:val="000000"/>
          <w:sz w:val="12"/>
          <w:szCs w:val="14"/>
        </w:rPr>
      </w:pPr>
    </w:p>
    <w:p w:rsidR="00C3540D" w:rsidRPr="00C3540D" w:rsidRDefault="00C3540D" w:rsidP="00C3540D">
      <w:pPr>
        <w:widowControl w:val="0"/>
        <w:autoSpaceDE w:val="0"/>
        <w:autoSpaceDN w:val="0"/>
        <w:adjustRightInd w:val="0"/>
        <w:jc w:val="center"/>
        <w:textAlignment w:val="baseline"/>
        <w:rPr>
          <w:b/>
          <w:bCs/>
          <w:color w:val="000000"/>
          <w:sz w:val="12"/>
          <w:szCs w:val="14"/>
        </w:rPr>
      </w:pPr>
      <w:r w:rsidRPr="00C3540D">
        <w:rPr>
          <w:b/>
          <w:bCs/>
          <w:color w:val="000000"/>
          <w:sz w:val="12"/>
          <w:szCs w:val="14"/>
        </w:rPr>
        <w:t>ЖУРНАЛ</w:t>
      </w:r>
      <w:r w:rsidRPr="00C3540D">
        <w:rPr>
          <w:sz w:val="12"/>
          <w:szCs w:val="14"/>
        </w:rPr>
        <w:t>&lt;*&gt;</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учета объявленных предостережений о недопустимости нарушения обязательных требований при осуществлении</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 xml:space="preserve">муниципального контроля в сфере благоустройства </w:t>
      </w:r>
    </w:p>
    <w:p w:rsidR="00C3540D" w:rsidRPr="00C3540D" w:rsidRDefault="00C3540D" w:rsidP="00C3540D">
      <w:pPr>
        <w:widowControl w:val="0"/>
        <w:autoSpaceDE w:val="0"/>
        <w:autoSpaceDN w:val="0"/>
        <w:adjustRightInd w:val="0"/>
        <w:jc w:val="center"/>
        <w:textAlignment w:val="baseline"/>
        <w:rPr>
          <w:bCs/>
          <w:color w:val="000000"/>
          <w:sz w:val="12"/>
          <w:szCs w:val="14"/>
        </w:rPr>
      </w:pPr>
    </w:p>
    <w:p w:rsidR="00C3540D" w:rsidRPr="00C3540D" w:rsidRDefault="00C3540D" w:rsidP="00C3540D">
      <w:pPr>
        <w:rPr>
          <w:rFonts w:ascii="Times New Roman CYR" w:hAnsi="Times New Roman CYR"/>
          <w:sz w:val="12"/>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719"/>
        <w:gridCol w:w="1047"/>
        <w:gridCol w:w="970"/>
        <w:gridCol w:w="880"/>
        <w:gridCol w:w="698"/>
        <w:gridCol w:w="542"/>
      </w:tblGrid>
      <w:tr w:rsidR="00C3540D" w:rsidRPr="00C3540D" w:rsidTr="00C3540D">
        <w:trPr>
          <w:trHeight w:val="1139"/>
        </w:trPr>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 </w:t>
            </w:r>
            <w:proofErr w:type="gramStart"/>
            <w:r w:rsidRPr="00C3540D">
              <w:rPr>
                <w:rFonts w:cs="Calibri"/>
                <w:sz w:val="10"/>
                <w:szCs w:val="14"/>
                <w:lang w:eastAsia="zh-CN"/>
              </w:rPr>
              <w:t>п</w:t>
            </w:r>
            <w:proofErr w:type="gramEnd"/>
            <w:r w:rsidRPr="00C3540D">
              <w:rPr>
                <w:rFonts w:cs="Calibri"/>
                <w:sz w:val="10"/>
                <w:szCs w:val="14"/>
                <w:lang w:eastAsia="zh-CN"/>
              </w:rPr>
              <w:t xml:space="preserve">/п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Дата объявления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Наименование </w:t>
            </w:r>
            <w:proofErr w:type="spellStart"/>
            <w:r w:rsidRPr="00C3540D">
              <w:rPr>
                <w:rFonts w:cs="Calibri"/>
                <w:sz w:val="10"/>
                <w:szCs w:val="14"/>
                <w:lang w:eastAsia="zh-CN"/>
              </w:rPr>
              <w:t>контролируеомого</w:t>
            </w:r>
            <w:proofErr w:type="spellEnd"/>
            <w:r w:rsidRPr="00C3540D">
              <w:rPr>
                <w:rFonts w:cs="Calibri"/>
                <w:sz w:val="10"/>
                <w:szCs w:val="14"/>
                <w:lang w:eastAsia="zh-CN"/>
              </w:rPr>
              <w:t xml:space="preserve"> лица </w:t>
            </w:r>
          </w:p>
        </w:tc>
        <w:tc>
          <w:tcPr>
            <w:tcW w:w="0" w:type="auto"/>
            <w:shd w:val="clear" w:color="auto" w:fill="auto"/>
          </w:tcPr>
          <w:p w:rsidR="00C3540D" w:rsidRPr="00C3540D" w:rsidRDefault="00C3540D" w:rsidP="0031067F">
            <w:pPr>
              <w:autoSpaceDE w:val="0"/>
              <w:autoSpaceDN w:val="0"/>
              <w:adjustRightInd w:val="0"/>
              <w:rPr>
                <w:rFonts w:cs="Calibri"/>
                <w:sz w:val="10"/>
                <w:szCs w:val="14"/>
                <w:lang w:eastAsia="zh-CN"/>
              </w:rPr>
            </w:pPr>
            <w:r w:rsidRPr="00C3540D">
              <w:rPr>
                <w:rFonts w:cs="Calibri"/>
                <w:sz w:val="10"/>
                <w:szCs w:val="14"/>
                <w:lang w:eastAsia="zh-CN"/>
              </w:rPr>
              <w:t xml:space="preserve">Сведения о </w:t>
            </w:r>
            <w:r w:rsidRPr="00C3540D">
              <w:rPr>
                <w:sz w:val="10"/>
                <w:szCs w:val="14"/>
              </w:rPr>
              <w:t>готовящихся нарушениях обязательных требований или признаках нарушений обязательных требований</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shd w:val="clear" w:color="auto" w:fill="FFFFFF"/>
                <w:lang w:eastAsia="zh-CN"/>
              </w:rPr>
              <w:t>Меры по обеспечению соблюдения обязательных требований</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shd w:val="clear" w:color="auto" w:fill="FFFFFF"/>
                <w:lang w:eastAsia="zh-CN"/>
              </w:rPr>
            </w:pPr>
            <w:r w:rsidRPr="00C3540D">
              <w:rPr>
                <w:rFonts w:cs="Calibri"/>
                <w:sz w:val="10"/>
                <w:szCs w:val="14"/>
                <w:shd w:val="clear" w:color="auto" w:fill="FFFFFF"/>
                <w:lang w:eastAsia="zh-CN"/>
              </w:rPr>
              <w:t xml:space="preserve">Срок </w:t>
            </w:r>
            <w:proofErr w:type="spellStart"/>
            <w:proofErr w:type="gramStart"/>
            <w:r w:rsidRPr="00C3540D">
              <w:rPr>
                <w:rFonts w:cs="Calibri"/>
                <w:sz w:val="10"/>
                <w:szCs w:val="14"/>
                <w:shd w:val="clear" w:color="auto" w:fill="FFFFFF"/>
                <w:lang w:eastAsia="zh-CN"/>
              </w:rPr>
              <w:t>обеспе-чения</w:t>
            </w:r>
            <w:proofErr w:type="spellEnd"/>
            <w:proofErr w:type="gramEnd"/>
            <w:r w:rsidRPr="00C3540D">
              <w:rPr>
                <w:rFonts w:cs="Calibri"/>
                <w:sz w:val="10"/>
                <w:szCs w:val="14"/>
                <w:shd w:val="clear" w:color="auto" w:fill="FFFFFF"/>
                <w:lang w:eastAsia="zh-CN"/>
              </w:rPr>
              <w:t xml:space="preserve"> </w:t>
            </w:r>
            <w:proofErr w:type="spellStart"/>
            <w:r w:rsidRPr="00C3540D">
              <w:rPr>
                <w:rFonts w:cs="Calibri"/>
                <w:sz w:val="10"/>
                <w:szCs w:val="14"/>
                <w:shd w:val="clear" w:color="auto" w:fill="FFFFFF"/>
                <w:lang w:eastAsia="zh-CN"/>
              </w:rPr>
              <w:t>соблюде-ния</w:t>
            </w:r>
            <w:proofErr w:type="spellEnd"/>
            <w:r w:rsidRPr="00C3540D">
              <w:rPr>
                <w:rFonts w:cs="Calibri"/>
                <w:sz w:val="10"/>
                <w:szCs w:val="14"/>
                <w:shd w:val="clear" w:color="auto" w:fill="FFFFFF"/>
                <w:lang w:eastAsia="zh-CN"/>
              </w:rPr>
              <w:t xml:space="preserve"> </w:t>
            </w:r>
            <w:proofErr w:type="spellStart"/>
            <w:r w:rsidRPr="00C3540D">
              <w:rPr>
                <w:rFonts w:cs="Calibri"/>
                <w:sz w:val="10"/>
                <w:szCs w:val="14"/>
                <w:shd w:val="clear" w:color="auto" w:fill="FFFFFF"/>
                <w:lang w:eastAsia="zh-CN"/>
              </w:rPr>
              <w:t>обяза</w:t>
            </w:r>
            <w:proofErr w:type="spellEnd"/>
            <w:r w:rsidRPr="00C3540D">
              <w:rPr>
                <w:rFonts w:cs="Calibri"/>
                <w:sz w:val="10"/>
                <w:szCs w:val="14"/>
                <w:shd w:val="clear" w:color="auto" w:fill="FFFFFF"/>
                <w:lang w:eastAsia="zh-CN"/>
              </w:rPr>
              <w:t xml:space="preserve">-тельных </w:t>
            </w:r>
            <w:proofErr w:type="spellStart"/>
            <w:r w:rsidRPr="00C3540D">
              <w:rPr>
                <w:rFonts w:cs="Calibri"/>
                <w:sz w:val="10"/>
                <w:szCs w:val="14"/>
                <w:shd w:val="clear" w:color="auto" w:fill="FFFFFF"/>
                <w:lang w:eastAsia="zh-CN"/>
              </w:rPr>
              <w:t>требова-ний</w:t>
            </w:r>
            <w:proofErr w:type="spellEnd"/>
          </w:p>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shd w:val="clear" w:color="auto" w:fill="FFFFFF"/>
                <w:lang w:eastAsia="zh-CN"/>
              </w:rPr>
              <w:t>( при наличии)</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roofErr w:type="gramStart"/>
            <w:r w:rsidRPr="00C3540D">
              <w:rPr>
                <w:rFonts w:cs="Calibri"/>
                <w:sz w:val="10"/>
                <w:szCs w:val="14"/>
                <w:lang w:eastAsia="zh-CN"/>
              </w:rPr>
              <w:t>Приме-</w:t>
            </w:r>
            <w:proofErr w:type="spellStart"/>
            <w:r w:rsidRPr="00C3540D">
              <w:rPr>
                <w:rFonts w:cs="Calibri"/>
                <w:sz w:val="10"/>
                <w:szCs w:val="14"/>
                <w:lang w:eastAsia="zh-CN"/>
              </w:rPr>
              <w:t>чание</w:t>
            </w:r>
            <w:proofErr w:type="spellEnd"/>
            <w:proofErr w:type="gramEnd"/>
          </w:p>
        </w:tc>
      </w:tr>
      <w:tr w:rsidR="00C3540D" w:rsidRPr="00C3540D" w:rsidTr="00C3540D">
        <w:trPr>
          <w:trHeight w:val="319"/>
        </w:trPr>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1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2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3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4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5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6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7</w:t>
            </w:r>
          </w:p>
        </w:tc>
      </w:tr>
      <w:tr w:rsidR="00C3540D" w:rsidRPr="00C3540D" w:rsidTr="00C3540D">
        <w:trPr>
          <w:trHeight w:val="319"/>
        </w:trPr>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r>
      <w:tr w:rsidR="00C3540D" w:rsidRPr="00C3540D" w:rsidTr="00C3540D">
        <w:trPr>
          <w:trHeight w:val="319"/>
        </w:trPr>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r>
    </w:tbl>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2"/>
          <w:szCs w:val="14"/>
        </w:rPr>
      </w:pPr>
      <w:r w:rsidRPr="00C3540D">
        <w:rPr>
          <w:color w:val="000000"/>
          <w:sz w:val="12"/>
          <w:szCs w:val="14"/>
        </w:rPr>
        <w:t>Ответственное за ведение журнала должностное лицо (должностные лица):</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12"/>
          <w:szCs w:val="14"/>
        </w:rPr>
      </w:pPr>
      <w:r w:rsidRPr="00C3540D">
        <w:rPr>
          <w:color w:val="000000"/>
          <w:sz w:val="12"/>
          <w:szCs w:val="14"/>
        </w:rPr>
        <w:t>_____________________________________________________</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sz w:val="12"/>
          <w:szCs w:val="14"/>
        </w:rPr>
      </w:pPr>
      <w:proofErr w:type="gramStart"/>
      <w:r w:rsidRPr="00C3540D">
        <w:rPr>
          <w:i/>
          <w:iCs/>
          <w:color w:val="000000"/>
          <w:sz w:val="12"/>
          <w:szCs w:val="14"/>
        </w:rPr>
        <w:t>(фамилия, имя, отчество, должность (если имеется)</w:t>
      </w:r>
      <w:proofErr w:type="gramEnd"/>
    </w:p>
    <w:p w:rsidR="00C3540D" w:rsidRPr="00C3540D" w:rsidRDefault="00C3540D" w:rsidP="00C3540D">
      <w:pPr>
        <w:jc w:val="center"/>
        <w:rPr>
          <w:color w:val="000000"/>
          <w:sz w:val="12"/>
          <w:szCs w:val="14"/>
        </w:rPr>
      </w:pPr>
    </w:p>
    <w:p w:rsidR="00C3540D" w:rsidRPr="00C3540D" w:rsidRDefault="00C3540D" w:rsidP="00C3540D">
      <w:pPr>
        <w:widowControl w:val="0"/>
        <w:rPr>
          <w:sz w:val="12"/>
          <w:szCs w:val="14"/>
        </w:rPr>
      </w:pPr>
      <w:r w:rsidRPr="00C3540D">
        <w:rPr>
          <w:sz w:val="12"/>
          <w:szCs w:val="14"/>
        </w:rPr>
        <w:t>&lt;*&gt; ведение Журнала осуществляется должностными лицами органа, осуществляющего</w:t>
      </w:r>
      <w:proofErr w:type="gramStart"/>
      <w:r w:rsidRPr="00C3540D">
        <w:rPr>
          <w:sz w:val="12"/>
          <w:szCs w:val="14"/>
        </w:rPr>
        <w:t xml:space="preserve"> .</w:t>
      </w:r>
      <w:proofErr w:type="gramEnd"/>
      <w:r w:rsidRPr="00C3540D">
        <w:rPr>
          <w:sz w:val="12"/>
          <w:szCs w:val="14"/>
        </w:rPr>
        <w:t xml:space="preserve"> контроль (надзор) в электронном виде в формате </w:t>
      </w:r>
      <w:proofErr w:type="spellStart"/>
      <w:r w:rsidRPr="00C3540D">
        <w:rPr>
          <w:sz w:val="12"/>
          <w:szCs w:val="14"/>
        </w:rPr>
        <w:t>Excel</w:t>
      </w:r>
      <w:proofErr w:type="spellEnd"/>
      <w:r w:rsidRPr="00C3540D">
        <w:rPr>
          <w:sz w:val="12"/>
          <w:szCs w:val="14"/>
        </w:rPr>
        <w:t xml:space="preserve"> </w:t>
      </w:r>
    </w:p>
    <w:p w:rsidR="00C3540D" w:rsidRPr="00C3540D" w:rsidRDefault="00C3540D" w:rsidP="00C3540D">
      <w:pPr>
        <w:tabs>
          <w:tab w:val="num" w:pos="200"/>
        </w:tabs>
        <w:jc w:val="center"/>
        <w:outlineLvl w:val="0"/>
        <w:rPr>
          <w:color w:val="000000"/>
          <w:sz w:val="12"/>
          <w:szCs w:val="14"/>
        </w:rPr>
      </w:pP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879"/>
      </w:tblGrid>
      <w:tr w:rsidR="00C3540D" w:rsidRPr="00C3540D" w:rsidTr="00C3540D">
        <w:tc>
          <w:tcPr>
            <w:tcW w:w="2440" w:type="dxa"/>
          </w:tcPr>
          <w:p w:rsidR="00C3540D" w:rsidRPr="00C3540D" w:rsidRDefault="00C3540D" w:rsidP="0031067F">
            <w:pPr>
              <w:widowControl w:val="0"/>
              <w:autoSpaceDE w:val="0"/>
              <w:autoSpaceDN w:val="0"/>
              <w:rPr>
                <w:sz w:val="12"/>
                <w:szCs w:val="14"/>
              </w:rPr>
            </w:pPr>
          </w:p>
        </w:tc>
        <w:tc>
          <w:tcPr>
            <w:tcW w:w="2879" w:type="dxa"/>
          </w:tcPr>
          <w:p w:rsidR="00C3540D" w:rsidRPr="00C3540D" w:rsidRDefault="00C3540D" w:rsidP="0031067F">
            <w:pPr>
              <w:widowControl w:val="0"/>
              <w:autoSpaceDE w:val="0"/>
              <w:autoSpaceDN w:val="0"/>
              <w:jc w:val="right"/>
              <w:rPr>
                <w:sz w:val="12"/>
                <w:szCs w:val="14"/>
              </w:rPr>
            </w:pPr>
            <w:r w:rsidRPr="00C3540D">
              <w:rPr>
                <w:sz w:val="12"/>
                <w:szCs w:val="14"/>
              </w:rPr>
              <w:t xml:space="preserve">Приложение № 4 </w:t>
            </w:r>
          </w:p>
          <w:p w:rsidR="00C3540D" w:rsidRPr="00C3540D" w:rsidRDefault="00C3540D" w:rsidP="0031067F">
            <w:pPr>
              <w:widowControl w:val="0"/>
              <w:autoSpaceDE w:val="0"/>
              <w:autoSpaceDN w:val="0"/>
              <w:jc w:val="right"/>
              <w:rPr>
                <w:sz w:val="12"/>
                <w:szCs w:val="14"/>
              </w:rPr>
            </w:pPr>
            <w:r w:rsidRPr="00C3540D">
              <w:rPr>
                <w:sz w:val="12"/>
                <w:szCs w:val="14"/>
              </w:rPr>
              <w:t xml:space="preserve">к постановлению Администрации </w:t>
            </w:r>
          </w:p>
          <w:p w:rsidR="00C3540D" w:rsidRPr="00C3540D" w:rsidRDefault="00C3540D" w:rsidP="0031067F">
            <w:pPr>
              <w:widowControl w:val="0"/>
              <w:autoSpaceDE w:val="0"/>
              <w:autoSpaceDN w:val="0"/>
              <w:jc w:val="right"/>
              <w:rPr>
                <w:sz w:val="12"/>
                <w:szCs w:val="14"/>
              </w:rPr>
            </w:pPr>
            <w:r w:rsidRPr="00C3540D">
              <w:rPr>
                <w:sz w:val="12"/>
                <w:szCs w:val="14"/>
              </w:rPr>
              <w:t xml:space="preserve">муниципального округа </w:t>
            </w:r>
          </w:p>
          <w:p w:rsidR="00C3540D" w:rsidRPr="00C3540D" w:rsidRDefault="00C3540D" w:rsidP="0031067F">
            <w:pPr>
              <w:widowControl w:val="0"/>
              <w:autoSpaceDE w:val="0"/>
              <w:autoSpaceDN w:val="0"/>
              <w:jc w:val="right"/>
              <w:rPr>
                <w:sz w:val="12"/>
                <w:szCs w:val="14"/>
              </w:rPr>
            </w:pPr>
            <w:r w:rsidRPr="00C3540D">
              <w:rPr>
                <w:sz w:val="12"/>
                <w:szCs w:val="14"/>
              </w:rPr>
              <w:t>от 10.02.2025 № 343</w:t>
            </w:r>
          </w:p>
        </w:tc>
      </w:tr>
    </w:tbl>
    <w:p w:rsidR="00C3540D" w:rsidRPr="00C3540D" w:rsidRDefault="00C3540D" w:rsidP="00C3540D">
      <w:pPr>
        <w:widowControl w:val="0"/>
        <w:autoSpaceDE w:val="0"/>
        <w:autoSpaceDN w:val="0"/>
        <w:adjustRightInd w:val="0"/>
        <w:jc w:val="center"/>
        <w:textAlignment w:val="baseline"/>
        <w:rPr>
          <w:b/>
          <w:bCs/>
          <w:color w:val="000000"/>
          <w:sz w:val="12"/>
          <w:szCs w:val="14"/>
        </w:rPr>
      </w:pPr>
      <w:r w:rsidRPr="00C3540D">
        <w:rPr>
          <w:b/>
          <w:bCs/>
          <w:color w:val="000000"/>
          <w:sz w:val="12"/>
          <w:szCs w:val="14"/>
        </w:rPr>
        <w:t>ЖУРНАЛ</w:t>
      </w:r>
      <w:r w:rsidRPr="00C3540D">
        <w:rPr>
          <w:sz w:val="12"/>
          <w:szCs w:val="14"/>
        </w:rPr>
        <w:t>&lt;*&gt;</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учета протоколов об административном правонарушении</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 xml:space="preserve">при осуществлении муниципального контроля в сфере благоустройства </w:t>
      </w:r>
    </w:p>
    <w:p w:rsidR="00C3540D" w:rsidRPr="00C3540D" w:rsidRDefault="00C3540D" w:rsidP="00C3540D">
      <w:pPr>
        <w:widowControl w:val="0"/>
        <w:autoSpaceDE w:val="0"/>
        <w:autoSpaceDN w:val="0"/>
        <w:adjustRightInd w:val="0"/>
        <w:jc w:val="center"/>
        <w:textAlignment w:val="baseline"/>
        <w:rPr>
          <w:bCs/>
          <w:color w:val="000000"/>
          <w:sz w:val="12"/>
          <w:szCs w:val="14"/>
        </w:rPr>
      </w:pPr>
    </w:p>
    <w:tbl>
      <w:tblPr>
        <w:tblW w:w="51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
        <w:gridCol w:w="681"/>
        <w:gridCol w:w="1109"/>
        <w:gridCol w:w="965"/>
        <w:gridCol w:w="475"/>
        <w:gridCol w:w="837"/>
        <w:gridCol w:w="700"/>
      </w:tblGrid>
      <w:tr w:rsidR="00C3540D" w:rsidRPr="00C3540D" w:rsidTr="00B71EFA">
        <w:trPr>
          <w:trHeight w:val="1034"/>
        </w:trPr>
        <w:tc>
          <w:tcPr>
            <w:tcW w:w="336"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 </w:t>
            </w:r>
            <w:proofErr w:type="gramStart"/>
            <w:r w:rsidRPr="00C3540D">
              <w:rPr>
                <w:bCs/>
                <w:color w:val="000000"/>
                <w:sz w:val="10"/>
                <w:szCs w:val="14"/>
              </w:rPr>
              <w:t>п</w:t>
            </w:r>
            <w:proofErr w:type="gramEnd"/>
            <w:r w:rsidRPr="00C3540D">
              <w:rPr>
                <w:bCs/>
                <w:color w:val="000000"/>
                <w:sz w:val="10"/>
                <w:szCs w:val="14"/>
              </w:rPr>
              <w:t xml:space="preserve">/п </w:t>
            </w:r>
          </w:p>
        </w:tc>
        <w:tc>
          <w:tcPr>
            <w:tcW w:w="681"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Дата </w:t>
            </w:r>
          </w:p>
          <w:p w:rsidR="00C3540D" w:rsidRPr="00C3540D" w:rsidRDefault="00C3540D" w:rsidP="0031067F">
            <w:pPr>
              <w:widowControl w:val="0"/>
              <w:autoSpaceDE w:val="0"/>
              <w:autoSpaceDN w:val="0"/>
              <w:adjustRightInd w:val="0"/>
              <w:textAlignment w:val="baseline"/>
              <w:rPr>
                <w:bCs/>
                <w:color w:val="000000"/>
                <w:sz w:val="10"/>
                <w:szCs w:val="14"/>
              </w:rPr>
            </w:pPr>
            <w:r w:rsidRPr="00C3540D">
              <w:rPr>
                <w:bCs/>
                <w:color w:val="000000"/>
                <w:sz w:val="10"/>
                <w:szCs w:val="14"/>
              </w:rPr>
              <w:t>составления</w:t>
            </w:r>
          </w:p>
        </w:tc>
        <w:tc>
          <w:tcPr>
            <w:tcW w:w="1109" w:type="dxa"/>
            <w:shd w:val="clear" w:color="auto" w:fill="auto"/>
          </w:tcPr>
          <w:p w:rsidR="00C3540D" w:rsidRPr="00C3540D" w:rsidRDefault="00C3540D" w:rsidP="0031067F">
            <w:pPr>
              <w:widowControl w:val="0"/>
              <w:autoSpaceDE w:val="0"/>
              <w:autoSpaceDN w:val="0"/>
              <w:adjustRightInd w:val="0"/>
              <w:jc w:val="center"/>
              <w:textAlignment w:val="baseline"/>
              <w:rPr>
                <w:sz w:val="10"/>
                <w:szCs w:val="14"/>
              </w:rPr>
            </w:pPr>
            <w:r w:rsidRPr="00C3540D">
              <w:rPr>
                <w:bCs/>
                <w:color w:val="000000"/>
                <w:sz w:val="10"/>
                <w:szCs w:val="14"/>
              </w:rPr>
              <w:t>ФИО физического лица/наименование юридического лица, индивидуального предпринимателя</w:t>
            </w:r>
          </w:p>
        </w:tc>
        <w:tc>
          <w:tcPr>
            <w:tcW w:w="965"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Состав административного правонарушения</w:t>
            </w:r>
          </w:p>
        </w:tc>
        <w:tc>
          <w:tcPr>
            <w:tcW w:w="475"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Статья</w:t>
            </w:r>
          </w:p>
        </w:tc>
        <w:tc>
          <w:tcPr>
            <w:tcW w:w="837"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 xml:space="preserve">Дата направления на рассмотрение </w:t>
            </w:r>
            <w:r w:rsidRPr="00C3540D">
              <w:rPr>
                <w:bCs/>
                <w:color w:val="000000"/>
                <w:sz w:val="10"/>
                <w:szCs w:val="14"/>
              </w:rPr>
              <w:br/>
              <w:t>(реквизиты сопроводительного документа)</w:t>
            </w:r>
          </w:p>
        </w:tc>
        <w:tc>
          <w:tcPr>
            <w:tcW w:w="700"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roofErr w:type="gramStart"/>
            <w:r w:rsidRPr="00C3540D">
              <w:rPr>
                <w:bCs/>
                <w:color w:val="000000"/>
                <w:sz w:val="10"/>
                <w:szCs w:val="14"/>
              </w:rPr>
              <w:t xml:space="preserve">Результат </w:t>
            </w:r>
            <w:proofErr w:type="spellStart"/>
            <w:r w:rsidRPr="00C3540D">
              <w:rPr>
                <w:bCs/>
                <w:color w:val="000000"/>
                <w:sz w:val="10"/>
                <w:szCs w:val="14"/>
              </w:rPr>
              <w:t>рассморения</w:t>
            </w:r>
            <w:proofErr w:type="spellEnd"/>
            <w:r w:rsidRPr="00C3540D">
              <w:rPr>
                <w:bCs/>
                <w:color w:val="000000"/>
                <w:sz w:val="10"/>
                <w:szCs w:val="14"/>
              </w:rPr>
              <w:t xml:space="preserve"> (дата вынесения решения, вид наказания</w:t>
            </w:r>
            <w:proofErr w:type="gramEnd"/>
          </w:p>
        </w:tc>
      </w:tr>
      <w:tr w:rsidR="00C3540D" w:rsidRPr="00C3540D" w:rsidTr="00B71EFA">
        <w:trPr>
          <w:trHeight w:val="295"/>
        </w:trPr>
        <w:tc>
          <w:tcPr>
            <w:tcW w:w="336"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1</w:t>
            </w:r>
          </w:p>
        </w:tc>
        <w:tc>
          <w:tcPr>
            <w:tcW w:w="681"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2</w:t>
            </w:r>
          </w:p>
        </w:tc>
        <w:tc>
          <w:tcPr>
            <w:tcW w:w="1109"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3</w:t>
            </w:r>
          </w:p>
        </w:tc>
        <w:tc>
          <w:tcPr>
            <w:tcW w:w="965"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4</w:t>
            </w:r>
          </w:p>
        </w:tc>
        <w:tc>
          <w:tcPr>
            <w:tcW w:w="475"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5</w:t>
            </w:r>
          </w:p>
        </w:tc>
        <w:tc>
          <w:tcPr>
            <w:tcW w:w="837"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6</w:t>
            </w:r>
          </w:p>
        </w:tc>
        <w:tc>
          <w:tcPr>
            <w:tcW w:w="700"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r w:rsidRPr="00C3540D">
              <w:rPr>
                <w:bCs/>
                <w:color w:val="000000"/>
                <w:sz w:val="10"/>
                <w:szCs w:val="14"/>
              </w:rPr>
              <w:t>7</w:t>
            </w:r>
          </w:p>
        </w:tc>
      </w:tr>
      <w:tr w:rsidR="00C3540D" w:rsidRPr="00C3540D" w:rsidTr="00B71EFA">
        <w:trPr>
          <w:trHeight w:val="295"/>
        </w:trPr>
        <w:tc>
          <w:tcPr>
            <w:tcW w:w="336"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81"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1109"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965"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475"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837"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00"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r>
      <w:tr w:rsidR="00C3540D" w:rsidRPr="00C3540D" w:rsidTr="00B71EFA">
        <w:trPr>
          <w:trHeight w:val="295"/>
        </w:trPr>
        <w:tc>
          <w:tcPr>
            <w:tcW w:w="336"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681"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1109"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965"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475"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837"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c>
          <w:tcPr>
            <w:tcW w:w="700" w:type="dxa"/>
            <w:shd w:val="clear" w:color="auto" w:fill="auto"/>
          </w:tcPr>
          <w:p w:rsidR="00C3540D" w:rsidRPr="00C3540D" w:rsidRDefault="00C3540D" w:rsidP="0031067F">
            <w:pPr>
              <w:widowControl w:val="0"/>
              <w:autoSpaceDE w:val="0"/>
              <w:autoSpaceDN w:val="0"/>
              <w:adjustRightInd w:val="0"/>
              <w:jc w:val="center"/>
              <w:textAlignment w:val="baseline"/>
              <w:rPr>
                <w:bCs/>
                <w:color w:val="000000"/>
                <w:sz w:val="10"/>
                <w:szCs w:val="14"/>
              </w:rPr>
            </w:pPr>
          </w:p>
        </w:tc>
      </w:tr>
    </w:tbl>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__________________________</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2"/>
          <w:szCs w:val="14"/>
        </w:rPr>
      </w:pPr>
      <w:r w:rsidRPr="00C3540D">
        <w:rPr>
          <w:color w:val="000000"/>
          <w:sz w:val="12"/>
          <w:szCs w:val="14"/>
        </w:rPr>
        <w:t>Ответственное за ведение журнала должностное лицо (должностные лица):</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12"/>
          <w:szCs w:val="14"/>
        </w:rPr>
      </w:pPr>
      <w:r w:rsidRPr="00C3540D">
        <w:rPr>
          <w:color w:val="000000"/>
          <w:sz w:val="12"/>
          <w:szCs w:val="14"/>
        </w:rPr>
        <w:t>_____________________________________________________</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sz w:val="12"/>
          <w:szCs w:val="14"/>
        </w:rPr>
      </w:pPr>
      <w:proofErr w:type="gramStart"/>
      <w:r w:rsidRPr="00C3540D">
        <w:rPr>
          <w:i/>
          <w:iCs/>
          <w:color w:val="000000"/>
          <w:sz w:val="12"/>
          <w:szCs w:val="14"/>
        </w:rPr>
        <w:t>(фамилия, имя, отчество, должность (если имеется)</w:t>
      </w:r>
      <w:proofErr w:type="gramEnd"/>
    </w:p>
    <w:p w:rsidR="00C3540D" w:rsidRPr="00C3540D" w:rsidRDefault="00C3540D" w:rsidP="00C3540D">
      <w:pPr>
        <w:jc w:val="center"/>
        <w:rPr>
          <w:color w:val="000000"/>
          <w:sz w:val="12"/>
          <w:szCs w:val="14"/>
        </w:rPr>
      </w:pPr>
    </w:p>
    <w:p w:rsidR="00C3540D" w:rsidRPr="00C3540D" w:rsidRDefault="00C3540D" w:rsidP="00C3540D">
      <w:pPr>
        <w:widowControl w:val="0"/>
        <w:autoSpaceDE w:val="0"/>
        <w:autoSpaceDN w:val="0"/>
        <w:adjustRightInd w:val="0"/>
        <w:jc w:val="center"/>
        <w:textAlignment w:val="baseline"/>
        <w:rPr>
          <w:color w:val="000000"/>
          <w:sz w:val="12"/>
          <w:szCs w:val="14"/>
        </w:rPr>
      </w:pPr>
    </w:p>
    <w:p w:rsidR="00C3540D" w:rsidRPr="00C3540D" w:rsidRDefault="00C3540D" w:rsidP="00C3540D">
      <w:pPr>
        <w:widowControl w:val="0"/>
        <w:rPr>
          <w:sz w:val="12"/>
          <w:szCs w:val="14"/>
        </w:rPr>
      </w:pPr>
      <w:r w:rsidRPr="00C3540D">
        <w:rPr>
          <w:sz w:val="12"/>
          <w:szCs w:val="14"/>
        </w:rPr>
        <w:t>&lt;*&gt;ведение Журнала осуществляется должностными лицами органа, осуществляющего</w:t>
      </w:r>
      <w:proofErr w:type="gramStart"/>
      <w:r w:rsidRPr="00C3540D">
        <w:rPr>
          <w:sz w:val="12"/>
          <w:szCs w:val="14"/>
        </w:rPr>
        <w:t xml:space="preserve"> .</w:t>
      </w:r>
      <w:proofErr w:type="gramEnd"/>
      <w:r w:rsidRPr="00C3540D">
        <w:rPr>
          <w:sz w:val="12"/>
          <w:szCs w:val="14"/>
        </w:rPr>
        <w:t xml:space="preserve"> контроль (надзор) в электронном виде в формате </w:t>
      </w:r>
      <w:proofErr w:type="spellStart"/>
      <w:r w:rsidRPr="00C3540D">
        <w:rPr>
          <w:sz w:val="12"/>
          <w:szCs w:val="14"/>
        </w:rPr>
        <w:t>Excel</w:t>
      </w:r>
      <w:proofErr w:type="spellEnd"/>
      <w:r w:rsidRPr="00C3540D">
        <w:rPr>
          <w:sz w:val="12"/>
          <w:szCs w:val="14"/>
        </w:rPr>
        <w:t xml:space="preserve"> </w:t>
      </w:r>
    </w:p>
    <w:p w:rsidR="00C3540D" w:rsidRPr="00C3540D" w:rsidRDefault="00C3540D" w:rsidP="00C3540D">
      <w:pPr>
        <w:tabs>
          <w:tab w:val="num" w:pos="200"/>
        </w:tabs>
        <w:jc w:val="center"/>
        <w:outlineLvl w:val="0"/>
        <w:rPr>
          <w:color w:val="000000"/>
          <w:sz w:val="12"/>
          <w:szCs w:val="14"/>
        </w:rPr>
      </w:pP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879"/>
      </w:tblGrid>
      <w:tr w:rsidR="00C3540D" w:rsidRPr="00C3540D" w:rsidTr="00C3540D">
        <w:tc>
          <w:tcPr>
            <w:tcW w:w="2440" w:type="dxa"/>
          </w:tcPr>
          <w:p w:rsidR="00C3540D" w:rsidRPr="00C3540D" w:rsidRDefault="00C3540D" w:rsidP="0031067F">
            <w:pPr>
              <w:widowControl w:val="0"/>
              <w:autoSpaceDE w:val="0"/>
              <w:autoSpaceDN w:val="0"/>
              <w:rPr>
                <w:sz w:val="12"/>
                <w:szCs w:val="14"/>
              </w:rPr>
            </w:pPr>
          </w:p>
        </w:tc>
        <w:tc>
          <w:tcPr>
            <w:tcW w:w="2879" w:type="dxa"/>
          </w:tcPr>
          <w:p w:rsidR="00C3540D" w:rsidRPr="00C3540D" w:rsidRDefault="00C3540D" w:rsidP="0031067F">
            <w:pPr>
              <w:widowControl w:val="0"/>
              <w:autoSpaceDE w:val="0"/>
              <w:autoSpaceDN w:val="0"/>
              <w:jc w:val="right"/>
              <w:rPr>
                <w:sz w:val="12"/>
                <w:szCs w:val="14"/>
              </w:rPr>
            </w:pPr>
            <w:r w:rsidRPr="00C3540D">
              <w:rPr>
                <w:sz w:val="12"/>
                <w:szCs w:val="14"/>
              </w:rPr>
              <w:t xml:space="preserve">Приложение № 5 </w:t>
            </w:r>
          </w:p>
          <w:p w:rsidR="00C3540D" w:rsidRPr="00C3540D" w:rsidRDefault="00C3540D" w:rsidP="0031067F">
            <w:pPr>
              <w:widowControl w:val="0"/>
              <w:autoSpaceDE w:val="0"/>
              <w:autoSpaceDN w:val="0"/>
              <w:jc w:val="right"/>
              <w:rPr>
                <w:sz w:val="12"/>
                <w:szCs w:val="14"/>
              </w:rPr>
            </w:pPr>
            <w:r w:rsidRPr="00C3540D">
              <w:rPr>
                <w:sz w:val="12"/>
                <w:szCs w:val="14"/>
              </w:rPr>
              <w:t xml:space="preserve">к постановлению Администрации </w:t>
            </w:r>
          </w:p>
          <w:p w:rsidR="00C3540D" w:rsidRPr="00C3540D" w:rsidRDefault="00C3540D" w:rsidP="0031067F">
            <w:pPr>
              <w:widowControl w:val="0"/>
              <w:autoSpaceDE w:val="0"/>
              <w:autoSpaceDN w:val="0"/>
              <w:jc w:val="right"/>
              <w:rPr>
                <w:sz w:val="12"/>
                <w:szCs w:val="14"/>
              </w:rPr>
            </w:pPr>
            <w:r w:rsidRPr="00C3540D">
              <w:rPr>
                <w:sz w:val="12"/>
                <w:szCs w:val="14"/>
              </w:rPr>
              <w:t xml:space="preserve">муниципального округа </w:t>
            </w:r>
          </w:p>
          <w:p w:rsidR="00C3540D" w:rsidRPr="00C3540D" w:rsidRDefault="00C3540D" w:rsidP="0031067F">
            <w:pPr>
              <w:widowControl w:val="0"/>
              <w:autoSpaceDE w:val="0"/>
              <w:autoSpaceDN w:val="0"/>
              <w:jc w:val="right"/>
              <w:rPr>
                <w:sz w:val="12"/>
                <w:szCs w:val="14"/>
              </w:rPr>
            </w:pPr>
            <w:r w:rsidRPr="00C3540D">
              <w:rPr>
                <w:sz w:val="12"/>
                <w:szCs w:val="14"/>
              </w:rPr>
              <w:t>от 10.02.2025 № 343</w:t>
            </w:r>
          </w:p>
        </w:tc>
      </w:tr>
    </w:tbl>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jc w:val="center"/>
        <w:rPr>
          <w:rFonts w:ascii="Times New Roman CYR" w:hAnsi="Times New Roman CYR"/>
          <w:b/>
          <w:sz w:val="12"/>
          <w:szCs w:val="14"/>
        </w:rPr>
      </w:pPr>
    </w:p>
    <w:p w:rsidR="00C3540D" w:rsidRPr="00C3540D" w:rsidRDefault="00C3540D" w:rsidP="00C3540D">
      <w:pPr>
        <w:jc w:val="center"/>
        <w:rPr>
          <w:rFonts w:ascii="Times New Roman CYR" w:hAnsi="Times New Roman CYR"/>
          <w:b/>
          <w:sz w:val="12"/>
          <w:szCs w:val="14"/>
        </w:rPr>
      </w:pPr>
      <w:r w:rsidRPr="00C3540D">
        <w:rPr>
          <w:rFonts w:ascii="Times New Roman CYR" w:hAnsi="Times New Roman CYR"/>
          <w:b/>
          <w:sz w:val="12"/>
          <w:szCs w:val="14"/>
        </w:rPr>
        <w:t>ЖУРНАЛ</w:t>
      </w:r>
      <w:r w:rsidRPr="00C3540D">
        <w:rPr>
          <w:sz w:val="12"/>
          <w:szCs w:val="14"/>
        </w:rPr>
        <w:t>&lt;*&gt;</w:t>
      </w:r>
    </w:p>
    <w:p w:rsidR="00C3540D" w:rsidRPr="00C3540D" w:rsidRDefault="00C3540D" w:rsidP="00C3540D">
      <w:pPr>
        <w:jc w:val="center"/>
        <w:rPr>
          <w:rFonts w:ascii="Times New Roman CYR" w:hAnsi="Times New Roman CYR"/>
          <w:sz w:val="12"/>
          <w:szCs w:val="14"/>
        </w:rPr>
      </w:pPr>
      <w:r w:rsidRPr="00C3540D">
        <w:rPr>
          <w:rFonts w:ascii="Times New Roman CYR" w:hAnsi="Times New Roman CYR"/>
          <w:sz w:val="12"/>
          <w:szCs w:val="14"/>
        </w:rPr>
        <w:t>учета консультирований при осуществлении</w:t>
      </w:r>
      <w:r w:rsidRPr="00C3540D">
        <w:rPr>
          <w:bCs/>
          <w:color w:val="000000"/>
          <w:sz w:val="12"/>
          <w:szCs w:val="14"/>
        </w:rPr>
        <w:t xml:space="preserve"> </w:t>
      </w:r>
      <w:r w:rsidRPr="00C3540D">
        <w:rPr>
          <w:rFonts w:ascii="Times New Roman CYR" w:hAnsi="Times New Roman CYR"/>
          <w:bCs/>
          <w:sz w:val="12"/>
          <w:szCs w:val="14"/>
        </w:rPr>
        <w:t>муниципального контроля в сфере благоустройства</w:t>
      </w:r>
    </w:p>
    <w:p w:rsidR="00C3540D" w:rsidRPr="00C3540D" w:rsidRDefault="00C3540D" w:rsidP="00C3540D">
      <w:pPr>
        <w:rPr>
          <w:rFonts w:ascii="Times New Roman CYR" w:hAnsi="Times New Roman CYR"/>
          <w:sz w:val="12"/>
          <w:szCs w:val="1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
        <w:gridCol w:w="826"/>
        <w:gridCol w:w="864"/>
        <w:gridCol w:w="824"/>
        <w:gridCol w:w="792"/>
        <w:gridCol w:w="819"/>
        <w:gridCol w:w="624"/>
      </w:tblGrid>
      <w:tr w:rsidR="00C3540D" w:rsidRPr="00C3540D" w:rsidTr="00C3540D">
        <w:trPr>
          <w:trHeight w:val="1903"/>
        </w:trPr>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 </w:t>
            </w:r>
            <w:proofErr w:type="gramStart"/>
            <w:r w:rsidRPr="00C3540D">
              <w:rPr>
                <w:rFonts w:cs="Calibri"/>
                <w:sz w:val="10"/>
                <w:szCs w:val="14"/>
                <w:lang w:eastAsia="zh-CN"/>
              </w:rPr>
              <w:t>п</w:t>
            </w:r>
            <w:proofErr w:type="gramEnd"/>
            <w:r w:rsidRPr="00C3540D">
              <w:rPr>
                <w:rFonts w:cs="Calibri"/>
                <w:sz w:val="10"/>
                <w:szCs w:val="14"/>
                <w:lang w:eastAsia="zh-CN"/>
              </w:rPr>
              <w:t xml:space="preserve">/п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Дата, время проведения консультирований</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Способ осуществления консультирования</w:t>
            </w:r>
          </w:p>
          <w:p w:rsidR="00C3540D" w:rsidRPr="00C3540D" w:rsidRDefault="00C3540D" w:rsidP="0031067F">
            <w:pPr>
              <w:suppressAutoHyphens/>
              <w:autoSpaceDE w:val="0"/>
              <w:autoSpaceDN w:val="0"/>
              <w:adjustRightInd w:val="0"/>
              <w:jc w:val="center"/>
              <w:rPr>
                <w:rFonts w:cs="Calibri"/>
                <w:sz w:val="10"/>
                <w:szCs w:val="14"/>
                <w:lang w:eastAsia="zh-CN"/>
              </w:rPr>
            </w:pPr>
            <w:proofErr w:type="gramStart"/>
            <w:r w:rsidRPr="00C3540D">
              <w:rPr>
                <w:rFonts w:cs="Calibri"/>
                <w:sz w:val="10"/>
                <w:szCs w:val="14"/>
                <w:lang w:eastAsia="zh-CN"/>
              </w:rPr>
              <w:t>(по телефону/ видео-конференц-связь/ личный прием/в ходе профилактического мероприятия/ контрольного мероприятия/ на собрании/ конференции</w:t>
            </w:r>
            <w:proofErr w:type="gramEnd"/>
          </w:p>
        </w:tc>
        <w:tc>
          <w:tcPr>
            <w:tcW w:w="0" w:type="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Наименование организации/ФИО </w:t>
            </w:r>
          </w:p>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должностного лица, осуществившего консультирование </w:t>
            </w:r>
          </w:p>
          <w:p w:rsidR="00C3540D" w:rsidRPr="00C3540D" w:rsidRDefault="00C3540D" w:rsidP="0031067F">
            <w:pPr>
              <w:rPr>
                <w:rFonts w:cs="Calibri"/>
                <w:sz w:val="10"/>
                <w:szCs w:val="14"/>
                <w:lang w:eastAsia="zh-CN"/>
              </w:rPr>
            </w:pPr>
          </w:p>
        </w:tc>
        <w:tc>
          <w:tcPr>
            <w:tcW w:w="0" w:type="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Наименование организации /ФИО контролируемого лица, обратившегося за консультацией</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Вопрос, по которому осуществлялось консультирование</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Примечание </w:t>
            </w:r>
          </w:p>
        </w:tc>
      </w:tr>
      <w:tr w:rsidR="00C3540D" w:rsidRPr="00C3540D" w:rsidTr="00C3540D">
        <w:trPr>
          <w:trHeight w:val="297"/>
        </w:trPr>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1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2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3 </w:t>
            </w:r>
          </w:p>
        </w:tc>
        <w:tc>
          <w:tcPr>
            <w:tcW w:w="0" w:type="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4</w:t>
            </w:r>
          </w:p>
        </w:tc>
        <w:tc>
          <w:tcPr>
            <w:tcW w:w="0" w:type="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5</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 xml:space="preserve">6 </w:t>
            </w: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r w:rsidRPr="00C3540D">
              <w:rPr>
                <w:rFonts w:cs="Calibri"/>
                <w:sz w:val="10"/>
                <w:szCs w:val="14"/>
                <w:lang w:eastAsia="zh-CN"/>
              </w:rPr>
              <w:t>7</w:t>
            </w:r>
          </w:p>
        </w:tc>
      </w:tr>
      <w:tr w:rsidR="00C3540D" w:rsidRPr="00C3540D" w:rsidTr="00C3540D">
        <w:trPr>
          <w:trHeight w:val="289"/>
        </w:trPr>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r>
      <w:tr w:rsidR="00C3540D" w:rsidRPr="00C3540D" w:rsidTr="00C3540D">
        <w:trPr>
          <w:trHeight w:val="297"/>
        </w:trPr>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c>
          <w:tcPr>
            <w:tcW w:w="0" w:type="auto"/>
            <w:shd w:val="clear" w:color="auto" w:fill="auto"/>
          </w:tcPr>
          <w:p w:rsidR="00C3540D" w:rsidRPr="00C3540D" w:rsidRDefault="00C3540D" w:rsidP="0031067F">
            <w:pPr>
              <w:suppressAutoHyphens/>
              <w:autoSpaceDE w:val="0"/>
              <w:autoSpaceDN w:val="0"/>
              <w:adjustRightInd w:val="0"/>
              <w:jc w:val="center"/>
              <w:rPr>
                <w:rFonts w:cs="Calibri"/>
                <w:sz w:val="10"/>
                <w:szCs w:val="14"/>
                <w:lang w:eastAsia="zh-CN"/>
              </w:rPr>
            </w:pPr>
          </w:p>
        </w:tc>
      </w:tr>
    </w:tbl>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2"/>
          <w:szCs w:val="14"/>
        </w:rPr>
      </w:pP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2"/>
          <w:szCs w:val="14"/>
        </w:rPr>
      </w:pPr>
      <w:r w:rsidRPr="00C3540D">
        <w:rPr>
          <w:color w:val="000000"/>
          <w:sz w:val="12"/>
          <w:szCs w:val="14"/>
        </w:rPr>
        <w:t>Ответственное за ведение журнала должностное лицо (должностные лица):</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12"/>
          <w:szCs w:val="14"/>
        </w:rPr>
      </w:pPr>
      <w:r w:rsidRPr="00C3540D">
        <w:rPr>
          <w:color w:val="000000"/>
          <w:sz w:val="12"/>
          <w:szCs w:val="14"/>
        </w:rPr>
        <w:t>____________________________________________________</w:t>
      </w:r>
    </w:p>
    <w:p w:rsidR="00C3540D" w:rsidRPr="00C3540D" w:rsidRDefault="00C3540D" w:rsidP="00C3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sz w:val="12"/>
          <w:szCs w:val="14"/>
        </w:rPr>
      </w:pPr>
      <w:proofErr w:type="gramStart"/>
      <w:r w:rsidRPr="00C3540D">
        <w:rPr>
          <w:i/>
          <w:iCs/>
          <w:color w:val="000000"/>
          <w:sz w:val="12"/>
          <w:szCs w:val="14"/>
        </w:rPr>
        <w:t>(фамилия, имя, отчество, должность (если имеется)</w:t>
      </w:r>
      <w:proofErr w:type="gramEnd"/>
    </w:p>
    <w:p w:rsidR="00C3540D" w:rsidRPr="00C3540D" w:rsidRDefault="00C3540D" w:rsidP="00C3540D">
      <w:pPr>
        <w:jc w:val="center"/>
        <w:rPr>
          <w:color w:val="000000"/>
          <w:sz w:val="12"/>
          <w:szCs w:val="14"/>
        </w:rPr>
      </w:pPr>
    </w:p>
    <w:p w:rsidR="00C3540D" w:rsidRPr="00C3540D" w:rsidRDefault="00C3540D" w:rsidP="00C3540D">
      <w:pPr>
        <w:widowControl w:val="0"/>
        <w:rPr>
          <w:sz w:val="12"/>
          <w:szCs w:val="14"/>
        </w:rPr>
      </w:pPr>
      <w:r w:rsidRPr="00C3540D">
        <w:rPr>
          <w:sz w:val="12"/>
          <w:szCs w:val="14"/>
        </w:rPr>
        <w:t>&lt;*&gt; ведение Журнала осуществляется должностными лицами органа, осуществляющего</w:t>
      </w:r>
      <w:proofErr w:type="gramStart"/>
      <w:r w:rsidRPr="00C3540D">
        <w:rPr>
          <w:sz w:val="12"/>
          <w:szCs w:val="14"/>
        </w:rPr>
        <w:t xml:space="preserve"> .</w:t>
      </w:r>
      <w:proofErr w:type="gramEnd"/>
      <w:r w:rsidRPr="00C3540D">
        <w:rPr>
          <w:sz w:val="12"/>
          <w:szCs w:val="14"/>
        </w:rPr>
        <w:t xml:space="preserve"> контроль (надзор) в электронном виде в формате </w:t>
      </w:r>
      <w:proofErr w:type="spellStart"/>
      <w:r w:rsidRPr="00C3540D">
        <w:rPr>
          <w:sz w:val="12"/>
          <w:szCs w:val="14"/>
        </w:rPr>
        <w:t>Excel</w:t>
      </w:r>
      <w:proofErr w:type="spellEnd"/>
      <w:r w:rsidRPr="00C3540D">
        <w:rPr>
          <w:sz w:val="12"/>
          <w:szCs w:val="14"/>
        </w:rPr>
        <w:t xml:space="preserve"> </w:t>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tabs>
          <w:tab w:val="num" w:pos="200"/>
        </w:tabs>
        <w:jc w:val="center"/>
        <w:outlineLvl w:val="0"/>
        <w:rPr>
          <w:color w:val="000000"/>
          <w:sz w:val="12"/>
          <w:szCs w:val="14"/>
        </w:rPr>
      </w:pP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879"/>
      </w:tblGrid>
      <w:tr w:rsidR="00C3540D" w:rsidRPr="00C3540D" w:rsidTr="0031067F">
        <w:tc>
          <w:tcPr>
            <w:tcW w:w="4785" w:type="dxa"/>
          </w:tcPr>
          <w:p w:rsidR="00C3540D" w:rsidRPr="00C3540D" w:rsidRDefault="00C3540D" w:rsidP="0031067F">
            <w:pPr>
              <w:widowControl w:val="0"/>
              <w:autoSpaceDE w:val="0"/>
              <w:autoSpaceDN w:val="0"/>
              <w:rPr>
                <w:sz w:val="12"/>
                <w:szCs w:val="14"/>
              </w:rPr>
            </w:pPr>
          </w:p>
        </w:tc>
        <w:tc>
          <w:tcPr>
            <w:tcW w:w="4786" w:type="dxa"/>
          </w:tcPr>
          <w:p w:rsidR="00C3540D" w:rsidRPr="00C3540D" w:rsidRDefault="00C3540D" w:rsidP="0031067F">
            <w:pPr>
              <w:widowControl w:val="0"/>
              <w:autoSpaceDE w:val="0"/>
              <w:autoSpaceDN w:val="0"/>
              <w:jc w:val="right"/>
              <w:rPr>
                <w:sz w:val="12"/>
                <w:szCs w:val="14"/>
              </w:rPr>
            </w:pPr>
            <w:r w:rsidRPr="00C3540D">
              <w:rPr>
                <w:sz w:val="12"/>
                <w:szCs w:val="14"/>
              </w:rPr>
              <w:t xml:space="preserve">Приложение № 6 </w:t>
            </w:r>
          </w:p>
          <w:p w:rsidR="00C3540D" w:rsidRPr="00C3540D" w:rsidRDefault="00C3540D" w:rsidP="0031067F">
            <w:pPr>
              <w:widowControl w:val="0"/>
              <w:autoSpaceDE w:val="0"/>
              <w:autoSpaceDN w:val="0"/>
              <w:jc w:val="right"/>
              <w:rPr>
                <w:sz w:val="12"/>
                <w:szCs w:val="14"/>
              </w:rPr>
            </w:pPr>
            <w:r w:rsidRPr="00C3540D">
              <w:rPr>
                <w:sz w:val="12"/>
                <w:szCs w:val="14"/>
              </w:rPr>
              <w:t xml:space="preserve">к постановлению Администрации </w:t>
            </w:r>
          </w:p>
          <w:p w:rsidR="00C3540D" w:rsidRPr="00C3540D" w:rsidRDefault="00C3540D" w:rsidP="0031067F">
            <w:pPr>
              <w:widowControl w:val="0"/>
              <w:autoSpaceDE w:val="0"/>
              <w:autoSpaceDN w:val="0"/>
              <w:jc w:val="right"/>
              <w:rPr>
                <w:sz w:val="12"/>
                <w:szCs w:val="14"/>
              </w:rPr>
            </w:pPr>
            <w:r w:rsidRPr="00C3540D">
              <w:rPr>
                <w:sz w:val="12"/>
                <w:szCs w:val="14"/>
              </w:rPr>
              <w:t xml:space="preserve">муниципального округа </w:t>
            </w:r>
          </w:p>
          <w:p w:rsidR="00C3540D" w:rsidRPr="00C3540D" w:rsidRDefault="00C3540D" w:rsidP="0031067F">
            <w:pPr>
              <w:widowControl w:val="0"/>
              <w:autoSpaceDE w:val="0"/>
              <w:autoSpaceDN w:val="0"/>
              <w:jc w:val="right"/>
              <w:rPr>
                <w:sz w:val="12"/>
                <w:szCs w:val="14"/>
              </w:rPr>
            </w:pPr>
            <w:r w:rsidRPr="00C3540D">
              <w:rPr>
                <w:sz w:val="12"/>
                <w:szCs w:val="14"/>
              </w:rPr>
              <w:t>от 10.02.2025 № 343</w:t>
            </w:r>
          </w:p>
          <w:p w:rsidR="00C3540D" w:rsidRPr="00C3540D" w:rsidRDefault="00C3540D" w:rsidP="0031067F">
            <w:pPr>
              <w:widowControl w:val="0"/>
              <w:autoSpaceDE w:val="0"/>
              <w:autoSpaceDN w:val="0"/>
              <w:jc w:val="right"/>
              <w:rPr>
                <w:sz w:val="12"/>
                <w:szCs w:val="14"/>
              </w:rPr>
            </w:pPr>
          </w:p>
        </w:tc>
      </w:tr>
    </w:tbl>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jc w:val="center"/>
        <w:rPr>
          <w:color w:val="000000"/>
          <w:sz w:val="12"/>
          <w:szCs w:val="14"/>
        </w:rPr>
      </w:pPr>
      <w:r w:rsidRPr="00C3540D">
        <w:rPr>
          <w:color w:val="000000"/>
          <w:sz w:val="12"/>
          <w:szCs w:val="14"/>
        </w:rPr>
        <w:t xml:space="preserve">Утверждаю </w:t>
      </w:r>
    </w:p>
    <w:p w:rsidR="00C3540D" w:rsidRPr="00C3540D" w:rsidRDefault="00C3540D" w:rsidP="00C3540D">
      <w:pPr>
        <w:jc w:val="center"/>
        <w:rPr>
          <w:color w:val="000000"/>
          <w:sz w:val="12"/>
          <w:szCs w:val="14"/>
        </w:rPr>
      </w:pPr>
      <w:r w:rsidRPr="00C3540D">
        <w:rPr>
          <w:color w:val="000000"/>
          <w:sz w:val="12"/>
          <w:szCs w:val="14"/>
        </w:rPr>
        <w:t>«____» _____________ 20__г.</w:t>
      </w:r>
    </w:p>
    <w:p w:rsidR="00C3540D" w:rsidRPr="00C3540D" w:rsidRDefault="00C3540D" w:rsidP="00C3540D">
      <w:pPr>
        <w:jc w:val="center"/>
        <w:rPr>
          <w:color w:val="000000"/>
          <w:sz w:val="12"/>
          <w:szCs w:val="14"/>
        </w:rPr>
      </w:pPr>
      <w:r w:rsidRPr="00C3540D">
        <w:rPr>
          <w:color w:val="000000"/>
          <w:sz w:val="12"/>
          <w:szCs w:val="14"/>
        </w:rPr>
        <w:t xml:space="preserve">____________________________________________________________________________ </w:t>
      </w:r>
    </w:p>
    <w:p w:rsidR="00C3540D" w:rsidRPr="00C3540D" w:rsidRDefault="00C3540D" w:rsidP="00C3540D">
      <w:pPr>
        <w:jc w:val="center"/>
        <w:rPr>
          <w:i/>
          <w:iCs/>
          <w:color w:val="000000"/>
          <w:sz w:val="12"/>
          <w:szCs w:val="14"/>
        </w:rPr>
      </w:pPr>
      <w:proofErr w:type="gramStart"/>
      <w:r w:rsidRPr="00C3540D">
        <w:rPr>
          <w:i/>
          <w:iCs/>
          <w:color w:val="000000"/>
          <w:sz w:val="12"/>
          <w:szCs w:val="14"/>
        </w:rPr>
        <w:t xml:space="preserve">(указать  должность, подпись, фамилию </w:t>
      </w:r>
      <w:r w:rsidRPr="00C3540D">
        <w:rPr>
          <w:i/>
          <w:iCs/>
          <w:color w:val="000000"/>
          <w:sz w:val="12"/>
          <w:szCs w:val="14"/>
        </w:rPr>
        <w:br/>
        <w:t xml:space="preserve">и инициалы должностного лица, </w:t>
      </w:r>
      <w:proofErr w:type="gramEnd"/>
    </w:p>
    <w:p w:rsidR="00C3540D" w:rsidRPr="00C3540D" w:rsidRDefault="00C3540D" w:rsidP="00C3540D">
      <w:pPr>
        <w:jc w:val="center"/>
        <w:rPr>
          <w:i/>
          <w:iCs/>
          <w:color w:val="000000"/>
          <w:sz w:val="12"/>
          <w:szCs w:val="14"/>
        </w:rPr>
      </w:pPr>
      <w:proofErr w:type="gramStart"/>
      <w:r w:rsidRPr="00C3540D">
        <w:rPr>
          <w:i/>
          <w:iCs/>
          <w:color w:val="000000"/>
          <w:sz w:val="12"/>
          <w:szCs w:val="14"/>
        </w:rPr>
        <w:t>утверждающего</w:t>
      </w:r>
      <w:proofErr w:type="gramEnd"/>
      <w:r w:rsidRPr="00C3540D">
        <w:rPr>
          <w:i/>
          <w:iCs/>
          <w:color w:val="000000"/>
          <w:sz w:val="12"/>
          <w:szCs w:val="14"/>
        </w:rPr>
        <w:t xml:space="preserve"> задание)</w:t>
      </w:r>
    </w:p>
    <w:p w:rsidR="00C3540D" w:rsidRPr="00C3540D" w:rsidRDefault="00C3540D" w:rsidP="00C3540D">
      <w:pPr>
        <w:widowControl w:val="0"/>
        <w:autoSpaceDE w:val="0"/>
        <w:autoSpaceDN w:val="0"/>
        <w:adjustRightInd w:val="0"/>
        <w:textAlignment w:val="baseline"/>
        <w:rPr>
          <w:bCs/>
          <w:color w:val="000000"/>
          <w:sz w:val="12"/>
          <w:szCs w:val="14"/>
        </w:rPr>
      </w:pPr>
    </w:p>
    <w:p w:rsidR="00C3540D" w:rsidRPr="00C3540D" w:rsidRDefault="00C3540D" w:rsidP="00C3540D">
      <w:pPr>
        <w:widowControl w:val="0"/>
        <w:autoSpaceDE w:val="0"/>
        <w:autoSpaceDN w:val="0"/>
        <w:adjustRightInd w:val="0"/>
        <w:jc w:val="center"/>
        <w:textAlignment w:val="baseline"/>
        <w:rPr>
          <w:b/>
          <w:bCs/>
          <w:color w:val="000000"/>
          <w:sz w:val="12"/>
          <w:szCs w:val="14"/>
        </w:rPr>
      </w:pPr>
      <w:r w:rsidRPr="00C3540D">
        <w:rPr>
          <w:b/>
          <w:bCs/>
          <w:color w:val="000000"/>
          <w:sz w:val="12"/>
          <w:szCs w:val="14"/>
        </w:rPr>
        <w:t>Задание</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bCs/>
          <w:color w:val="000000"/>
          <w:sz w:val="12"/>
          <w:szCs w:val="14"/>
        </w:rPr>
        <w:t xml:space="preserve"> </w:t>
      </w:r>
      <w:r w:rsidRPr="00C3540D">
        <w:rPr>
          <w:color w:val="000000"/>
          <w:sz w:val="12"/>
          <w:szCs w:val="14"/>
        </w:rPr>
        <w:t>на проведение контрольного (надзорного) мероприятия без взаимодействия с контролируемым лицом</w:t>
      </w:r>
      <w:r w:rsidRPr="00C3540D">
        <w:rPr>
          <w:bCs/>
          <w:color w:val="000000"/>
          <w:sz w:val="12"/>
          <w:szCs w:val="14"/>
        </w:rPr>
        <w:t xml:space="preserve"> № ___(</w:t>
      </w:r>
      <w:r w:rsidRPr="00C3540D">
        <w:rPr>
          <w:bCs/>
          <w:i/>
          <w:iCs/>
          <w:color w:val="000000"/>
          <w:sz w:val="12"/>
          <w:szCs w:val="14"/>
        </w:rPr>
        <w:t>указать регистрационный номер в журнале учета заданий</w:t>
      </w:r>
      <w:r w:rsidRPr="00C3540D">
        <w:rPr>
          <w:sz w:val="12"/>
          <w:szCs w:val="14"/>
        </w:rPr>
        <w:t xml:space="preserve"> </w:t>
      </w:r>
      <w:r w:rsidRPr="00C3540D">
        <w:rPr>
          <w:bCs/>
          <w:i/>
          <w:iCs/>
          <w:color w:val="000000"/>
          <w:sz w:val="12"/>
          <w:szCs w:val="14"/>
        </w:rPr>
        <w:t>на проведение контрольного (надзорного мероприятия) без взаимодействия с контролируемым лицом)</w:t>
      </w:r>
    </w:p>
    <w:p w:rsidR="00C3540D" w:rsidRPr="00C3540D" w:rsidRDefault="00C3540D" w:rsidP="00C3540D">
      <w:pPr>
        <w:widowControl w:val="0"/>
        <w:autoSpaceDE w:val="0"/>
        <w:autoSpaceDN w:val="0"/>
        <w:adjustRightInd w:val="0"/>
        <w:jc w:val="center"/>
        <w:textAlignment w:val="baseline"/>
        <w:rPr>
          <w:bCs/>
          <w:color w:val="000000"/>
          <w:sz w:val="12"/>
          <w:szCs w:val="14"/>
        </w:rPr>
      </w:pP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                                                  «____» ___________20 ___ г.</w:t>
      </w:r>
    </w:p>
    <w:p w:rsidR="00C3540D" w:rsidRPr="00C3540D" w:rsidRDefault="00C3540D" w:rsidP="00C3540D">
      <w:pPr>
        <w:widowControl w:val="0"/>
        <w:autoSpaceDE w:val="0"/>
        <w:autoSpaceDN w:val="0"/>
        <w:adjustRightInd w:val="0"/>
        <w:textAlignment w:val="baseline"/>
        <w:rPr>
          <w:bCs/>
          <w:i/>
          <w:iCs/>
          <w:color w:val="000000"/>
          <w:sz w:val="12"/>
          <w:szCs w:val="14"/>
        </w:rPr>
      </w:pPr>
      <w:r w:rsidRPr="00C3540D">
        <w:rPr>
          <w:bCs/>
          <w:color w:val="000000"/>
          <w:sz w:val="12"/>
          <w:szCs w:val="14"/>
        </w:rPr>
        <w:t xml:space="preserve">       </w:t>
      </w:r>
      <w:r w:rsidRPr="00C3540D">
        <w:rPr>
          <w:bCs/>
          <w:i/>
          <w:iCs/>
          <w:color w:val="000000"/>
          <w:sz w:val="12"/>
          <w:szCs w:val="14"/>
        </w:rPr>
        <w:t>(место составления)</w:t>
      </w:r>
    </w:p>
    <w:p w:rsidR="00C3540D" w:rsidRPr="00C3540D" w:rsidRDefault="00C3540D" w:rsidP="00C3540D">
      <w:pPr>
        <w:widowControl w:val="0"/>
        <w:autoSpaceDE w:val="0"/>
        <w:autoSpaceDN w:val="0"/>
        <w:adjustRightInd w:val="0"/>
        <w:textAlignment w:val="baseline"/>
        <w:rPr>
          <w:bCs/>
          <w:color w:val="000000"/>
          <w:sz w:val="12"/>
          <w:szCs w:val="14"/>
        </w:rPr>
      </w:pP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1. Вид муниципального контроля:</w:t>
      </w:r>
    </w:p>
    <w:p w:rsidR="00C3540D" w:rsidRPr="00C3540D" w:rsidRDefault="00C3540D" w:rsidP="00C3540D">
      <w:pPr>
        <w:widowControl w:val="0"/>
        <w:autoSpaceDE w:val="0"/>
        <w:autoSpaceDN w:val="0"/>
        <w:adjustRightInd w:val="0"/>
        <w:textAlignment w:val="baseline"/>
        <w:rPr>
          <w:bCs/>
          <w:color w:val="000000"/>
          <w:sz w:val="12"/>
          <w:szCs w:val="14"/>
          <w:u w:val="single"/>
        </w:rPr>
      </w:pPr>
      <w:r w:rsidRPr="00C3540D">
        <w:rPr>
          <w:bCs/>
          <w:color w:val="000000"/>
          <w:sz w:val="12"/>
          <w:szCs w:val="14"/>
          <w:u w:val="single"/>
        </w:rPr>
        <w:t>Муниципальный контроль в сфере благоустройства</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i/>
          <w:iCs/>
          <w:color w:val="000000"/>
          <w:sz w:val="12"/>
          <w:szCs w:val="14"/>
        </w:rPr>
        <w:t xml:space="preserve"> (указывается</w:t>
      </w:r>
      <w:r w:rsidRPr="00C3540D">
        <w:rPr>
          <w:i/>
          <w:iCs/>
          <w:color w:val="000000"/>
          <w:sz w:val="12"/>
          <w:szCs w:val="14"/>
        </w:rPr>
        <w:t xml:space="preserve"> конкретный осуществляемый местной администрацией вид муниципального контроля, по которому утверждается задание, например, муниципальный земельный контроль или муниципальный контроль в сфере благоустройства)</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 xml:space="preserve">2. Вид </w:t>
      </w:r>
      <w:r w:rsidRPr="00C3540D">
        <w:rPr>
          <w:color w:val="000000"/>
          <w:sz w:val="12"/>
          <w:szCs w:val="14"/>
        </w:rPr>
        <w:t>контрольного (надзорного) мероприятия без взаимодействия с контролируемым лицом:</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___________________________________________________________________________</w:t>
      </w:r>
    </w:p>
    <w:p w:rsidR="00C3540D" w:rsidRPr="00C3540D" w:rsidRDefault="00C3540D" w:rsidP="00C3540D">
      <w:pPr>
        <w:widowControl w:val="0"/>
        <w:autoSpaceDE w:val="0"/>
        <w:autoSpaceDN w:val="0"/>
        <w:adjustRightInd w:val="0"/>
        <w:jc w:val="center"/>
        <w:textAlignment w:val="baseline"/>
        <w:rPr>
          <w:i/>
          <w:iCs/>
          <w:color w:val="000000"/>
          <w:sz w:val="12"/>
          <w:szCs w:val="14"/>
        </w:rPr>
      </w:pPr>
      <w:r w:rsidRPr="00C3540D">
        <w:rPr>
          <w:i/>
          <w:iCs/>
          <w:color w:val="000000"/>
          <w:sz w:val="12"/>
          <w:szCs w:val="14"/>
        </w:rPr>
        <w:t>(указывается наблюдение за соблюдением обязательных требований или выездное обследование)</w:t>
      </w:r>
    </w:p>
    <w:p w:rsidR="00C3540D" w:rsidRPr="00C3540D" w:rsidRDefault="00C3540D" w:rsidP="00C3540D">
      <w:pPr>
        <w:rPr>
          <w:i/>
          <w:iCs/>
          <w:color w:val="000000"/>
          <w:sz w:val="12"/>
          <w:szCs w:val="14"/>
        </w:rPr>
      </w:pPr>
      <w:r w:rsidRPr="00C3540D">
        <w:rPr>
          <w:bCs/>
          <w:color w:val="000000"/>
          <w:sz w:val="12"/>
          <w:szCs w:val="14"/>
        </w:rPr>
        <w:t xml:space="preserve">3. </w:t>
      </w:r>
      <w:r w:rsidRPr="00C3540D">
        <w:rPr>
          <w:color w:val="000000"/>
          <w:sz w:val="12"/>
          <w:szCs w:val="14"/>
        </w:rPr>
        <w:t xml:space="preserve">Контрольное мероприятие без взаимодействия с контролируемым лицом проводится </w:t>
      </w:r>
      <w:r w:rsidRPr="00C3540D">
        <w:rPr>
          <w:i/>
          <w:iCs/>
          <w:color w:val="000000"/>
          <w:sz w:val="12"/>
          <w:szCs w:val="14"/>
        </w:rPr>
        <w:t>(указывается в случае проведения выездного обследования: адрес нахождения (осуществления деятельности) организации (ее филиалов, представительств, обособленных структурных подразделений), место осуществления деятельности гражданина, место нахождения объекта контроля)</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___________________________________________________________________________</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 xml:space="preserve">4. Для </w:t>
      </w:r>
      <w:r w:rsidRPr="00C3540D">
        <w:rPr>
          <w:color w:val="000000"/>
          <w:sz w:val="12"/>
          <w:szCs w:val="14"/>
        </w:rPr>
        <w:t xml:space="preserve">мероприятия без взаимодействия с контролируемым лицом </w:t>
      </w:r>
      <w:r w:rsidRPr="00C3540D">
        <w:rPr>
          <w:bCs/>
          <w:color w:val="000000"/>
          <w:sz w:val="12"/>
          <w:szCs w:val="14"/>
        </w:rPr>
        <w:t>направляется (направляются):</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___________________________________________________________________________</w:t>
      </w:r>
    </w:p>
    <w:p w:rsidR="00C3540D" w:rsidRPr="00C3540D" w:rsidRDefault="00C3540D" w:rsidP="00C3540D">
      <w:pPr>
        <w:widowControl w:val="0"/>
        <w:autoSpaceDE w:val="0"/>
        <w:autoSpaceDN w:val="0"/>
        <w:adjustRightInd w:val="0"/>
        <w:jc w:val="center"/>
        <w:textAlignment w:val="baseline"/>
        <w:rPr>
          <w:bCs/>
          <w:i/>
          <w:iCs/>
          <w:color w:val="000000"/>
          <w:sz w:val="12"/>
          <w:szCs w:val="14"/>
        </w:rPr>
      </w:pPr>
      <w:r w:rsidRPr="00C3540D">
        <w:rPr>
          <w:bCs/>
          <w:i/>
          <w:iCs/>
          <w:color w:val="000000"/>
          <w:sz w:val="12"/>
          <w:szCs w:val="14"/>
        </w:rPr>
        <w:t xml:space="preserve">(фамилия, имя, отчество (при наличии), должность уполномоченного на осуществление конкретного вида муниципального контроля должностного лица, которое должно </w:t>
      </w:r>
      <w:r w:rsidRPr="00C3540D">
        <w:rPr>
          <w:i/>
          <w:iCs/>
          <w:color w:val="000000"/>
          <w:sz w:val="12"/>
          <w:szCs w:val="14"/>
        </w:rPr>
        <w:t>провести контрольное мероприятие без взаимодействия с контролируемым лицом</w:t>
      </w:r>
      <w:r w:rsidRPr="00C3540D">
        <w:rPr>
          <w:bCs/>
          <w:i/>
          <w:iCs/>
          <w:color w:val="000000"/>
          <w:sz w:val="12"/>
          <w:szCs w:val="14"/>
        </w:rPr>
        <w:t>)</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 xml:space="preserve">5. Привлечь к проведению </w:t>
      </w:r>
      <w:r w:rsidRPr="00C3540D">
        <w:rPr>
          <w:color w:val="000000"/>
          <w:sz w:val="12"/>
          <w:szCs w:val="14"/>
        </w:rPr>
        <w:t>контрольного (надзорного) мероприятия без взаимодействия с контролируемым лицом</w:t>
      </w:r>
      <w:r w:rsidRPr="00C3540D">
        <w:rPr>
          <w:bCs/>
          <w:color w:val="000000"/>
          <w:sz w:val="12"/>
          <w:szCs w:val="14"/>
        </w:rPr>
        <w:t xml:space="preserve"> в качестве экспертов (экспертной организации) / специалистов следующих лиц (для выездного обследования):</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___________________________________________________________________________</w:t>
      </w:r>
    </w:p>
    <w:p w:rsidR="00C3540D" w:rsidRPr="00C3540D" w:rsidRDefault="00C3540D" w:rsidP="00C3540D">
      <w:pPr>
        <w:widowControl w:val="0"/>
        <w:autoSpaceDE w:val="0"/>
        <w:autoSpaceDN w:val="0"/>
        <w:adjustRightInd w:val="0"/>
        <w:textAlignment w:val="baseline"/>
        <w:rPr>
          <w:bCs/>
          <w:i/>
          <w:iCs/>
          <w:color w:val="000000"/>
          <w:sz w:val="12"/>
          <w:szCs w:val="14"/>
        </w:rPr>
      </w:pPr>
      <w:r w:rsidRPr="00C3540D">
        <w:rPr>
          <w:bCs/>
          <w:i/>
          <w:iCs/>
          <w:color w:val="000000"/>
          <w:sz w:val="12"/>
          <w:szCs w:val="14"/>
        </w:rPr>
        <w:t xml:space="preserve">(фамилия, имя, отчество (при наличии), должность привлекаемого к </w:t>
      </w:r>
      <w:r w:rsidRPr="00C3540D">
        <w:rPr>
          <w:i/>
          <w:iCs/>
          <w:color w:val="000000"/>
          <w:sz w:val="12"/>
          <w:szCs w:val="14"/>
        </w:rPr>
        <w:t xml:space="preserve">мероприятию без взаимодействия с контролируемым лицом </w:t>
      </w:r>
      <w:r w:rsidRPr="00C3540D">
        <w:rPr>
          <w:bCs/>
          <w:i/>
          <w:iCs/>
          <w:color w:val="000000"/>
          <w:sz w:val="12"/>
          <w:szCs w:val="14"/>
        </w:rPr>
        <w:t xml:space="preserve">эксперта (специалиста); </w:t>
      </w:r>
      <w:r w:rsidRPr="00C3540D">
        <w:rPr>
          <w:i/>
          <w:iCs/>
          <w:color w:val="000000"/>
          <w:sz w:val="12"/>
          <w:szCs w:val="14"/>
        </w:rPr>
        <w:t>в случае указания эксперта (экспертной организации)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roofErr w:type="gramStart"/>
      <w:r w:rsidRPr="00C3540D">
        <w:rPr>
          <w:i/>
          <w:iCs/>
          <w:color w:val="000000"/>
          <w:sz w:val="12"/>
          <w:szCs w:val="14"/>
        </w:rPr>
        <w:t>;</w:t>
      </w:r>
      <w:r w:rsidRPr="00C3540D">
        <w:rPr>
          <w:bCs/>
          <w:i/>
          <w:iCs/>
          <w:color w:val="000000"/>
          <w:sz w:val="12"/>
          <w:szCs w:val="14"/>
        </w:rPr>
        <w:t>д</w:t>
      </w:r>
      <w:proofErr w:type="gramEnd"/>
      <w:r w:rsidRPr="00C3540D">
        <w:rPr>
          <w:bCs/>
          <w:i/>
          <w:iCs/>
          <w:color w:val="000000"/>
          <w:sz w:val="12"/>
          <w:szCs w:val="14"/>
        </w:rPr>
        <w:t xml:space="preserve">анные указываются в случае привлечения эксперта (экспертной организации) / (специалиста); в случае </w:t>
      </w:r>
      <w:proofErr w:type="spellStart"/>
      <w:r w:rsidRPr="00C3540D">
        <w:rPr>
          <w:bCs/>
          <w:i/>
          <w:iCs/>
          <w:color w:val="000000"/>
          <w:sz w:val="12"/>
          <w:szCs w:val="14"/>
        </w:rPr>
        <w:t>непривлечения</w:t>
      </w:r>
      <w:proofErr w:type="spellEnd"/>
      <w:r w:rsidRPr="00C3540D">
        <w:rPr>
          <w:bCs/>
          <w:i/>
          <w:iCs/>
          <w:color w:val="000000"/>
          <w:sz w:val="12"/>
          <w:szCs w:val="14"/>
        </w:rPr>
        <w:t xml:space="preserve"> таких лиц пункт может быть исключен)</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6. Объект (объекты) муниципального контроля, в отношении которого (</w:t>
      </w:r>
      <w:proofErr w:type="gramStart"/>
      <w:r w:rsidRPr="00C3540D">
        <w:rPr>
          <w:bCs/>
          <w:color w:val="000000"/>
          <w:sz w:val="12"/>
          <w:szCs w:val="14"/>
        </w:rPr>
        <w:t>которых</w:t>
      </w:r>
      <w:proofErr w:type="gramEnd"/>
      <w:r w:rsidRPr="00C3540D">
        <w:rPr>
          <w:bCs/>
          <w:color w:val="000000"/>
          <w:sz w:val="12"/>
          <w:szCs w:val="14"/>
        </w:rPr>
        <w:t>) проводится</w:t>
      </w:r>
      <w:r w:rsidRPr="00C3540D">
        <w:rPr>
          <w:color w:val="000000"/>
          <w:sz w:val="12"/>
          <w:szCs w:val="14"/>
        </w:rPr>
        <w:t xml:space="preserve"> контрольное (надзорное) мероприятие без взаимодействия с контролируемым лицом:</w:t>
      </w:r>
      <w:r w:rsidRPr="00C3540D">
        <w:rPr>
          <w:bCs/>
          <w:color w:val="000000"/>
          <w:sz w:val="12"/>
          <w:szCs w:val="14"/>
        </w:rPr>
        <w:t xml:space="preserve"> </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7. Дата проведения «___»__________20__г.</w:t>
      </w:r>
    </w:p>
    <w:p w:rsidR="00C3540D" w:rsidRPr="00C3540D" w:rsidRDefault="00C3540D" w:rsidP="00C3540D">
      <w:pPr>
        <w:widowControl w:val="0"/>
        <w:autoSpaceDE w:val="0"/>
        <w:autoSpaceDN w:val="0"/>
        <w:adjustRightInd w:val="0"/>
        <w:textAlignment w:val="baseline"/>
        <w:rPr>
          <w:bCs/>
          <w:color w:val="000000"/>
          <w:sz w:val="12"/>
          <w:szCs w:val="14"/>
        </w:rPr>
      </w:pP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________________________________________________________________</w:t>
      </w:r>
    </w:p>
    <w:p w:rsidR="00C3540D" w:rsidRPr="00C3540D" w:rsidRDefault="00C3540D" w:rsidP="00C3540D">
      <w:pPr>
        <w:widowControl w:val="0"/>
        <w:autoSpaceDE w:val="0"/>
        <w:autoSpaceDN w:val="0"/>
        <w:adjustRightInd w:val="0"/>
        <w:textAlignment w:val="baseline"/>
        <w:rPr>
          <w:bCs/>
          <w:i/>
          <w:color w:val="000000"/>
          <w:sz w:val="12"/>
          <w:szCs w:val="14"/>
        </w:rPr>
      </w:pPr>
      <w:r w:rsidRPr="00C3540D">
        <w:rPr>
          <w:bCs/>
          <w:i/>
          <w:color w:val="000000"/>
          <w:sz w:val="12"/>
          <w:szCs w:val="14"/>
        </w:rPr>
        <w:t>(должность уполномоченного лица органа муниципального контроля, подпись, расшифровка подписи)</w:t>
      </w:r>
    </w:p>
    <w:p w:rsidR="00C3540D" w:rsidRPr="00C3540D" w:rsidRDefault="00C3540D" w:rsidP="00C3540D">
      <w:pPr>
        <w:rPr>
          <w:bCs/>
          <w:color w:val="000000"/>
          <w:sz w:val="12"/>
          <w:szCs w:val="14"/>
        </w:rPr>
      </w:pPr>
    </w:p>
    <w:p w:rsidR="00C3540D" w:rsidRPr="00C3540D" w:rsidRDefault="00C3540D" w:rsidP="00C3540D">
      <w:pPr>
        <w:tabs>
          <w:tab w:val="num" w:pos="200"/>
        </w:tabs>
        <w:jc w:val="center"/>
        <w:outlineLvl w:val="0"/>
        <w:rPr>
          <w:color w:val="000000"/>
          <w:sz w:val="12"/>
          <w:szCs w:val="14"/>
        </w:rPr>
      </w:pP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879"/>
      </w:tblGrid>
      <w:tr w:rsidR="00C3540D" w:rsidRPr="00C3540D" w:rsidTr="0031067F">
        <w:tc>
          <w:tcPr>
            <w:tcW w:w="4785" w:type="dxa"/>
          </w:tcPr>
          <w:p w:rsidR="00C3540D" w:rsidRPr="00C3540D" w:rsidRDefault="00C3540D" w:rsidP="0031067F">
            <w:pPr>
              <w:widowControl w:val="0"/>
              <w:autoSpaceDE w:val="0"/>
              <w:autoSpaceDN w:val="0"/>
              <w:rPr>
                <w:sz w:val="12"/>
                <w:szCs w:val="14"/>
              </w:rPr>
            </w:pPr>
          </w:p>
        </w:tc>
        <w:tc>
          <w:tcPr>
            <w:tcW w:w="4786" w:type="dxa"/>
          </w:tcPr>
          <w:p w:rsidR="00C3540D" w:rsidRPr="00C3540D" w:rsidRDefault="00C3540D" w:rsidP="0031067F">
            <w:pPr>
              <w:widowControl w:val="0"/>
              <w:autoSpaceDE w:val="0"/>
              <w:autoSpaceDN w:val="0"/>
              <w:jc w:val="right"/>
              <w:rPr>
                <w:sz w:val="12"/>
                <w:szCs w:val="14"/>
              </w:rPr>
            </w:pPr>
            <w:r w:rsidRPr="00C3540D">
              <w:rPr>
                <w:sz w:val="12"/>
                <w:szCs w:val="14"/>
              </w:rPr>
              <w:t xml:space="preserve">Приложение № 7 </w:t>
            </w:r>
          </w:p>
          <w:p w:rsidR="00C3540D" w:rsidRPr="00C3540D" w:rsidRDefault="00C3540D" w:rsidP="0031067F">
            <w:pPr>
              <w:widowControl w:val="0"/>
              <w:autoSpaceDE w:val="0"/>
              <w:autoSpaceDN w:val="0"/>
              <w:jc w:val="right"/>
              <w:rPr>
                <w:sz w:val="12"/>
                <w:szCs w:val="14"/>
              </w:rPr>
            </w:pPr>
            <w:r w:rsidRPr="00C3540D">
              <w:rPr>
                <w:sz w:val="12"/>
                <w:szCs w:val="14"/>
              </w:rPr>
              <w:t xml:space="preserve">к постановлению Администрации </w:t>
            </w:r>
          </w:p>
          <w:p w:rsidR="00C3540D" w:rsidRPr="00C3540D" w:rsidRDefault="00C3540D" w:rsidP="0031067F">
            <w:pPr>
              <w:widowControl w:val="0"/>
              <w:autoSpaceDE w:val="0"/>
              <w:autoSpaceDN w:val="0"/>
              <w:jc w:val="right"/>
              <w:rPr>
                <w:sz w:val="12"/>
                <w:szCs w:val="14"/>
              </w:rPr>
            </w:pPr>
            <w:r w:rsidRPr="00C3540D">
              <w:rPr>
                <w:sz w:val="12"/>
                <w:szCs w:val="14"/>
              </w:rPr>
              <w:t xml:space="preserve">муниципального округа </w:t>
            </w:r>
          </w:p>
          <w:p w:rsidR="00C3540D" w:rsidRPr="00C3540D" w:rsidRDefault="00C3540D" w:rsidP="0031067F">
            <w:pPr>
              <w:widowControl w:val="0"/>
              <w:autoSpaceDE w:val="0"/>
              <w:autoSpaceDN w:val="0"/>
              <w:jc w:val="right"/>
              <w:rPr>
                <w:sz w:val="12"/>
                <w:szCs w:val="14"/>
              </w:rPr>
            </w:pPr>
            <w:r w:rsidRPr="00C3540D">
              <w:rPr>
                <w:sz w:val="12"/>
                <w:szCs w:val="14"/>
              </w:rPr>
              <w:t>от 10.02.2025 № 343</w:t>
            </w:r>
          </w:p>
        </w:tc>
      </w:tr>
    </w:tbl>
    <w:p w:rsidR="00C3540D" w:rsidRPr="00C3540D" w:rsidRDefault="00C3540D" w:rsidP="00C3540D">
      <w:pPr>
        <w:jc w:val="center"/>
        <w:rPr>
          <w:rFonts w:ascii="Times New Roman CYR" w:hAnsi="Times New Roman CYR"/>
          <w:b/>
          <w:sz w:val="12"/>
          <w:szCs w:val="14"/>
        </w:rPr>
      </w:pPr>
    </w:p>
    <w:p w:rsidR="00C3540D" w:rsidRPr="00C3540D" w:rsidRDefault="00C3540D" w:rsidP="00C3540D">
      <w:pPr>
        <w:jc w:val="center"/>
        <w:rPr>
          <w:rFonts w:ascii="Times New Roman CYR" w:hAnsi="Times New Roman CYR"/>
          <w:b/>
          <w:sz w:val="12"/>
          <w:szCs w:val="14"/>
        </w:rPr>
      </w:pPr>
      <w:r w:rsidRPr="00C3540D">
        <w:rPr>
          <w:rFonts w:ascii="Times New Roman CYR" w:hAnsi="Times New Roman CYR"/>
          <w:b/>
          <w:sz w:val="12"/>
          <w:szCs w:val="14"/>
        </w:rPr>
        <w:t>АКТ</w:t>
      </w:r>
    </w:p>
    <w:p w:rsidR="00C3540D" w:rsidRPr="00C3540D" w:rsidRDefault="00C3540D" w:rsidP="00C3540D">
      <w:pPr>
        <w:jc w:val="center"/>
        <w:rPr>
          <w:rFonts w:ascii="Times New Roman CYR" w:hAnsi="Times New Roman CYR"/>
          <w:sz w:val="12"/>
          <w:szCs w:val="14"/>
        </w:rPr>
      </w:pPr>
      <w:r w:rsidRPr="00C3540D">
        <w:rPr>
          <w:rFonts w:ascii="Times New Roman CYR" w:hAnsi="Times New Roman CYR"/>
          <w:sz w:val="12"/>
          <w:szCs w:val="14"/>
        </w:rPr>
        <w:t>выездного обследования</w:t>
      </w:r>
    </w:p>
    <w:p w:rsidR="00C3540D" w:rsidRPr="00C3540D" w:rsidRDefault="00C3540D" w:rsidP="00C3540D">
      <w:pPr>
        <w:jc w:val="center"/>
        <w:rPr>
          <w:rFonts w:ascii="Times New Roman CYR" w:hAnsi="Times New Roman CYR"/>
          <w:sz w:val="12"/>
          <w:szCs w:val="14"/>
        </w:rPr>
      </w:pPr>
    </w:p>
    <w:p w:rsidR="00C3540D" w:rsidRPr="00C3540D" w:rsidRDefault="00C3540D" w:rsidP="00C3540D">
      <w:pPr>
        <w:widowControl w:val="0"/>
        <w:suppressAutoHyphens/>
        <w:contextualSpacing/>
        <w:rPr>
          <w:rFonts w:ascii="Courier New" w:hAnsi="Courier New" w:cs="Courier New"/>
          <w:sz w:val="12"/>
          <w:szCs w:val="14"/>
          <w:lang w:bidi="hi-IN"/>
        </w:rPr>
      </w:pPr>
      <w:r w:rsidRPr="00C3540D">
        <w:rPr>
          <w:sz w:val="12"/>
          <w:szCs w:val="14"/>
          <w:lang w:bidi="hi-IN"/>
        </w:rPr>
        <w:t>«____» _______________ 20_____ г.                                                     № _______</w:t>
      </w:r>
    </w:p>
    <w:p w:rsidR="00C3540D" w:rsidRPr="00C3540D" w:rsidRDefault="00C3540D" w:rsidP="00C3540D">
      <w:pPr>
        <w:widowControl w:val="0"/>
        <w:suppressAutoHyphens/>
        <w:contextualSpacing/>
        <w:rPr>
          <w:b/>
          <w:i/>
          <w:iCs/>
          <w:sz w:val="12"/>
          <w:szCs w:val="14"/>
          <w:lang w:bidi="hi-IN"/>
        </w:rPr>
      </w:pPr>
    </w:p>
    <w:p w:rsidR="00C3540D" w:rsidRPr="00C3540D" w:rsidRDefault="00C3540D" w:rsidP="00C3540D">
      <w:pPr>
        <w:suppressAutoHyphens/>
        <w:contextualSpacing/>
        <w:rPr>
          <w:rFonts w:ascii="Calibri" w:hAnsi="Calibri" w:cs="Calibri"/>
          <w:sz w:val="12"/>
          <w:szCs w:val="14"/>
          <w:lang w:eastAsia="zh-CN"/>
        </w:rPr>
      </w:pPr>
      <w:r w:rsidRPr="00C3540D">
        <w:rPr>
          <w:sz w:val="12"/>
          <w:szCs w:val="14"/>
          <w:lang w:eastAsia="zh-CN"/>
        </w:rPr>
        <w:t>1.Выездное обследование проведено в соответствии с заданием на проведение контрольного (надзорного) мероприятия без взаимодействия с контролируемым лицом от «___» ___________ 20___ года № ______, подписанным____________________________________________________,</w:t>
      </w:r>
    </w:p>
    <w:p w:rsidR="00C3540D" w:rsidRPr="00C3540D" w:rsidRDefault="00C3540D" w:rsidP="00C3540D">
      <w:pPr>
        <w:suppressAutoHyphens/>
        <w:contextualSpacing/>
        <w:rPr>
          <w:rFonts w:ascii="Calibri" w:hAnsi="Calibri" w:cs="Calibri"/>
          <w:i/>
          <w:sz w:val="12"/>
          <w:szCs w:val="14"/>
          <w:lang w:eastAsia="zh-CN"/>
        </w:rPr>
      </w:pPr>
      <w:r w:rsidRPr="00C3540D">
        <w:rPr>
          <w:i/>
          <w:sz w:val="12"/>
          <w:szCs w:val="14"/>
          <w:lang w:eastAsia="zh-CN"/>
        </w:rPr>
        <w:t>(ФИО, должность уполномоченного лица органа муниципального контроля)</w:t>
      </w:r>
    </w:p>
    <w:p w:rsidR="00C3540D" w:rsidRPr="00C3540D" w:rsidRDefault="00C3540D" w:rsidP="00C3540D">
      <w:pPr>
        <w:suppressAutoHyphens/>
        <w:contextualSpacing/>
        <w:rPr>
          <w:sz w:val="12"/>
          <w:szCs w:val="14"/>
          <w:lang w:eastAsia="zh-CN"/>
        </w:rPr>
      </w:pPr>
      <w:r w:rsidRPr="00C3540D">
        <w:rPr>
          <w:sz w:val="12"/>
          <w:szCs w:val="14"/>
          <w:lang w:eastAsia="zh-CN"/>
        </w:rPr>
        <w:t>в рамках муниципального контроля в сфере благоустройства</w:t>
      </w:r>
    </w:p>
    <w:p w:rsidR="00C3540D" w:rsidRPr="00C3540D" w:rsidRDefault="00C3540D" w:rsidP="00C3540D">
      <w:pPr>
        <w:suppressAutoHyphens/>
        <w:contextualSpacing/>
        <w:rPr>
          <w:sz w:val="12"/>
          <w:szCs w:val="14"/>
          <w:lang w:eastAsia="zh-CN"/>
        </w:rPr>
      </w:pPr>
    </w:p>
    <w:p w:rsidR="00C3540D" w:rsidRPr="00C3540D" w:rsidRDefault="00C3540D" w:rsidP="00C3540D">
      <w:pPr>
        <w:suppressAutoHyphens/>
        <w:contextualSpacing/>
        <w:rPr>
          <w:sz w:val="12"/>
          <w:szCs w:val="14"/>
          <w:lang w:eastAsia="zh-CN"/>
        </w:rPr>
      </w:pPr>
      <w:r w:rsidRPr="00C3540D">
        <w:rPr>
          <w:sz w:val="12"/>
          <w:szCs w:val="14"/>
          <w:lang w:eastAsia="zh-CN"/>
        </w:rPr>
        <w:t xml:space="preserve">2. К проведению выездного обследования привлекается (привлекаются) </w:t>
      </w:r>
    </w:p>
    <w:p w:rsidR="00C3540D" w:rsidRPr="00C3540D" w:rsidRDefault="00C3540D" w:rsidP="00C3540D">
      <w:pPr>
        <w:suppressAutoHyphens/>
        <w:contextualSpacing/>
        <w:rPr>
          <w:sz w:val="12"/>
          <w:szCs w:val="14"/>
          <w:lang w:eastAsia="zh-CN"/>
        </w:rPr>
      </w:pPr>
      <w:r w:rsidRPr="00C3540D">
        <w:rPr>
          <w:sz w:val="12"/>
          <w:szCs w:val="14"/>
          <w:lang w:eastAsia="zh-CN"/>
        </w:rPr>
        <w:t>специалисты: ______________________________________________________</w:t>
      </w:r>
    </w:p>
    <w:p w:rsidR="00C3540D" w:rsidRPr="00C3540D" w:rsidRDefault="00C3540D" w:rsidP="00C3540D">
      <w:pPr>
        <w:suppressAutoHyphens/>
        <w:contextualSpacing/>
        <w:rPr>
          <w:i/>
          <w:sz w:val="12"/>
          <w:szCs w:val="14"/>
          <w:lang w:eastAsia="zh-CN"/>
        </w:rPr>
      </w:pPr>
      <w:r w:rsidRPr="00C3540D">
        <w:rPr>
          <w:i/>
          <w:sz w:val="12"/>
          <w:szCs w:val="14"/>
          <w:lang w:eastAsia="zh-CN"/>
        </w:rPr>
        <w:t>(ФИО, должности специалистов, привлекаемых к проведению выездного обследования)</w:t>
      </w:r>
    </w:p>
    <w:p w:rsidR="00C3540D" w:rsidRPr="00C3540D" w:rsidRDefault="00C3540D" w:rsidP="00C3540D">
      <w:pPr>
        <w:suppressAutoHyphens/>
        <w:contextualSpacing/>
        <w:rPr>
          <w:sz w:val="12"/>
          <w:szCs w:val="14"/>
          <w:lang w:eastAsia="zh-CN"/>
        </w:rPr>
      </w:pPr>
      <w:r w:rsidRPr="00C3540D">
        <w:rPr>
          <w:bCs/>
          <w:color w:val="000000"/>
          <w:sz w:val="12"/>
          <w:szCs w:val="14"/>
          <w:lang w:eastAsia="zh-CN"/>
        </w:rPr>
        <w:t>эксперты, специалисты экспертной организации _________________________</w:t>
      </w:r>
    </w:p>
    <w:p w:rsidR="00C3540D" w:rsidRPr="00C3540D" w:rsidRDefault="00C3540D" w:rsidP="00C3540D">
      <w:pPr>
        <w:suppressAutoHyphens/>
        <w:contextualSpacing/>
        <w:rPr>
          <w:i/>
          <w:sz w:val="12"/>
          <w:szCs w:val="14"/>
          <w:lang w:eastAsia="zh-CN"/>
        </w:rPr>
      </w:pPr>
      <w:r w:rsidRPr="00C3540D">
        <w:rPr>
          <w:i/>
          <w:sz w:val="12"/>
          <w:szCs w:val="14"/>
          <w:lang w:eastAsia="zh-CN"/>
        </w:rPr>
        <w:t>(ФИО экспертов, специалистов экспертной организации)</w:t>
      </w:r>
    </w:p>
    <w:p w:rsidR="00C3540D" w:rsidRPr="00C3540D" w:rsidRDefault="00C3540D" w:rsidP="00C3540D">
      <w:pPr>
        <w:suppressAutoHyphens/>
        <w:contextualSpacing/>
        <w:rPr>
          <w:rFonts w:ascii="Calibri" w:hAnsi="Calibri" w:cs="Calibri"/>
          <w:i/>
          <w:sz w:val="12"/>
          <w:szCs w:val="14"/>
          <w:lang w:eastAsia="zh-CN"/>
        </w:rPr>
      </w:pPr>
      <w:r w:rsidRPr="00C3540D">
        <w:rPr>
          <w:sz w:val="12"/>
          <w:szCs w:val="14"/>
          <w:lang w:eastAsia="zh-CN"/>
        </w:rPr>
        <w:lastRenderedPageBreak/>
        <w:t>3.Выездное обследование проведено __________________________________</w:t>
      </w:r>
      <w:r w:rsidRPr="00C3540D">
        <w:rPr>
          <w:color w:val="000000"/>
          <w:sz w:val="12"/>
          <w:szCs w:val="14"/>
          <w:shd w:val="clear" w:color="auto" w:fill="FFFFFF"/>
          <w:lang w:eastAsia="zh-CN"/>
        </w:rPr>
        <w:t xml:space="preserve">                                     </w:t>
      </w:r>
      <w:r w:rsidRPr="00C3540D">
        <w:rPr>
          <w:i/>
          <w:color w:val="000000"/>
          <w:sz w:val="12"/>
          <w:szCs w:val="14"/>
          <w:shd w:val="clear" w:color="auto" w:fill="FFFFFF"/>
          <w:lang w:eastAsia="zh-CN"/>
        </w:rPr>
        <w:t xml:space="preserve">(по месту нахождения (осуществления деятельности, организации </w:t>
      </w:r>
      <w:proofErr w:type="gramStart"/>
      <w:r w:rsidRPr="00C3540D">
        <w:rPr>
          <w:i/>
          <w:color w:val="000000"/>
          <w:sz w:val="12"/>
          <w:szCs w:val="14"/>
          <w:shd w:val="clear" w:color="auto" w:fill="FFFFFF"/>
          <w:lang w:eastAsia="zh-CN"/>
        </w:rPr>
        <w:t xml:space="preserve">( </w:t>
      </w:r>
      <w:proofErr w:type="gramEnd"/>
      <w:r w:rsidRPr="00C3540D">
        <w:rPr>
          <w:i/>
          <w:color w:val="000000"/>
          <w:sz w:val="12"/>
          <w:szCs w:val="14"/>
          <w:shd w:val="clear" w:color="auto" w:fill="FFFFFF"/>
          <w:lang w:eastAsia="zh-CN"/>
        </w:rPr>
        <w:t xml:space="preserve">ее филиалов, </w:t>
      </w:r>
    </w:p>
    <w:p w:rsidR="00C3540D" w:rsidRPr="00C3540D" w:rsidRDefault="00C3540D" w:rsidP="00C3540D">
      <w:pPr>
        <w:suppressAutoHyphens/>
        <w:contextualSpacing/>
        <w:jc w:val="center"/>
        <w:rPr>
          <w:color w:val="000000"/>
          <w:sz w:val="12"/>
          <w:szCs w:val="14"/>
          <w:shd w:val="clear" w:color="auto" w:fill="FFFFFF"/>
          <w:lang w:eastAsia="zh-CN"/>
        </w:rPr>
      </w:pPr>
      <w:r w:rsidRPr="00C3540D">
        <w:rPr>
          <w:color w:val="000000"/>
          <w:sz w:val="12"/>
          <w:szCs w:val="14"/>
          <w:shd w:val="clear" w:color="auto" w:fill="FFFFFF"/>
          <w:lang w:eastAsia="zh-CN"/>
        </w:rPr>
        <w:t>__________________________________________________________________</w:t>
      </w:r>
    </w:p>
    <w:p w:rsidR="00C3540D" w:rsidRPr="00C3540D" w:rsidRDefault="00C3540D" w:rsidP="00C3540D">
      <w:pPr>
        <w:suppressAutoHyphens/>
        <w:contextualSpacing/>
        <w:rPr>
          <w:i/>
          <w:color w:val="000000"/>
          <w:sz w:val="12"/>
          <w:szCs w:val="14"/>
          <w:shd w:val="clear" w:color="auto" w:fill="FFFFFF"/>
          <w:lang w:eastAsia="zh-CN"/>
        </w:rPr>
      </w:pPr>
      <w:r w:rsidRPr="00C3540D">
        <w:rPr>
          <w:i/>
          <w:color w:val="000000"/>
          <w:sz w:val="12"/>
          <w:szCs w:val="14"/>
          <w:shd w:val="clear" w:color="auto" w:fill="FFFFFF"/>
          <w:lang w:eastAsia="zh-CN"/>
        </w:rPr>
        <w:t>представительств, обособленных структурных подразделений), по месту осуществления</w:t>
      </w:r>
    </w:p>
    <w:p w:rsidR="00C3540D" w:rsidRPr="00C3540D" w:rsidRDefault="00C3540D" w:rsidP="00C3540D">
      <w:pPr>
        <w:suppressAutoHyphens/>
        <w:contextualSpacing/>
        <w:jc w:val="center"/>
        <w:rPr>
          <w:color w:val="000000"/>
          <w:sz w:val="12"/>
          <w:szCs w:val="14"/>
          <w:shd w:val="clear" w:color="auto" w:fill="FFFFFF"/>
          <w:lang w:eastAsia="zh-CN"/>
        </w:rPr>
      </w:pPr>
      <w:r w:rsidRPr="00C3540D">
        <w:rPr>
          <w:color w:val="000000"/>
          <w:sz w:val="12"/>
          <w:szCs w:val="14"/>
          <w:shd w:val="clear" w:color="auto" w:fill="FFFFFF"/>
          <w:lang w:eastAsia="zh-CN"/>
        </w:rPr>
        <w:t>_________________________________________________________________</w:t>
      </w:r>
    </w:p>
    <w:p w:rsidR="00C3540D" w:rsidRPr="00C3540D" w:rsidRDefault="00C3540D" w:rsidP="00C3540D">
      <w:pPr>
        <w:suppressAutoHyphens/>
        <w:contextualSpacing/>
        <w:rPr>
          <w:i/>
          <w:color w:val="000000"/>
          <w:sz w:val="12"/>
          <w:szCs w:val="14"/>
          <w:shd w:val="clear" w:color="auto" w:fill="FFFFFF"/>
          <w:lang w:eastAsia="zh-CN"/>
        </w:rPr>
      </w:pPr>
      <w:r w:rsidRPr="00C3540D">
        <w:rPr>
          <w:i/>
          <w:color w:val="000000"/>
          <w:sz w:val="12"/>
          <w:szCs w:val="14"/>
          <w:shd w:val="clear" w:color="auto" w:fill="FFFFFF"/>
          <w:lang w:eastAsia="zh-CN"/>
        </w:rPr>
        <w:t>деятельности гражданина, по месту нахождения объекта контроля)</w:t>
      </w:r>
    </w:p>
    <w:p w:rsidR="00C3540D" w:rsidRPr="00C3540D" w:rsidRDefault="00C3540D" w:rsidP="00C3540D">
      <w:pPr>
        <w:suppressAutoHyphens/>
        <w:contextualSpacing/>
        <w:rPr>
          <w:rFonts w:ascii="Calibri" w:hAnsi="Calibri" w:cs="Calibri"/>
          <w:sz w:val="12"/>
          <w:szCs w:val="14"/>
          <w:lang w:eastAsia="zh-CN"/>
        </w:rPr>
      </w:pPr>
      <w:r w:rsidRPr="00C3540D">
        <w:rPr>
          <w:sz w:val="12"/>
          <w:szCs w:val="14"/>
          <w:lang w:eastAsia="zh-CN"/>
        </w:rPr>
        <w:t>в отношении объекта контроля _______________________________________,</w:t>
      </w:r>
    </w:p>
    <w:p w:rsidR="00C3540D" w:rsidRPr="00C3540D" w:rsidRDefault="00C3540D" w:rsidP="00C3540D">
      <w:pPr>
        <w:suppressAutoHyphens/>
        <w:contextualSpacing/>
        <w:rPr>
          <w:rFonts w:ascii="Calibri" w:hAnsi="Calibri" w:cs="Calibri"/>
          <w:sz w:val="12"/>
          <w:szCs w:val="14"/>
          <w:lang w:eastAsia="zh-CN"/>
        </w:rPr>
      </w:pPr>
      <w:proofErr w:type="gramStart"/>
      <w:r w:rsidRPr="00C3540D">
        <w:rPr>
          <w:sz w:val="12"/>
          <w:szCs w:val="14"/>
          <w:lang w:eastAsia="zh-CN"/>
        </w:rPr>
        <w:t>расположенного</w:t>
      </w:r>
      <w:proofErr w:type="gramEnd"/>
      <w:r w:rsidRPr="00C3540D">
        <w:rPr>
          <w:sz w:val="12"/>
          <w:szCs w:val="14"/>
          <w:lang w:eastAsia="zh-CN"/>
        </w:rPr>
        <w:t xml:space="preserve"> по адресу: __________________________________________.</w:t>
      </w:r>
    </w:p>
    <w:p w:rsidR="00C3540D" w:rsidRPr="00C3540D" w:rsidRDefault="00C3540D" w:rsidP="00C3540D">
      <w:pPr>
        <w:suppressAutoHyphens/>
        <w:contextualSpacing/>
        <w:rPr>
          <w:rFonts w:cs="Calibri"/>
          <w:sz w:val="12"/>
          <w:szCs w:val="14"/>
          <w:lang w:eastAsia="zh-CN"/>
        </w:rPr>
      </w:pPr>
      <w:r w:rsidRPr="00C3540D">
        <w:rPr>
          <w:rFonts w:cs="Calibri"/>
          <w:sz w:val="12"/>
          <w:szCs w:val="14"/>
          <w:lang w:eastAsia="zh-CN"/>
        </w:rPr>
        <w:t>4.Выездное обследование проведено «____» _____________ _______ г.</w:t>
      </w:r>
      <w:r w:rsidRPr="00C3540D">
        <w:rPr>
          <w:rFonts w:cs="Calibri"/>
          <w:sz w:val="12"/>
          <w:szCs w:val="14"/>
          <w:lang w:eastAsia="zh-CN"/>
        </w:rPr>
        <w:br/>
        <w:t xml:space="preserve"> ___ час</w:t>
      </w:r>
      <w:proofErr w:type="gramStart"/>
      <w:r w:rsidRPr="00C3540D">
        <w:rPr>
          <w:rFonts w:cs="Calibri"/>
          <w:sz w:val="12"/>
          <w:szCs w:val="14"/>
          <w:lang w:eastAsia="zh-CN"/>
        </w:rPr>
        <w:t>.</w:t>
      </w:r>
      <w:proofErr w:type="gramEnd"/>
      <w:r w:rsidRPr="00C3540D">
        <w:rPr>
          <w:rFonts w:cs="Calibri"/>
          <w:sz w:val="12"/>
          <w:szCs w:val="14"/>
          <w:lang w:eastAsia="zh-CN"/>
        </w:rPr>
        <w:t xml:space="preserve"> ___ </w:t>
      </w:r>
      <w:proofErr w:type="gramStart"/>
      <w:r w:rsidRPr="00C3540D">
        <w:rPr>
          <w:rFonts w:cs="Calibri"/>
          <w:sz w:val="12"/>
          <w:szCs w:val="14"/>
          <w:lang w:eastAsia="zh-CN"/>
        </w:rPr>
        <w:t>м</w:t>
      </w:r>
      <w:proofErr w:type="gramEnd"/>
      <w:r w:rsidRPr="00C3540D">
        <w:rPr>
          <w:rFonts w:cs="Calibri"/>
          <w:sz w:val="12"/>
          <w:szCs w:val="14"/>
          <w:lang w:eastAsia="zh-CN"/>
        </w:rPr>
        <w:t>ин. до ___ час. ___ мин.</w:t>
      </w:r>
    </w:p>
    <w:p w:rsidR="00C3540D" w:rsidRPr="00C3540D" w:rsidRDefault="00C3540D" w:rsidP="00C3540D">
      <w:pPr>
        <w:suppressAutoHyphens/>
        <w:contextualSpacing/>
        <w:rPr>
          <w:rFonts w:ascii="Calibri" w:hAnsi="Calibri" w:cs="Calibri"/>
          <w:sz w:val="12"/>
          <w:szCs w:val="14"/>
          <w:lang w:eastAsia="zh-CN"/>
        </w:rPr>
      </w:pPr>
      <w:r w:rsidRPr="00C3540D">
        <w:rPr>
          <w:sz w:val="12"/>
          <w:szCs w:val="14"/>
          <w:lang w:eastAsia="zh-CN"/>
        </w:rPr>
        <w:t>5.При проведении выездного обследования совершены следующие контрольные действия (</w:t>
      </w:r>
      <w:proofErr w:type="gramStart"/>
      <w:r w:rsidRPr="00C3540D">
        <w:rPr>
          <w:sz w:val="12"/>
          <w:szCs w:val="14"/>
          <w:lang w:eastAsia="zh-CN"/>
        </w:rPr>
        <w:t>нужное</w:t>
      </w:r>
      <w:proofErr w:type="gramEnd"/>
      <w:r w:rsidRPr="00C3540D">
        <w:rPr>
          <w:sz w:val="12"/>
          <w:szCs w:val="14"/>
          <w:lang w:eastAsia="zh-CN"/>
        </w:rPr>
        <w:t xml:space="preserve"> заполнить):</w:t>
      </w:r>
    </w:p>
    <w:p w:rsidR="00C3540D" w:rsidRPr="00C3540D" w:rsidRDefault="00C3540D" w:rsidP="00C3540D">
      <w:pPr>
        <w:suppressAutoHyphens/>
        <w:contextualSpacing/>
        <w:rPr>
          <w:sz w:val="12"/>
          <w:szCs w:val="14"/>
          <w:lang w:eastAsia="zh-CN"/>
        </w:rPr>
      </w:pPr>
      <w:r w:rsidRPr="00C3540D">
        <w:rPr>
          <w:sz w:val="12"/>
          <w:szCs w:val="14"/>
          <w:lang w:eastAsia="zh-CN"/>
        </w:rPr>
        <w:t>5.1. Осмотр «___» ______20__г. с ___ час</w:t>
      </w:r>
      <w:proofErr w:type="gramStart"/>
      <w:r w:rsidRPr="00C3540D">
        <w:rPr>
          <w:sz w:val="12"/>
          <w:szCs w:val="14"/>
          <w:lang w:eastAsia="zh-CN"/>
        </w:rPr>
        <w:t>.</w:t>
      </w:r>
      <w:proofErr w:type="gramEnd"/>
      <w:r w:rsidRPr="00C3540D">
        <w:rPr>
          <w:sz w:val="12"/>
          <w:szCs w:val="14"/>
          <w:lang w:eastAsia="zh-CN"/>
        </w:rPr>
        <w:t xml:space="preserve"> ___ </w:t>
      </w:r>
      <w:proofErr w:type="gramStart"/>
      <w:r w:rsidRPr="00C3540D">
        <w:rPr>
          <w:sz w:val="12"/>
          <w:szCs w:val="14"/>
          <w:lang w:eastAsia="zh-CN"/>
        </w:rPr>
        <w:t>м</w:t>
      </w:r>
      <w:proofErr w:type="gramEnd"/>
      <w:r w:rsidRPr="00C3540D">
        <w:rPr>
          <w:sz w:val="12"/>
          <w:szCs w:val="14"/>
          <w:lang w:eastAsia="zh-CN"/>
        </w:rPr>
        <w:t>ин. до «___» ____ час. ___ мин.</w:t>
      </w:r>
    </w:p>
    <w:p w:rsidR="00C3540D" w:rsidRPr="00C3540D" w:rsidRDefault="00C3540D" w:rsidP="00C3540D">
      <w:pPr>
        <w:suppressAutoHyphens/>
        <w:contextualSpacing/>
        <w:rPr>
          <w:sz w:val="12"/>
          <w:szCs w:val="14"/>
          <w:lang w:eastAsia="zh-CN"/>
        </w:rPr>
      </w:pPr>
      <w:r w:rsidRPr="00C3540D">
        <w:rPr>
          <w:sz w:val="12"/>
          <w:szCs w:val="14"/>
          <w:lang w:eastAsia="zh-CN"/>
        </w:rPr>
        <w:t>5.2.Инструментальное обследование «____» ______20___г.</w:t>
      </w:r>
      <w:r w:rsidRPr="00C3540D">
        <w:rPr>
          <w:sz w:val="12"/>
          <w:szCs w:val="14"/>
          <w:lang w:eastAsia="zh-CN"/>
        </w:rPr>
        <w:br/>
        <w:t>с ___ час</w:t>
      </w:r>
      <w:proofErr w:type="gramStart"/>
      <w:r w:rsidRPr="00C3540D">
        <w:rPr>
          <w:sz w:val="12"/>
          <w:szCs w:val="14"/>
          <w:lang w:eastAsia="zh-CN"/>
        </w:rPr>
        <w:t>.</w:t>
      </w:r>
      <w:proofErr w:type="gramEnd"/>
      <w:r w:rsidRPr="00C3540D">
        <w:rPr>
          <w:sz w:val="12"/>
          <w:szCs w:val="14"/>
          <w:lang w:eastAsia="zh-CN"/>
        </w:rPr>
        <w:t xml:space="preserve"> ___ </w:t>
      </w:r>
      <w:proofErr w:type="gramStart"/>
      <w:r w:rsidRPr="00C3540D">
        <w:rPr>
          <w:sz w:val="12"/>
          <w:szCs w:val="14"/>
          <w:lang w:eastAsia="zh-CN"/>
        </w:rPr>
        <w:t>м</w:t>
      </w:r>
      <w:proofErr w:type="gramEnd"/>
      <w:r w:rsidRPr="00C3540D">
        <w:rPr>
          <w:sz w:val="12"/>
          <w:szCs w:val="14"/>
          <w:lang w:eastAsia="zh-CN"/>
        </w:rPr>
        <w:t>ин. до ___ час. ___ мин.</w:t>
      </w:r>
    </w:p>
    <w:p w:rsidR="00C3540D" w:rsidRPr="00C3540D" w:rsidRDefault="00C3540D" w:rsidP="00C3540D">
      <w:pPr>
        <w:suppressAutoHyphens/>
        <w:contextualSpacing/>
        <w:rPr>
          <w:sz w:val="12"/>
          <w:szCs w:val="14"/>
          <w:lang w:eastAsia="zh-CN"/>
        </w:rPr>
      </w:pPr>
      <w:r w:rsidRPr="00C3540D">
        <w:rPr>
          <w:sz w:val="12"/>
          <w:szCs w:val="14"/>
          <w:lang w:eastAsia="zh-CN"/>
        </w:rPr>
        <w:t>5.3. Иные мероприятия:______________«____» ______20___г.</w:t>
      </w:r>
      <w:r w:rsidRPr="00C3540D">
        <w:rPr>
          <w:sz w:val="12"/>
          <w:szCs w:val="14"/>
          <w:lang w:eastAsia="zh-CN"/>
        </w:rPr>
        <w:br/>
        <w:t>с ___ час</w:t>
      </w:r>
      <w:proofErr w:type="gramStart"/>
      <w:r w:rsidRPr="00C3540D">
        <w:rPr>
          <w:sz w:val="12"/>
          <w:szCs w:val="14"/>
          <w:lang w:eastAsia="zh-CN"/>
        </w:rPr>
        <w:t>.</w:t>
      </w:r>
      <w:proofErr w:type="gramEnd"/>
      <w:r w:rsidRPr="00C3540D">
        <w:rPr>
          <w:sz w:val="12"/>
          <w:szCs w:val="14"/>
          <w:lang w:eastAsia="zh-CN"/>
        </w:rPr>
        <w:t xml:space="preserve"> ___ </w:t>
      </w:r>
      <w:proofErr w:type="gramStart"/>
      <w:r w:rsidRPr="00C3540D">
        <w:rPr>
          <w:sz w:val="12"/>
          <w:szCs w:val="14"/>
          <w:lang w:eastAsia="zh-CN"/>
        </w:rPr>
        <w:t>м</w:t>
      </w:r>
      <w:proofErr w:type="gramEnd"/>
      <w:r w:rsidRPr="00C3540D">
        <w:rPr>
          <w:sz w:val="12"/>
          <w:szCs w:val="14"/>
          <w:lang w:eastAsia="zh-CN"/>
        </w:rPr>
        <w:t>ин. до ___ час. ___ мин.</w:t>
      </w:r>
    </w:p>
    <w:p w:rsidR="00C3540D" w:rsidRPr="00C3540D" w:rsidRDefault="00C3540D" w:rsidP="00C3540D">
      <w:pPr>
        <w:suppressAutoHyphens/>
        <w:contextualSpacing/>
        <w:rPr>
          <w:rFonts w:ascii="Calibri" w:hAnsi="Calibri" w:cs="Calibri"/>
          <w:sz w:val="12"/>
          <w:szCs w:val="14"/>
          <w:lang w:eastAsia="zh-CN"/>
        </w:rPr>
      </w:pPr>
    </w:p>
    <w:p w:rsidR="00C3540D" w:rsidRPr="00C3540D" w:rsidRDefault="00C3540D" w:rsidP="00C3540D">
      <w:pPr>
        <w:suppressAutoHyphens/>
        <w:contextualSpacing/>
        <w:rPr>
          <w:rFonts w:ascii="Calibri" w:hAnsi="Calibri" w:cs="Calibri"/>
          <w:sz w:val="12"/>
          <w:szCs w:val="14"/>
          <w:lang w:eastAsia="zh-CN"/>
        </w:rPr>
      </w:pPr>
      <w:r w:rsidRPr="00C3540D">
        <w:rPr>
          <w:sz w:val="12"/>
          <w:szCs w:val="14"/>
          <w:lang w:eastAsia="zh-CN"/>
        </w:rPr>
        <w:t>5.В ходе выездного обследования проводилась___________________________</w:t>
      </w:r>
    </w:p>
    <w:p w:rsidR="00C3540D" w:rsidRPr="00C3540D" w:rsidRDefault="00C3540D" w:rsidP="00C3540D">
      <w:pPr>
        <w:suppressAutoHyphens/>
        <w:contextualSpacing/>
        <w:rPr>
          <w:rFonts w:ascii="Calibri" w:hAnsi="Calibri" w:cs="Calibri"/>
          <w:sz w:val="12"/>
          <w:szCs w:val="14"/>
          <w:lang w:eastAsia="zh-CN"/>
        </w:rPr>
      </w:pPr>
      <w:r w:rsidRPr="00C3540D">
        <w:rPr>
          <w:i/>
          <w:sz w:val="12"/>
          <w:szCs w:val="14"/>
          <w:lang w:eastAsia="zh-CN"/>
        </w:rPr>
        <w:t>(указать информацию о проведении фотосъемки, аудио и видеозаписи, технических средствах, используемых при проведении выездного обследования)</w:t>
      </w:r>
    </w:p>
    <w:p w:rsidR="00C3540D" w:rsidRPr="00C3540D" w:rsidRDefault="00C3540D" w:rsidP="00C3540D">
      <w:pPr>
        <w:suppressAutoHyphens/>
        <w:contextualSpacing/>
        <w:rPr>
          <w:sz w:val="12"/>
          <w:szCs w:val="14"/>
          <w:lang w:eastAsia="zh-CN"/>
        </w:rPr>
      </w:pPr>
      <w:r w:rsidRPr="00C3540D">
        <w:rPr>
          <w:sz w:val="12"/>
          <w:szCs w:val="14"/>
          <w:lang w:eastAsia="zh-CN"/>
        </w:rPr>
        <w:t>6. По результатам выездного обследования установлено: _________________</w:t>
      </w:r>
    </w:p>
    <w:p w:rsidR="00C3540D" w:rsidRPr="00C3540D" w:rsidRDefault="00C3540D" w:rsidP="00C3540D">
      <w:pPr>
        <w:pBdr>
          <w:bottom w:val="single" w:sz="12" w:space="31" w:color="auto"/>
        </w:pBdr>
        <w:suppressAutoHyphens/>
        <w:contextualSpacing/>
        <w:rPr>
          <w:i/>
          <w:sz w:val="12"/>
          <w:szCs w:val="14"/>
          <w:lang w:eastAsia="zh-CN"/>
        </w:rPr>
      </w:pPr>
      <w:proofErr w:type="gramStart"/>
      <w:r w:rsidRPr="00C3540D">
        <w:rPr>
          <w:i/>
          <w:sz w:val="12"/>
          <w:szCs w:val="14"/>
        </w:rPr>
        <w:t xml:space="preserve">(указываются выводы по результатам проведения контрольного мероприятия без взаимодействия с контролируемым лицом: </w:t>
      </w:r>
      <w:r w:rsidRPr="00C3540D">
        <w:rPr>
          <w:i/>
          <w:sz w:val="12"/>
          <w:szCs w:val="14"/>
          <w:lang w:eastAsia="zh-CN"/>
        </w:rPr>
        <w:t>вывод об отсутствии нарушений обязательных требований; вывод о выявлении нарушений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w:t>
      </w:r>
      <w:proofErr w:type="gramEnd"/>
    </w:p>
    <w:p w:rsidR="00C3540D" w:rsidRPr="00C3540D" w:rsidRDefault="00C3540D" w:rsidP="00C3540D">
      <w:pPr>
        <w:pBdr>
          <w:bottom w:val="single" w:sz="12" w:space="31" w:color="auto"/>
        </w:pBdr>
        <w:suppressAutoHyphens/>
        <w:contextualSpacing/>
        <w:rPr>
          <w:sz w:val="12"/>
          <w:szCs w:val="14"/>
          <w:lang w:eastAsia="zh-CN"/>
        </w:rPr>
      </w:pPr>
      <w:proofErr w:type="gramStart"/>
      <w:r w:rsidRPr="00C3540D">
        <w:rPr>
          <w:i/>
          <w:sz w:val="12"/>
          <w:szCs w:val="14"/>
          <w:lang w:eastAsia="zh-CN"/>
        </w:rPr>
        <w:t xml:space="preserve">доказательствами нарушения обязательного требования), о неисполнении ранее принятого решения контрольного органа, являющегося предметом контрольного мероприятия без взаимодействия с </w:t>
      </w:r>
      <w:r w:rsidRPr="00C3540D">
        <w:rPr>
          <w:i/>
          <w:sz w:val="12"/>
          <w:szCs w:val="14"/>
        </w:rPr>
        <w:t>контролируемым лицом</w:t>
      </w:r>
      <w:r w:rsidRPr="00C3540D">
        <w:rPr>
          <w:i/>
          <w:sz w:val="12"/>
          <w:szCs w:val="14"/>
          <w:lang w:eastAsia="zh-CN"/>
        </w:rPr>
        <w:t>)</w:t>
      </w:r>
      <w:r w:rsidRPr="00C3540D">
        <w:rPr>
          <w:sz w:val="12"/>
          <w:szCs w:val="14"/>
          <w:lang w:eastAsia="zh-CN"/>
        </w:rPr>
        <w:t xml:space="preserve"> </w:t>
      </w:r>
      <w:proofErr w:type="gramEnd"/>
    </w:p>
    <w:p w:rsidR="00C3540D" w:rsidRPr="00C3540D" w:rsidRDefault="00C3540D" w:rsidP="00C3540D">
      <w:pPr>
        <w:pBdr>
          <w:bottom w:val="single" w:sz="12" w:space="31" w:color="auto"/>
        </w:pBdr>
        <w:suppressAutoHyphens/>
        <w:contextualSpacing/>
        <w:rPr>
          <w:sz w:val="12"/>
          <w:szCs w:val="14"/>
        </w:rPr>
      </w:pPr>
      <w:r w:rsidRPr="00C3540D">
        <w:rPr>
          <w:sz w:val="12"/>
          <w:szCs w:val="14"/>
        </w:rPr>
        <w:t>_______________________________________________________  ____________________  __________________________</w:t>
      </w:r>
    </w:p>
    <w:p w:rsidR="00C3540D" w:rsidRPr="00C3540D" w:rsidRDefault="00C3540D" w:rsidP="00C3540D">
      <w:pPr>
        <w:pBdr>
          <w:bottom w:val="single" w:sz="12" w:space="31" w:color="auto"/>
        </w:pBdr>
        <w:suppressAutoHyphens/>
        <w:contextualSpacing/>
        <w:rPr>
          <w:rFonts w:ascii="Calibri" w:hAnsi="Calibri" w:cs="Calibri"/>
          <w:sz w:val="12"/>
          <w:szCs w:val="14"/>
          <w:lang w:eastAsia="zh-CN"/>
        </w:rPr>
      </w:pPr>
    </w:p>
    <w:p w:rsidR="00C3540D" w:rsidRPr="00C3540D" w:rsidRDefault="00C3540D" w:rsidP="00C3540D">
      <w:pPr>
        <w:pBdr>
          <w:bottom w:val="single" w:sz="12" w:space="31" w:color="auto"/>
        </w:pBdr>
        <w:suppressAutoHyphens/>
        <w:contextualSpacing/>
        <w:rPr>
          <w:rFonts w:ascii="Calibri" w:hAnsi="Calibri" w:cs="Calibri"/>
          <w:sz w:val="12"/>
          <w:szCs w:val="14"/>
          <w:lang w:eastAsia="zh-CN"/>
        </w:rPr>
      </w:pPr>
      <w:r w:rsidRPr="00C3540D">
        <w:rPr>
          <w:rFonts w:ascii="Calibri" w:hAnsi="Calibri" w:cs="Calibri"/>
          <w:sz w:val="12"/>
          <w:szCs w:val="14"/>
          <w:lang w:eastAsia="zh-CN"/>
        </w:rPr>
        <w:t>_____________________________________________________________________________________</w:t>
      </w:r>
    </w:p>
    <w:p w:rsidR="00C3540D" w:rsidRPr="00C3540D" w:rsidRDefault="00C3540D" w:rsidP="00C3540D">
      <w:pPr>
        <w:pBdr>
          <w:bottom w:val="single" w:sz="12" w:space="31" w:color="auto"/>
        </w:pBdr>
        <w:suppressAutoHyphens/>
        <w:contextualSpacing/>
        <w:rPr>
          <w:i/>
          <w:sz w:val="12"/>
          <w:szCs w:val="14"/>
          <w:lang w:eastAsia="zh-CN"/>
        </w:rPr>
      </w:pPr>
      <w:r w:rsidRPr="00C3540D">
        <w:rPr>
          <w:rFonts w:ascii="Calibri" w:hAnsi="Calibri" w:cs="Calibri"/>
          <w:sz w:val="12"/>
          <w:szCs w:val="14"/>
          <w:lang w:eastAsia="zh-CN"/>
        </w:rPr>
        <w:t>(</w:t>
      </w:r>
      <w:r w:rsidRPr="00C3540D">
        <w:rPr>
          <w:i/>
          <w:sz w:val="12"/>
          <w:szCs w:val="14"/>
          <w:lang w:eastAsia="zh-CN"/>
        </w:rPr>
        <w:t>должность лица, проводившего выездное обследование) (подпись) (расшифровка подписи)</w:t>
      </w:r>
    </w:p>
    <w:p w:rsidR="00C3540D" w:rsidRPr="00C3540D" w:rsidRDefault="00C3540D" w:rsidP="00C3540D">
      <w:pPr>
        <w:pBdr>
          <w:bottom w:val="single" w:sz="12" w:space="31" w:color="auto"/>
        </w:pBdr>
        <w:suppressAutoHyphens/>
        <w:contextualSpacing/>
        <w:rPr>
          <w:i/>
          <w:sz w:val="12"/>
          <w:szCs w:val="14"/>
          <w:lang w:eastAsia="zh-CN"/>
        </w:rPr>
      </w:pPr>
    </w:p>
    <w:p w:rsidR="00C3540D" w:rsidRPr="00C3540D" w:rsidRDefault="00C3540D" w:rsidP="00C3540D">
      <w:pPr>
        <w:pBdr>
          <w:bottom w:val="single" w:sz="12" w:space="31" w:color="auto"/>
        </w:pBdr>
        <w:suppressAutoHyphens/>
        <w:contextualSpacing/>
        <w:rPr>
          <w:i/>
          <w:sz w:val="12"/>
          <w:szCs w:val="14"/>
          <w:lang w:eastAsia="zh-CN"/>
        </w:rPr>
      </w:pPr>
      <w:r w:rsidRPr="00C3540D">
        <w:rPr>
          <w:sz w:val="12"/>
          <w:szCs w:val="14"/>
          <w:lang w:eastAsia="zh-CN"/>
        </w:rPr>
        <w:t>АКТ вручен</w:t>
      </w:r>
      <w:r w:rsidRPr="00C3540D">
        <w:rPr>
          <w:i/>
          <w:sz w:val="12"/>
          <w:szCs w:val="14"/>
          <w:lang w:eastAsia="zh-CN"/>
        </w:rPr>
        <w:t>:___________________________________________________________________</w:t>
      </w:r>
    </w:p>
    <w:p w:rsidR="00C3540D" w:rsidRPr="00C3540D" w:rsidRDefault="00C3540D" w:rsidP="00C3540D">
      <w:pPr>
        <w:pBdr>
          <w:bottom w:val="single" w:sz="12" w:space="31" w:color="auto"/>
        </w:pBdr>
        <w:suppressAutoHyphens/>
        <w:contextualSpacing/>
        <w:rPr>
          <w:i/>
          <w:sz w:val="12"/>
          <w:szCs w:val="14"/>
          <w:lang w:eastAsia="zh-CN"/>
        </w:rPr>
      </w:pPr>
      <w:proofErr w:type="gramStart"/>
      <w:r w:rsidRPr="00C3540D">
        <w:rPr>
          <w:i/>
          <w:sz w:val="12"/>
          <w:szCs w:val="14"/>
          <w:lang w:eastAsia="zh-CN"/>
        </w:rPr>
        <w:t>(</w:t>
      </w:r>
      <w:r w:rsidRPr="00C3540D">
        <w:rPr>
          <w:bCs/>
          <w:color w:val="000000"/>
          <w:sz w:val="12"/>
          <w:szCs w:val="14"/>
        </w:rPr>
        <w:t>ФИО физического лица/наименование юридического лица, индивидуального предпринимателя/представителя (указать документ, в соответствии с которым представляет интересы)</w:t>
      </w:r>
      <w:proofErr w:type="gramEnd"/>
    </w:p>
    <w:p w:rsidR="00C3540D" w:rsidRPr="00C3540D" w:rsidRDefault="00C3540D" w:rsidP="00C3540D">
      <w:pPr>
        <w:pBdr>
          <w:bottom w:val="single" w:sz="12" w:space="31" w:color="auto"/>
        </w:pBdr>
        <w:suppressAutoHyphens/>
        <w:contextualSpacing/>
        <w:rPr>
          <w:sz w:val="12"/>
          <w:szCs w:val="14"/>
          <w:lang w:eastAsia="zh-CN"/>
        </w:rPr>
      </w:pPr>
    </w:p>
    <w:p w:rsidR="00C3540D" w:rsidRPr="00C3540D" w:rsidRDefault="00C3540D" w:rsidP="00C3540D">
      <w:pPr>
        <w:pBdr>
          <w:bottom w:val="single" w:sz="12" w:space="31" w:color="auto"/>
        </w:pBdr>
        <w:suppressAutoHyphens/>
        <w:contextualSpacing/>
        <w:rPr>
          <w:sz w:val="12"/>
          <w:szCs w:val="14"/>
          <w:lang w:eastAsia="zh-CN"/>
        </w:rPr>
      </w:pPr>
      <w:r w:rsidRPr="00C3540D">
        <w:rPr>
          <w:sz w:val="12"/>
          <w:szCs w:val="14"/>
          <w:lang w:eastAsia="zh-CN"/>
        </w:rPr>
        <w:t>Акт направлен почтовым отправлением с уведомлением о вручении</w:t>
      </w:r>
    </w:p>
    <w:p w:rsidR="00C3540D" w:rsidRPr="00C3540D" w:rsidRDefault="00C3540D" w:rsidP="00C3540D">
      <w:pPr>
        <w:pBdr>
          <w:bottom w:val="single" w:sz="12" w:space="31" w:color="auto"/>
        </w:pBdr>
        <w:suppressAutoHyphens/>
        <w:contextualSpacing/>
        <w:rPr>
          <w:i/>
          <w:sz w:val="12"/>
          <w:szCs w:val="14"/>
          <w:lang w:eastAsia="zh-CN"/>
        </w:rPr>
      </w:pPr>
      <w:r w:rsidRPr="00C3540D">
        <w:rPr>
          <w:i/>
          <w:sz w:val="12"/>
          <w:szCs w:val="14"/>
          <w:lang w:eastAsia="zh-CN"/>
        </w:rPr>
        <w:t>«___»__________20__г._________________</w:t>
      </w:r>
    </w:p>
    <w:p w:rsidR="00C3540D" w:rsidRPr="00C3540D" w:rsidRDefault="00C3540D" w:rsidP="00C3540D">
      <w:pPr>
        <w:pBdr>
          <w:bottom w:val="single" w:sz="12" w:space="31" w:color="auto"/>
        </w:pBdr>
        <w:suppressAutoHyphens/>
        <w:contextualSpacing/>
        <w:rPr>
          <w:bCs/>
          <w:color w:val="FFFFFF"/>
          <w:sz w:val="12"/>
          <w:szCs w:val="14"/>
        </w:rPr>
      </w:pPr>
      <w:r w:rsidRPr="00C3540D">
        <w:rPr>
          <w:i/>
          <w:sz w:val="12"/>
          <w:szCs w:val="14"/>
          <w:lang w:eastAsia="zh-CN"/>
        </w:rPr>
        <w:t xml:space="preserve">                                        (номер уведомления)</w:t>
      </w: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879"/>
      </w:tblGrid>
      <w:tr w:rsidR="00C3540D" w:rsidRPr="00C3540D" w:rsidTr="0031067F">
        <w:tc>
          <w:tcPr>
            <w:tcW w:w="4785" w:type="dxa"/>
          </w:tcPr>
          <w:p w:rsidR="00C3540D" w:rsidRPr="00C3540D" w:rsidRDefault="00C3540D" w:rsidP="0031067F">
            <w:pPr>
              <w:widowControl w:val="0"/>
              <w:autoSpaceDE w:val="0"/>
              <w:autoSpaceDN w:val="0"/>
              <w:rPr>
                <w:sz w:val="12"/>
                <w:szCs w:val="14"/>
              </w:rPr>
            </w:pPr>
          </w:p>
        </w:tc>
        <w:tc>
          <w:tcPr>
            <w:tcW w:w="4786" w:type="dxa"/>
          </w:tcPr>
          <w:p w:rsidR="00C3540D" w:rsidRPr="00C3540D" w:rsidRDefault="00C3540D" w:rsidP="0031067F">
            <w:pPr>
              <w:widowControl w:val="0"/>
              <w:autoSpaceDE w:val="0"/>
              <w:autoSpaceDN w:val="0"/>
              <w:jc w:val="right"/>
              <w:rPr>
                <w:sz w:val="12"/>
                <w:szCs w:val="14"/>
              </w:rPr>
            </w:pPr>
            <w:r w:rsidRPr="00C3540D">
              <w:rPr>
                <w:sz w:val="12"/>
                <w:szCs w:val="14"/>
              </w:rPr>
              <w:t xml:space="preserve">Приложение № 8 </w:t>
            </w:r>
          </w:p>
          <w:p w:rsidR="00C3540D" w:rsidRPr="00C3540D" w:rsidRDefault="00C3540D" w:rsidP="0031067F">
            <w:pPr>
              <w:widowControl w:val="0"/>
              <w:autoSpaceDE w:val="0"/>
              <w:autoSpaceDN w:val="0"/>
              <w:jc w:val="right"/>
              <w:rPr>
                <w:sz w:val="12"/>
                <w:szCs w:val="14"/>
              </w:rPr>
            </w:pPr>
            <w:r w:rsidRPr="00C3540D">
              <w:rPr>
                <w:sz w:val="12"/>
                <w:szCs w:val="14"/>
              </w:rPr>
              <w:t xml:space="preserve">к постановлению Администрации </w:t>
            </w:r>
          </w:p>
          <w:p w:rsidR="00C3540D" w:rsidRPr="00C3540D" w:rsidRDefault="00C3540D" w:rsidP="0031067F">
            <w:pPr>
              <w:widowControl w:val="0"/>
              <w:autoSpaceDE w:val="0"/>
              <w:autoSpaceDN w:val="0"/>
              <w:jc w:val="right"/>
              <w:rPr>
                <w:sz w:val="12"/>
                <w:szCs w:val="14"/>
              </w:rPr>
            </w:pPr>
            <w:r w:rsidRPr="00C3540D">
              <w:rPr>
                <w:sz w:val="12"/>
                <w:szCs w:val="14"/>
              </w:rPr>
              <w:t xml:space="preserve">муниципального округа </w:t>
            </w:r>
          </w:p>
          <w:p w:rsidR="00C3540D" w:rsidRPr="00C3540D" w:rsidRDefault="00C3540D" w:rsidP="0031067F">
            <w:pPr>
              <w:widowControl w:val="0"/>
              <w:autoSpaceDE w:val="0"/>
              <w:autoSpaceDN w:val="0"/>
              <w:jc w:val="right"/>
              <w:rPr>
                <w:sz w:val="12"/>
                <w:szCs w:val="14"/>
              </w:rPr>
            </w:pPr>
            <w:r w:rsidRPr="00C3540D">
              <w:rPr>
                <w:sz w:val="12"/>
                <w:szCs w:val="14"/>
              </w:rPr>
              <w:t>от 10.02.2025 № 343</w:t>
            </w:r>
          </w:p>
        </w:tc>
      </w:tr>
    </w:tbl>
    <w:p w:rsidR="00C3540D" w:rsidRPr="00C3540D" w:rsidRDefault="00C3540D" w:rsidP="00C3540D">
      <w:pPr>
        <w:jc w:val="center"/>
        <w:rPr>
          <w:rFonts w:ascii="Times New Roman CYR" w:hAnsi="Times New Roman CYR"/>
          <w:b/>
          <w:sz w:val="12"/>
          <w:szCs w:val="14"/>
        </w:rPr>
      </w:pPr>
      <w:r w:rsidRPr="00C3540D">
        <w:rPr>
          <w:rFonts w:ascii="Times New Roman CYR" w:hAnsi="Times New Roman CYR"/>
          <w:b/>
          <w:sz w:val="12"/>
          <w:szCs w:val="14"/>
        </w:rPr>
        <w:t>АКТ</w:t>
      </w:r>
    </w:p>
    <w:p w:rsidR="00C3540D" w:rsidRPr="00C3540D" w:rsidRDefault="00C3540D" w:rsidP="00C3540D">
      <w:pPr>
        <w:jc w:val="center"/>
        <w:rPr>
          <w:rFonts w:ascii="Times New Roman CYR" w:hAnsi="Times New Roman CYR"/>
          <w:sz w:val="12"/>
          <w:szCs w:val="14"/>
        </w:rPr>
      </w:pPr>
      <w:r w:rsidRPr="00C3540D">
        <w:rPr>
          <w:rFonts w:ascii="Times New Roman CYR" w:hAnsi="Times New Roman CYR"/>
          <w:sz w:val="12"/>
          <w:szCs w:val="14"/>
        </w:rPr>
        <w:t>наблюдения за соблюдением обязательных требований</w:t>
      </w:r>
    </w:p>
    <w:p w:rsidR="00C3540D" w:rsidRPr="00C3540D" w:rsidRDefault="00C3540D" w:rsidP="00C3540D">
      <w:pPr>
        <w:jc w:val="center"/>
        <w:rPr>
          <w:rFonts w:ascii="Times New Roman CYR" w:hAnsi="Times New Roman CYR"/>
          <w:sz w:val="12"/>
          <w:szCs w:val="14"/>
        </w:rPr>
      </w:pPr>
    </w:p>
    <w:p w:rsidR="00C3540D" w:rsidRPr="00C3540D" w:rsidRDefault="00C3540D" w:rsidP="00C3540D">
      <w:pPr>
        <w:widowControl w:val="0"/>
        <w:suppressAutoHyphens/>
        <w:contextualSpacing/>
        <w:rPr>
          <w:rFonts w:ascii="Courier New" w:hAnsi="Courier New" w:cs="Courier New"/>
          <w:sz w:val="12"/>
          <w:szCs w:val="14"/>
          <w:lang w:bidi="hi-IN"/>
        </w:rPr>
      </w:pPr>
      <w:r w:rsidRPr="00C3540D">
        <w:rPr>
          <w:sz w:val="12"/>
          <w:szCs w:val="14"/>
          <w:lang w:bidi="hi-IN"/>
        </w:rPr>
        <w:t>«______» ___________20____ г.                                          _______час</w:t>
      </w:r>
      <w:proofErr w:type="gramStart"/>
      <w:r w:rsidRPr="00C3540D">
        <w:rPr>
          <w:sz w:val="12"/>
          <w:szCs w:val="14"/>
          <w:lang w:bidi="hi-IN"/>
        </w:rPr>
        <w:t>.</w:t>
      </w:r>
      <w:proofErr w:type="gramEnd"/>
      <w:r w:rsidRPr="00C3540D">
        <w:rPr>
          <w:sz w:val="12"/>
          <w:szCs w:val="14"/>
          <w:lang w:bidi="hi-IN"/>
        </w:rPr>
        <w:t xml:space="preserve"> ____ </w:t>
      </w:r>
      <w:proofErr w:type="gramStart"/>
      <w:r w:rsidRPr="00C3540D">
        <w:rPr>
          <w:sz w:val="12"/>
          <w:szCs w:val="14"/>
          <w:lang w:bidi="hi-IN"/>
        </w:rPr>
        <w:t>м</w:t>
      </w:r>
      <w:proofErr w:type="gramEnd"/>
      <w:r w:rsidRPr="00C3540D">
        <w:rPr>
          <w:sz w:val="12"/>
          <w:szCs w:val="14"/>
          <w:lang w:bidi="hi-IN"/>
        </w:rPr>
        <w:t>ин.</w:t>
      </w:r>
    </w:p>
    <w:p w:rsidR="00C3540D" w:rsidRPr="00C3540D" w:rsidRDefault="00C3540D" w:rsidP="00C3540D">
      <w:pPr>
        <w:widowControl w:val="0"/>
        <w:suppressAutoHyphens/>
        <w:contextualSpacing/>
        <w:rPr>
          <w:b/>
          <w:i/>
          <w:iCs/>
          <w:sz w:val="12"/>
          <w:szCs w:val="14"/>
          <w:lang w:bidi="hi-IN"/>
        </w:rPr>
      </w:pPr>
    </w:p>
    <w:p w:rsidR="00C3540D" w:rsidRPr="00C3540D" w:rsidRDefault="00C3540D" w:rsidP="00C3540D">
      <w:pPr>
        <w:suppressAutoHyphens/>
        <w:contextualSpacing/>
        <w:rPr>
          <w:sz w:val="12"/>
          <w:szCs w:val="14"/>
          <w:lang w:eastAsia="zh-CN"/>
        </w:rPr>
      </w:pPr>
      <w:r w:rsidRPr="00C3540D">
        <w:rPr>
          <w:sz w:val="12"/>
          <w:szCs w:val="14"/>
          <w:lang w:eastAsia="zh-CN"/>
        </w:rPr>
        <w:t xml:space="preserve">Наблюдение за соблюдением обязательных требований проведено </w:t>
      </w:r>
      <w:r w:rsidRPr="00C3540D">
        <w:rPr>
          <w:sz w:val="12"/>
          <w:szCs w:val="14"/>
          <w:lang w:eastAsia="zh-CN"/>
        </w:rPr>
        <w:br/>
        <w:t xml:space="preserve">в соответствии с заданием на проведение контрольного </w:t>
      </w:r>
      <w:proofErr w:type="gramStart"/>
      <w:r w:rsidRPr="00C3540D">
        <w:rPr>
          <w:sz w:val="12"/>
          <w:szCs w:val="14"/>
          <w:lang w:eastAsia="zh-CN"/>
        </w:rPr>
        <w:t xml:space="preserve">( </w:t>
      </w:r>
      <w:proofErr w:type="gramEnd"/>
      <w:r w:rsidRPr="00C3540D">
        <w:rPr>
          <w:sz w:val="12"/>
          <w:szCs w:val="14"/>
          <w:lang w:eastAsia="zh-CN"/>
        </w:rPr>
        <w:t>надзорного) мероприятия без взаимодействия с контролируемым лицом от «______»_____________20 ____ года № ________, подписанным ___________________________________</w:t>
      </w:r>
    </w:p>
    <w:p w:rsidR="00C3540D" w:rsidRPr="00C3540D" w:rsidRDefault="00C3540D" w:rsidP="00C3540D">
      <w:pPr>
        <w:suppressAutoHyphens/>
        <w:contextualSpacing/>
        <w:rPr>
          <w:i/>
          <w:sz w:val="12"/>
          <w:szCs w:val="14"/>
          <w:lang w:eastAsia="zh-CN"/>
        </w:rPr>
      </w:pPr>
      <w:r w:rsidRPr="00C3540D">
        <w:rPr>
          <w:i/>
          <w:sz w:val="12"/>
          <w:szCs w:val="14"/>
          <w:lang w:eastAsia="zh-CN"/>
        </w:rPr>
        <w:t>(ФИО, должность уполномоченного лица органам муниципального контроля)</w:t>
      </w:r>
    </w:p>
    <w:p w:rsidR="00C3540D" w:rsidRPr="00C3540D" w:rsidRDefault="00C3540D" w:rsidP="00C3540D">
      <w:pPr>
        <w:suppressAutoHyphens/>
        <w:contextualSpacing/>
        <w:rPr>
          <w:i/>
          <w:sz w:val="12"/>
          <w:szCs w:val="14"/>
          <w:lang w:eastAsia="zh-CN"/>
        </w:rPr>
      </w:pPr>
      <w:r w:rsidRPr="00C3540D">
        <w:rPr>
          <w:i/>
          <w:sz w:val="12"/>
          <w:szCs w:val="14"/>
          <w:lang w:eastAsia="zh-CN"/>
        </w:rPr>
        <w:t>____________________________________________________________________________________,</w:t>
      </w:r>
    </w:p>
    <w:p w:rsidR="00C3540D" w:rsidRPr="00C3540D" w:rsidRDefault="00C3540D" w:rsidP="00C3540D">
      <w:pPr>
        <w:suppressAutoHyphens/>
        <w:contextualSpacing/>
        <w:jc w:val="center"/>
        <w:rPr>
          <w:rFonts w:ascii="Calibri" w:hAnsi="Calibri" w:cs="Calibri"/>
          <w:i/>
          <w:sz w:val="12"/>
          <w:szCs w:val="14"/>
          <w:lang w:eastAsia="zh-CN"/>
        </w:rPr>
      </w:pPr>
    </w:p>
    <w:p w:rsidR="00C3540D" w:rsidRPr="00C3540D" w:rsidRDefault="00C3540D" w:rsidP="00C3540D">
      <w:pPr>
        <w:suppressAutoHyphens/>
        <w:contextualSpacing/>
        <w:rPr>
          <w:sz w:val="12"/>
          <w:szCs w:val="14"/>
          <w:lang w:eastAsia="zh-CN"/>
        </w:rPr>
      </w:pPr>
      <w:r w:rsidRPr="00C3540D">
        <w:rPr>
          <w:sz w:val="12"/>
          <w:szCs w:val="14"/>
          <w:lang w:eastAsia="zh-CN"/>
        </w:rPr>
        <w:t xml:space="preserve">проведено в </w:t>
      </w:r>
      <w:r w:rsidRPr="00C3540D">
        <w:rPr>
          <w:rFonts w:cs="Calibri"/>
          <w:sz w:val="12"/>
          <w:szCs w:val="14"/>
          <w:lang w:eastAsia="zh-CN"/>
        </w:rPr>
        <w:t xml:space="preserve">рамках </w:t>
      </w:r>
      <w:r w:rsidRPr="00C3540D">
        <w:rPr>
          <w:sz w:val="12"/>
          <w:szCs w:val="14"/>
          <w:lang w:eastAsia="zh-CN"/>
        </w:rPr>
        <w:t>муниципального контроля в сфере благоустройства</w:t>
      </w:r>
    </w:p>
    <w:p w:rsidR="00C3540D" w:rsidRPr="00C3540D" w:rsidRDefault="00C3540D" w:rsidP="00C3540D">
      <w:pPr>
        <w:suppressAutoHyphens/>
        <w:contextualSpacing/>
        <w:rPr>
          <w:rFonts w:ascii="Calibri" w:hAnsi="Calibri" w:cs="Calibri"/>
          <w:sz w:val="12"/>
          <w:szCs w:val="14"/>
          <w:lang w:eastAsia="zh-CN"/>
        </w:rPr>
      </w:pPr>
      <w:r w:rsidRPr="00C3540D">
        <w:rPr>
          <w:sz w:val="12"/>
          <w:szCs w:val="14"/>
          <w:lang w:eastAsia="zh-CN"/>
        </w:rPr>
        <w:t>в отношении объекта контроля _______________________________________,</w:t>
      </w:r>
    </w:p>
    <w:p w:rsidR="00C3540D" w:rsidRPr="00C3540D" w:rsidRDefault="00C3540D" w:rsidP="00C3540D">
      <w:pPr>
        <w:suppressAutoHyphens/>
        <w:contextualSpacing/>
        <w:rPr>
          <w:rFonts w:ascii="Calibri" w:hAnsi="Calibri" w:cs="Calibri"/>
          <w:i/>
          <w:sz w:val="12"/>
          <w:szCs w:val="14"/>
          <w:lang w:eastAsia="zh-CN"/>
        </w:rPr>
      </w:pPr>
      <w:r w:rsidRPr="00C3540D">
        <w:rPr>
          <w:i/>
          <w:sz w:val="12"/>
          <w:szCs w:val="14"/>
          <w:lang w:eastAsia="zh-CN"/>
        </w:rPr>
        <w:t>(указываетс</w:t>
      </w:r>
      <w:proofErr w:type="gramStart"/>
      <w:r w:rsidRPr="00C3540D">
        <w:rPr>
          <w:i/>
          <w:sz w:val="12"/>
          <w:szCs w:val="14"/>
          <w:lang w:eastAsia="zh-CN"/>
        </w:rPr>
        <w:t>я(</w:t>
      </w:r>
      <w:proofErr w:type="spellStart"/>
      <w:proofErr w:type="gramEnd"/>
      <w:r w:rsidRPr="00C3540D">
        <w:rPr>
          <w:i/>
          <w:sz w:val="12"/>
          <w:szCs w:val="14"/>
          <w:lang w:eastAsia="zh-CN"/>
        </w:rPr>
        <w:t>ются</w:t>
      </w:r>
      <w:proofErr w:type="spellEnd"/>
      <w:r w:rsidRPr="00C3540D">
        <w:rPr>
          <w:i/>
          <w:sz w:val="12"/>
          <w:szCs w:val="14"/>
          <w:lang w:eastAsia="zh-CN"/>
        </w:rPr>
        <w:t>) объекты контроля, в отношении которого(</w:t>
      </w:r>
      <w:proofErr w:type="spellStart"/>
      <w:r w:rsidRPr="00C3540D">
        <w:rPr>
          <w:i/>
          <w:sz w:val="12"/>
          <w:szCs w:val="14"/>
          <w:lang w:eastAsia="zh-CN"/>
        </w:rPr>
        <w:t>ых</w:t>
      </w:r>
      <w:proofErr w:type="spellEnd"/>
      <w:r w:rsidRPr="00C3540D">
        <w:rPr>
          <w:i/>
          <w:sz w:val="12"/>
          <w:szCs w:val="14"/>
          <w:lang w:eastAsia="zh-CN"/>
        </w:rPr>
        <w:t>) проведено наблюдение за соблюдение обязательных требований)</w:t>
      </w:r>
    </w:p>
    <w:p w:rsidR="00C3540D" w:rsidRPr="00C3540D" w:rsidRDefault="00C3540D" w:rsidP="00C3540D">
      <w:pPr>
        <w:suppressAutoHyphens/>
        <w:contextualSpacing/>
        <w:rPr>
          <w:rFonts w:ascii="Calibri" w:hAnsi="Calibri" w:cs="Calibri"/>
          <w:sz w:val="12"/>
          <w:szCs w:val="14"/>
          <w:lang w:eastAsia="zh-CN"/>
        </w:rPr>
      </w:pPr>
      <w:proofErr w:type="gramStart"/>
      <w:r w:rsidRPr="00C3540D">
        <w:rPr>
          <w:sz w:val="12"/>
          <w:szCs w:val="14"/>
          <w:lang w:eastAsia="zh-CN"/>
        </w:rPr>
        <w:t>расположенного</w:t>
      </w:r>
      <w:proofErr w:type="gramEnd"/>
      <w:r w:rsidRPr="00C3540D">
        <w:rPr>
          <w:sz w:val="12"/>
          <w:szCs w:val="14"/>
          <w:lang w:eastAsia="zh-CN"/>
        </w:rPr>
        <w:t xml:space="preserve"> по адресу: __________________________________________</w:t>
      </w:r>
    </w:p>
    <w:p w:rsidR="00C3540D" w:rsidRPr="00C3540D" w:rsidRDefault="00C3540D" w:rsidP="00C3540D">
      <w:pPr>
        <w:suppressAutoHyphens/>
        <w:contextualSpacing/>
        <w:rPr>
          <w:sz w:val="12"/>
          <w:szCs w:val="14"/>
          <w:lang w:eastAsia="zh-CN"/>
        </w:rPr>
      </w:pPr>
      <w:r w:rsidRPr="00C3540D">
        <w:rPr>
          <w:sz w:val="12"/>
          <w:szCs w:val="14"/>
          <w:lang w:eastAsia="zh-CN"/>
        </w:rPr>
        <w:t>контролируемые лица: ______________________________________________</w:t>
      </w:r>
    </w:p>
    <w:p w:rsidR="00C3540D" w:rsidRPr="00C3540D" w:rsidRDefault="00C3540D" w:rsidP="00C3540D">
      <w:pPr>
        <w:suppressAutoHyphens/>
        <w:contextualSpacing/>
        <w:rPr>
          <w:i/>
          <w:sz w:val="12"/>
          <w:szCs w:val="14"/>
          <w:lang w:eastAsia="zh-CN"/>
        </w:rPr>
      </w:pPr>
      <w:r w:rsidRPr="00C3540D">
        <w:rPr>
          <w:i/>
          <w:sz w:val="12"/>
          <w:szCs w:val="14"/>
          <w:lang w:eastAsia="zh-CN"/>
        </w:rPr>
        <w:t>_______________________________________________________________________</w:t>
      </w:r>
    </w:p>
    <w:p w:rsidR="00C3540D" w:rsidRPr="00C3540D" w:rsidRDefault="00C3540D" w:rsidP="00C3540D">
      <w:pPr>
        <w:suppressAutoHyphens/>
        <w:contextualSpacing/>
        <w:rPr>
          <w:rFonts w:ascii="Calibri" w:hAnsi="Calibri" w:cs="Calibri"/>
          <w:i/>
          <w:sz w:val="12"/>
          <w:szCs w:val="14"/>
          <w:lang w:eastAsia="zh-CN"/>
        </w:rPr>
      </w:pPr>
      <w:proofErr w:type="gramStart"/>
      <w:r w:rsidRPr="00C3540D">
        <w:rPr>
          <w:i/>
          <w:sz w:val="12"/>
          <w:szCs w:val="14"/>
          <w:lang w:eastAsia="zh-CN"/>
        </w:rPr>
        <w:t>(указываются фамилия, имя, отчество (при наличии) гражданина или наименование организации, индивидуальный номер налогоплательщика, адрес организации (ее филиалов, представительств, обособленных структурных подразделений)</w:t>
      </w:r>
      <w:proofErr w:type="gramEnd"/>
    </w:p>
    <w:p w:rsidR="00C3540D" w:rsidRPr="00C3540D" w:rsidRDefault="00C3540D" w:rsidP="00C3540D">
      <w:pPr>
        <w:suppressAutoHyphens/>
        <w:contextualSpacing/>
        <w:jc w:val="center"/>
        <w:rPr>
          <w:i/>
          <w:sz w:val="12"/>
          <w:szCs w:val="14"/>
          <w:lang w:eastAsia="zh-CN"/>
        </w:rPr>
      </w:pPr>
      <w:r w:rsidRPr="00C3540D">
        <w:rPr>
          <w:i/>
          <w:sz w:val="12"/>
          <w:szCs w:val="14"/>
          <w:lang w:eastAsia="zh-CN"/>
        </w:rPr>
        <w:t>_____________________________________________________________________________</w:t>
      </w:r>
    </w:p>
    <w:p w:rsidR="00C3540D" w:rsidRPr="00C3540D" w:rsidRDefault="00C3540D" w:rsidP="00C3540D">
      <w:pPr>
        <w:suppressAutoHyphens/>
        <w:contextualSpacing/>
        <w:rPr>
          <w:rFonts w:ascii="Calibri" w:hAnsi="Calibri" w:cs="Calibri"/>
          <w:i/>
          <w:sz w:val="12"/>
          <w:szCs w:val="14"/>
          <w:lang w:eastAsia="zh-CN"/>
        </w:rPr>
      </w:pPr>
      <w:r w:rsidRPr="00C3540D">
        <w:rPr>
          <w:i/>
          <w:sz w:val="12"/>
          <w:szCs w:val="14"/>
          <w:lang w:eastAsia="zh-CN"/>
        </w:rPr>
        <w:t>ответственног</w:t>
      </w:r>
      <w:proofErr w:type="gramStart"/>
      <w:r w:rsidRPr="00C3540D">
        <w:rPr>
          <w:i/>
          <w:sz w:val="12"/>
          <w:szCs w:val="14"/>
          <w:lang w:eastAsia="zh-CN"/>
        </w:rPr>
        <w:t>о(</w:t>
      </w:r>
      <w:proofErr w:type="gramEnd"/>
      <w:r w:rsidRPr="00C3540D">
        <w:rPr>
          <w:i/>
          <w:sz w:val="12"/>
          <w:szCs w:val="14"/>
          <w:lang w:eastAsia="zh-CN"/>
        </w:rPr>
        <w:t>ой) за соответствие обязательным требованиям объекта контроля, в отношении которого проведено контрольное мероприятие без взаимодействия с контролируемым лицом)</w:t>
      </w:r>
    </w:p>
    <w:p w:rsidR="00C3540D" w:rsidRPr="00C3540D" w:rsidRDefault="00C3540D" w:rsidP="00C3540D">
      <w:pPr>
        <w:suppressAutoHyphens/>
        <w:contextualSpacing/>
        <w:rPr>
          <w:sz w:val="12"/>
          <w:szCs w:val="14"/>
          <w:lang w:eastAsia="zh-CN"/>
        </w:rPr>
      </w:pPr>
      <w:r w:rsidRPr="00C3540D">
        <w:rPr>
          <w:sz w:val="12"/>
          <w:szCs w:val="14"/>
          <w:lang w:eastAsia="zh-CN"/>
        </w:rPr>
        <w:t>По результатам наблюдения за соблюдением обязательных требований</w:t>
      </w:r>
    </w:p>
    <w:p w:rsidR="00C3540D" w:rsidRPr="00C3540D" w:rsidRDefault="00C3540D" w:rsidP="00C3540D">
      <w:pPr>
        <w:suppressAutoHyphens/>
        <w:contextualSpacing/>
        <w:rPr>
          <w:sz w:val="12"/>
          <w:szCs w:val="14"/>
          <w:lang w:eastAsia="zh-CN"/>
        </w:rPr>
      </w:pPr>
      <w:r w:rsidRPr="00C3540D">
        <w:rPr>
          <w:sz w:val="12"/>
          <w:szCs w:val="14"/>
          <w:lang w:eastAsia="zh-CN"/>
        </w:rPr>
        <w:t>установлено: ____________________________________________________________</w:t>
      </w:r>
    </w:p>
    <w:p w:rsidR="00C3540D" w:rsidRPr="00C3540D" w:rsidRDefault="00C3540D" w:rsidP="00C3540D">
      <w:pPr>
        <w:suppressAutoHyphens/>
        <w:contextualSpacing/>
        <w:rPr>
          <w:i/>
          <w:sz w:val="12"/>
          <w:szCs w:val="14"/>
          <w:lang w:eastAsia="zh-CN"/>
        </w:rPr>
      </w:pPr>
      <w:proofErr w:type="gramStart"/>
      <w:r w:rsidRPr="00C3540D">
        <w:rPr>
          <w:i/>
          <w:sz w:val="12"/>
          <w:szCs w:val="14"/>
        </w:rPr>
        <w:t xml:space="preserve">(указываются выводы по результатам проведения контрольного мероприятия  </w:t>
      </w:r>
      <w:proofErr w:type="gramEnd"/>
    </w:p>
    <w:p w:rsidR="00C3540D" w:rsidRPr="00C3540D" w:rsidRDefault="00C3540D" w:rsidP="00C3540D">
      <w:pPr>
        <w:suppressAutoHyphens/>
        <w:contextualSpacing/>
        <w:rPr>
          <w:i/>
          <w:sz w:val="12"/>
          <w:szCs w:val="14"/>
          <w:lang w:eastAsia="zh-CN"/>
        </w:rPr>
      </w:pPr>
      <w:r w:rsidRPr="00C3540D">
        <w:rPr>
          <w:i/>
          <w:sz w:val="12"/>
          <w:szCs w:val="14"/>
          <w:lang w:eastAsia="zh-CN"/>
        </w:rPr>
        <w:t>_____________________________________________________________________________</w:t>
      </w:r>
    </w:p>
    <w:p w:rsidR="00C3540D" w:rsidRPr="00C3540D" w:rsidRDefault="00C3540D" w:rsidP="00C3540D">
      <w:pPr>
        <w:suppressAutoHyphens/>
        <w:contextualSpacing/>
        <w:rPr>
          <w:i/>
          <w:sz w:val="12"/>
          <w:szCs w:val="14"/>
          <w:lang w:eastAsia="zh-CN"/>
        </w:rPr>
      </w:pPr>
      <w:r w:rsidRPr="00C3540D">
        <w:rPr>
          <w:i/>
          <w:sz w:val="12"/>
          <w:szCs w:val="14"/>
        </w:rPr>
        <w:t xml:space="preserve">без взаимодействия с контролируемым лицом: </w:t>
      </w:r>
      <w:r w:rsidRPr="00C3540D">
        <w:rPr>
          <w:i/>
          <w:sz w:val="12"/>
          <w:szCs w:val="14"/>
          <w:lang w:eastAsia="zh-CN"/>
        </w:rPr>
        <w:t>вывод об отсутствии нарушений</w:t>
      </w:r>
    </w:p>
    <w:p w:rsidR="00C3540D" w:rsidRPr="00C3540D" w:rsidRDefault="00C3540D" w:rsidP="00C3540D">
      <w:pPr>
        <w:suppressAutoHyphens/>
        <w:contextualSpacing/>
        <w:rPr>
          <w:i/>
          <w:sz w:val="12"/>
          <w:szCs w:val="14"/>
          <w:lang w:eastAsia="zh-CN"/>
        </w:rPr>
      </w:pPr>
      <w:r w:rsidRPr="00C3540D">
        <w:rPr>
          <w:i/>
          <w:sz w:val="12"/>
          <w:szCs w:val="14"/>
          <w:lang w:eastAsia="zh-CN"/>
        </w:rPr>
        <w:t>_____________________________________________________________________________</w:t>
      </w:r>
    </w:p>
    <w:p w:rsidR="00C3540D" w:rsidRPr="00C3540D" w:rsidRDefault="00C3540D" w:rsidP="00C3540D">
      <w:pPr>
        <w:suppressAutoHyphens/>
        <w:contextualSpacing/>
        <w:rPr>
          <w:i/>
          <w:sz w:val="12"/>
          <w:szCs w:val="14"/>
          <w:lang w:eastAsia="zh-CN"/>
        </w:rPr>
      </w:pPr>
      <w:r w:rsidRPr="00C3540D">
        <w:rPr>
          <w:i/>
          <w:sz w:val="12"/>
          <w:szCs w:val="14"/>
          <w:lang w:eastAsia="zh-CN"/>
        </w:rPr>
        <w:t>обязательных требований; вывод о выявлении нарушений обязательных требований</w:t>
      </w:r>
    </w:p>
    <w:p w:rsidR="00C3540D" w:rsidRPr="00C3540D" w:rsidRDefault="00C3540D" w:rsidP="00C3540D">
      <w:pPr>
        <w:suppressAutoHyphens/>
        <w:contextualSpacing/>
        <w:rPr>
          <w:i/>
          <w:sz w:val="12"/>
          <w:szCs w:val="14"/>
          <w:lang w:eastAsia="zh-CN"/>
        </w:rPr>
      </w:pPr>
      <w:r w:rsidRPr="00C3540D">
        <w:rPr>
          <w:i/>
          <w:sz w:val="12"/>
          <w:szCs w:val="14"/>
          <w:lang w:eastAsia="zh-CN"/>
        </w:rPr>
        <w:t>_____________________________________________________________________________</w:t>
      </w:r>
    </w:p>
    <w:p w:rsidR="00C3540D" w:rsidRPr="00C3540D" w:rsidRDefault="00C3540D" w:rsidP="00C3540D">
      <w:pPr>
        <w:suppressAutoHyphens/>
        <w:contextualSpacing/>
        <w:rPr>
          <w:rFonts w:ascii="Calibri" w:hAnsi="Calibri" w:cs="Calibri"/>
          <w:i/>
          <w:sz w:val="12"/>
          <w:szCs w:val="14"/>
          <w:lang w:eastAsia="zh-CN"/>
        </w:rPr>
      </w:pPr>
      <w:proofErr w:type="gramStart"/>
      <w:r w:rsidRPr="00C3540D">
        <w:rPr>
          <w:i/>
          <w:sz w:val="12"/>
          <w:szCs w:val="14"/>
          <w:lang w:eastAsia="zh-CN"/>
        </w:rPr>
        <w:t>(с указанием обязательного требования, нормативного правового акта и его структурной</w:t>
      </w:r>
      <w:proofErr w:type="gramEnd"/>
    </w:p>
    <w:p w:rsidR="00C3540D" w:rsidRPr="00C3540D" w:rsidRDefault="00C3540D" w:rsidP="00C3540D">
      <w:pPr>
        <w:suppressAutoHyphens/>
        <w:contextualSpacing/>
        <w:rPr>
          <w:i/>
          <w:sz w:val="12"/>
          <w:szCs w:val="14"/>
          <w:lang w:eastAsia="zh-CN"/>
        </w:rPr>
      </w:pPr>
      <w:r w:rsidRPr="00C3540D">
        <w:rPr>
          <w:i/>
          <w:sz w:val="12"/>
          <w:szCs w:val="14"/>
          <w:lang w:eastAsia="zh-CN"/>
        </w:rPr>
        <w:t>_____________________________________________________________________________</w:t>
      </w:r>
    </w:p>
    <w:p w:rsidR="00C3540D" w:rsidRPr="00C3540D" w:rsidRDefault="00C3540D" w:rsidP="00C3540D">
      <w:pPr>
        <w:suppressAutoHyphens/>
        <w:contextualSpacing/>
        <w:rPr>
          <w:i/>
          <w:sz w:val="12"/>
          <w:szCs w:val="14"/>
          <w:lang w:eastAsia="zh-CN"/>
        </w:rPr>
      </w:pPr>
      <w:r w:rsidRPr="00C3540D">
        <w:rPr>
          <w:i/>
          <w:sz w:val="12"/>
          <w:szCs w:val="14"/>
          <w:lang w:eastAsia="zh-CN"/>
        </w:rPr>
        <w:t>единицы, которым установлено нарушенное обязательное требование, сведений, являющихся доказательствами нарушения обязательного требования), о неисполнении ранее принятого решения контрольного органа, являющегося предметом контрольного мероприятия</w:t>
      </w:r>
    </w:p>
    <w:p w:rsidR="00C3540D" w:rsidRPr="00C3540D" w:rsidRDefault="00C3540D" w:rsidP="00C3540D">
      <w:pPr>
        <w:suppressAutoHyphens/>
        <w:contextualSpacing/>
        <w:jc w:val="center"/>
        <w:rPr>
          <w:sz w:val="12"/>
          <w:szCs w:val="14"/>
          <w:lang w:eastAsia="zh-CN"/>
        </w:rPr>
      </w:pPr>
      <w:r w:rsidRPr="00C3540D">
        <w:rPr>
          <w:sz w:val="12"/>
          <w:szCs w:val="14"/>
          <w:lang w:eastAsia="zh-CN"/>
        </w:rPr>
        <w:t>_______________________________________________________________________.</w:t>
      </w:r>
    </w:p>
    <w:p w:rsidR="00C3540D" w:rsidRPr="00C3540D" w:rsidRDefault="00C3540D" w:rsidP="00C3540D">
      <w:pPr>
        <w:suppressAutoHyphens/>
        <w:contextualSpacing/>
        <w:jc w:val="center"/>
        <w:rPr>
          <w:sz w:val="12"/>
          <w:szCs w:val="14"/>
          <w:lang w:eastAsia="zh-CN"/>
        </w:rPr>
      </w:pPr>
      <w:r w:rsidRPr="00C3540D">
        <w:rPr>
          <w:sz w:val="12"/>
          <w:szCs w:val="14"/>
          <w:lang w:eastAsia="zh-CN"/>
        </w:rPr>
        <w:t xml:space="preserve">без взаимодействия с </w:t>
      </w:r>
      <w:r w:rsidRPr="00C3540D">
        <w:rPr>
          <w:sz w:val="12"/>
          <w:szCs w:val="14"/>
        </w:rPr>
        <w:t>контролируемым лицом</w:t>
      </w:r>
      <w:r w:rsidRPr="00C3540D">
        <w:rPr>
          <w:sz w:val="12"/>
          <w:szCs w:val="14"/>
          <w:lang w:eastAsia="zh-CN"/>
        </w:rPr>
        <w:t>)</w:t>
      </w:r>
    </w:p>
    <w:p w:rsidR="00C3540D" w:rsidRPr="00C3540D" w:rsidRDefault="00C3540D" w:rsidP="00C3540D">
      <w:pPr>
        <w:suppressAutoHyphens/>
        <w:contextualSpacing/>
        <w:rPr>
          <w:rFonts w:ascii="Calibri" w:hAnsi="Calibri" w:cs="Calibri"/>
          <w:sz w:val="12"/>
          <w:szCs w:val="14"/>
          <w:lang w:eastAsia="zh-CN"/>
        </w:rPr>
      </w:pPr>
      <w:r w:rsidRPr="00C3540D">
        <w:rPr>
          <w:sz w:val="12"/>
          <w:szCs w:val="14"/>
        </w:rPr>
        <w:lastRenderedPageBreak/>
        <w:t>______________________________________________________  ____________________  __________________________</w:t>
      </w:r>
    </w:p>
    <w:p w:rsidR="00C3540D" w:rsidRPr="00C3540D" w:rsidRDefault="00C3540D" w:rsidP="00C3540D">
      <w:pPr>
        <w:shd w:val="clear" w:color="auto" w:fill="FFFFFF"/>
        <w:suppressAutoHyphens/>
        <w:rPr>
          <w:rFonts w:cs="Calibri"/>
          <w:sz w:val="12"/>
          <w:szCs w:val="14"/>
          <w:lang w:eastAsia="zh-CN"/>
        </w:rPr>
      </w:pPr>
      <w:r w:rsidRPr="00C3540D">
        <w:rPr>
          <w:rFonts w:cs="Calibri"/>
          <w:sz w:val="12"/>
          <w:szCs w:val="14"/>
          <w:lang w:eastAsia="zh-CN"/>
        </w:rPr>
        <w:t xml:space="preserve"> (должность лица, проводившего наблюдение)                             (подпись)                   (расшифровка подписи)</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3"/>
      </w:tblGrid>
      <w:tr w:rsidR="00C3540D" w:rsidRPr="00C3540D" w:rsidTr="00C3540D">
        <w:tc>
          <w:tcPr>
            <w:tcW w:w="5000" w:type="pct"/>
            <w:shd w:val="clear" w:color="auto" w:fill="auto"/>
            <w:hideMark/>
          </w:tcPr>
          <w:p w:rsidR="00C3540D" w:rsidRPr="00C3540D" w:rsidRDefault="00C3540D" w:rsidP="00C3540D">
            <w:pPr>
              <w:tabs>
                <w:tab w:val="num" w:pos="200"/>
              </w:tabs>
              <w:jc w:val="center"/>
              <w:outlineLvl w:val="0"/>
              <w:rPr>
                <w:color w:val="000000"/>
                <w:sz w:val="12"/>
                <w:szCs w:val="14"/>
              </w:rPr>
            </w:pPr>
            <w:r w:rsidRPr="00C3540D">
              <w:rPr>
                <w:rFonts w:cs="Calibri"/>
                <w:color w:val="000000"/>
                <w:sz w:val="12"/>
                <w:szCs w:val="14"/>
              </w:rPr>
              <w:t xml:space="preserve">           </w:t>
            </w:r>
            <w:r w:rsidRPr="00C3540D">
              <w:rPr>
                <w:color w:val="000000"/>
                <w:sz w:val="12"/>
                <w:szCs w:val="14"/>
              </w:rPr>
              <w:tab/>
            </w:r>
          </w:p>
          <w:p w:rsidR="00C3540D" w:rsidRPr="00C3540D" w:rsidRDefault="00C3540D" w:rsidP="00C3540D">
            <w:pPr>
              <w:tabs>
                <w:tab w:val="num" w:pos="200"/>
              </w:tabs>
              <w:jc w:val="center"/>
              <w:outlineLvl w:val="0"/>
              <w:rPr>
                <w:color w:val="000000"/>
                <w:sz w:val="12"/>
                <w:szCs w:val="14"/>
              </w:rPr>
            </w:pPr>
            <w:r w:rsidRPr="00C3540D">
              <w:rPr>
                <w:color w:val="000000"/>
                <w:sz w:val="12"/>
                <w:szCs w:val="14"/>
              </w:rPr>
              <w:t>Приложение № 9</w:t>
            </w:r>
          </w:p>
          <w:p w:rsidR="00C3540D" w:rsidRPr="00C3540D" w:rsidRDefault="00C3540D" w:rsidP="00C3540D">
            <w:pPr>
              <w:tabs>
                <w:tab w:val="num" w:pos="200"/>
              </w:tabs>
              <w:jc w:val="center"/>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C3540D">
            <w:pPr>
              <w:tabs>
                <w:tab w:val="num" w:pos="200"/>
              </w:tabs>
              <w:jc w:val="center"/>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C3540D">
            <w:pPr>
              <w:tabs>
                <w:tab w:val="num" w:pos="200"/>
              </w:tabs>
              <w:jc w:val="center"/>
              <w:outlineLvl w:val="0"/>
              <w:rPr>
                <w:color w:val="000000"/>
                <w:sz w:val="12"/>
                <w:szCs w:val="14"/>
              </w:rPr>
            </w:pPr>
            <w:r w:rsidRPr="00C3540D">
              <w:rPr>
                <w:color w:val="000000"/>
                <w:sz w:val="12"/>
                <w:szCs w:val="14"/>
              </w:rPr>
              <w:t>от 10.02.2025 № 343</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 xml:space="preserve">                          (кому) </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от _______________________</w:t>
            </w:r>
          </w:p>
          <w:p w:rsidR="00C3540D" w:rsidRPr="00C3540D" w:rsidRDefault="00C3540D" w:rsidP="00C3540D">
            <w:pPr>
              <w:suppressAutoHyphens/>
              <w:jc w:val="center"/>
              <w:rPr>
                <w:rFonts w:cs="Calibri"/>
                <w:sz w:val="12"/>
                <w:szCs w:val="14"/>
                <w:lang w:eastAsia="zh-CN"/>
              </w:rPr>
            </w:pPr>
          </w:p>
          <w:p w:rsidR="00C3540D" w:rsidRPr="00C3540D" w:rsidRDefault="00C3540D" w:rsidP="00C3540D">
            <w:pPr>
              <w:jc w:val="center"/>
              <w:rPr>
                <w:rFonts w:ascii="Times New Roman CYR" w:hAnsi="Times New Roman CYR"/>
                <w:b/>
                <w:sz w:val="12"/>
                <w:szCs w:val="14"/>
              </w:rPr>
            </w:pPr>
            <w:r w:rsidRPr="00C3540D">
              <w:rPr>
                <w:rFonts w:ascii="Times New Roman CYR" w:hAnsi="Times New Roman CYR"/>
                <w:b/>
                <w:sz w:val="12"/>
                <w:szCs w:val="14"/>
              </w:rPr>
              <w:t>Мотивированное представление</w:t>
            </w:r>
          </w:p>
          <w:p w:rsidR="00C3540D" w:rsidRPr="00C3540D" w:rsidRDefault="00C3540D" w:rsidP="00C3540D">
            <w:pPr>
              <w:suppressAutoHyphens/>
              <w:rPr>
                <w:sz w:val="12"/>
                <w:szCs w:val="14"/>
                <w:lang w:eastAsia="zh-CN"/>
              </w:rPr>
            </w:pPr>
            <w:r w:rsidRPr="00C3540D">
              <w:rPr>
                <w:sz w:val="12"/>
                <w:szCs w:val="14"/>
                <w:lang w:eastAsia="zh-CN"/>
              </w:rPr>
              <w:t>______________________________________________________________________________</w:t>
            </w:r>
          </w:p>
          <w:p w:rsidR="00C3540D" w:rsidRPr="00C3540D" w:rsidRDefault="00C3540D" w:rsidP="00C3540D">
            <w:pPr>
              <w:suppressAutoHyphens/>
              <w:jc w:val="center"/>
              <w:rPr>
                <w:i/>
                <w:sz w:val="12"/>
                <w:szCs w:val="14"/>
                <w:lang w:eastAsia="zh-CN"/>
              </w:rPr>
            </w:pPr>
            <w:r w:rsidRPr="00C3540D">
              <w:rPr>
                <w:i/>
                <w:sz w:val="12"/>
                <w:szCs w:val="14"/>
                <w:lang w:eastAsia="zh-CN"/>
              </w:rPr>
              <w:t>(ФИО, должность уполномоченного лица органа муниципального контроля)</w:t>
            </w:r>
          </w:p>
          <w:p w:rsidR="00C3540D" w:rsidRPr="00C3540D" w:rsidRDefault="00C3540D" w:rsidP="00C3540D">
            <w:pPr>
              <w:suppressAutoHyphens/>
              <w:rPr>
                <w:sz w:val="12"/>
                <w:szCs w:val="14"/>
                <w:lang w:eastAsia="zh-CN"/>
              </w:rPr>
            </w:pPr>
            <w:r w:rsidRPr="00C3540D">
              <w:rPr>
                <w:sz w:val="12"/>
                <w:szCs w:val="14"/>
                <w:lang w:eastAsia="zh-CN"/>
              </w:rPr>
              <w:t>на основании задания на проведение контрольного (надзорного) мероприятия без взаимодействия с контролируемым лицом от «______» _____________ 20____ г.</w:t>
            </w:r>
          </w:p>
          <w:p w:rsidR="00C3540D" w:rsidRPr="00C3540D" w:rsidRDefault="00C3540D" w:rsidP="00C3540D">
            <w:pPr>
              <w:suppressAutoHyphens/>
              <w:contextualSpacing/>
              <w:rPr>
                <w:rFonts w:ascii="Calibri" w:hAnsi="Calibri" w:cs="Calibri"/>
                <w:sz w:val="12"/>
                <w:szCs w:val="14"/>
                <w:lang w:eastAsia="zh-CN"/>
              </w:rPr>
            </w:pPr>
            <w:r w:rsidRPr="00C3540D">
              <w:rPr>
                <w:sz w:val="12"/>
                <w:szCs w:val="14"/>
                <w:lang w:eastAsia="zh-CN"/>
              </w:rPr>
              <w:t>подписанным________________________________________________________,</w:t>
            </w:r>
          </w:p>
          <w:p w:rsidR="00C3540D" w:rsidRPr="00C3540D" w:rsidRDefault="00C3540D" w:rsidP="00C3540D">
            <w:pPr>
              <w:suppressAutoHyphens/>
              <w:contextualSpacing/>
              <w:rPr>
                <w:rFonts w:ascii="Calibri" w:hAnsi="Calibri" w:cs="Calibri"/>
                <w:i/>
                <w:sz w:val="12"/>
                <w:szCs w:val="14"/>
                <w:lang w:eastAsia="zh-CN"/>
              </w:rPr>
            </w:pPr>
            <w:r w:rsidRPr="00C3540D">
              <w:rPr>
                <w:i/>
                <w:sz w:val="12"/>
                <w:szCs w:val="14"/>
                <w:lang w:eastAsia="zh-CN"/>
              </w:rPr>
              <w:t>(ФИО, должность уполномоченного лица органа муниципального контроля)</w:t>
            </w:r>
          </w:p>
          <w:p w:rsidR="00C3540D" w:rsidRPr="00C3540D" w:rsidRDefault="00C3540D" w:rsidP="00C3540D">
            <w:pPr>
              <w:suppressAutoHyphens/>
              <w:rPr>
                <w:rFonts w:ascii="Calibri" w:hAnsi="Calibri" w:cs="Calibri"/>
                <w:sz w:val="12"/>
                <w:szCs w:val="14"/>
                <w:lang w:eastAsia="zh-CN"/>
              </w:rPr>
            </w:pPr>
            <w:r w:rsidRPr="00C3540D">
              <w:rPr>
                <w:sz w:val="12"/>
                <w:szCs w:val="14"/>
                <w:lang w:eastAsia="zh-CN"/>
              </w:rPr>
              <w:t>№_______было проведено __________________________________________________________</w:t>
            </w:r>
          </w:p>
          <w:p w:rsidR="00C3540D" w:rsidRPr="00C3540D" w:rsidRDefault="00C3540D" w:rsidP="00C3540D">
            <w:pPr>
              <w:suppressAutoHyphens/>
              <w:contextualSpacing/>
              <w:jc w:val="center"/>
              <w:rPr>
                <w:i/>
                <w:sz w:val="12"/>
                <w:szCs w:val="14"/>
                <w:lang w:eastAsia="zh-CN"/>
              </w:rPr>
            </w:pPr>
            <w:r w:rsidRPr="00C3540D">
              <w:rPr>
                <w:i/>
                <w:sz w:val="12"/>
                <w:szCs w:val="14"/>
                <w:lang w:eastAsia="zh-CN"/>
              </w:rPr>
              <w:t>(вид контрольного мероприятия без взаимодействия с контролируемым лицом)</w:t>
            </w:r>
          </w:p>
          <w:p w:rsidR="00C3540D" w:rsidRPr="00C3540D" w:rsidRDefault="00C3540D" w:rsidP="00C3540D">
            <w:pPr>
              <w:suppressAutoHyphens/>
              <w:contextualSpacing/>
              <w:jc w:val="center"/>
              <w:rPr>
                <w:sz w:val="12"/>
                <w:szCs w:val="14"/>
                <w:lang w:eastAsia="zh-CN"/>
              </w:rPr>
            </w:pPr>
            <w:r w:rsidRPr="00C3540D">
              <w:rPr>
                <w:sz w:val="12"/>
                <w:szCs w:val="14"/>
                <w:lang w:eastAsia="zh-CN"/>
              </w:rPr>
              <w:t>_______________________________________________________________________________________________.</w:t>
            </w:r>
          </w:p>
          <w:p w:rsidR="00C3540D" w:rsidRPr="00C3540D" w:rsidRDefault="00C3540D" w:rsidP="00C3540D">
            <w:pPr>
              <w:suppressAutoHyphens/>
              <w:contextualSpacing/>
              <w:rPr>
                <w:rFonts w:ascii="Calibri" w:hAnsi="Calibri" w:cs="Calibri"/>
                <w:sz w:val="12"/>
                <w:szCs w:val="14"/>
                <w:lang w:eastAsia="zh-CN"/>
              </w:rPr>
            </w:pPr>
            <w:r w:rsidRPr="00C3540D">
              <w:rPr>
                <w:sz w:val="12"/>
                <w:szCs w:val="14"/>
                <w:lang w:eastAsia="zh-CN"/>
              </w:rPr>
              <w:t xml:space="preserve"> В отношении объекта контроля (надзора)________________________________,</w:t>
            </w:r>
          </w:p>
          <w:p w:rsidR="00C3540D" w:rsidRPr="00C3540D" w:rsidRDefault="00C3540D" w:rsidP="00C3540D">
            <w:pPr>
              <w:suppressAutoHyphens/>
              <w:contextualSpacing/>
              <w:rPr>
                <w:rFonts w:ascii="Calibri" w:hAnsi="Calibri" w:cs="Calibri"/>
                <w:i/>
                <w:sz w:val="12"/>
                <w:szCs w:val="14"/>
                <w:lang w:eastAsia="zh-CN"/>
              </w:rPr>
            </w:pPr>
            <w:r w:rsidRPr="00C3540D">
              <w:rPr>
                <w:i/>
                <w:sz w:val="12"/>
                <w:szCs w:val="14"/>
                <w:lang w:eastAsia="zh-CN"/>
              </w:rPr>
              <w:t>(указываетс</w:t>
            </w:r>
            <w:proofErr w:type="gramStart"/>
            <w:r w:rsidRPr="00C3540D">
              <w:rPr>
                <w:i/>
                <w:sz w:val="12"/>
                <w:szCs w:val="14"/>
                <w:lang w:eastAsia="zh-CN"/>
              </w:rPr>
              <w:t>я(</w:t>
            </w:r>
            <w:proofErr w:type="spellStart"/>
            <w:proofErr w:type="gramEnd"/>
            <w:r w:rsidRPr="00C3540D">
              <w:rPr>
                <w:i/>
                <w:sz w:val="12"/>
                <w:szCs w:val="14"/>
                <w:lang w:eastAsia="zh-CN"/>
              </w:rPr>
              <w:t>ются</w:t>
            </w:r>
            <w:proofErr w:type="spellEnd"/>
            <w:r w:rsidRPr="00C3540D">
              <w:rPr>
                <w:i/>
                <w:sz w:val="12"/>
                <w:szCs w:val="14"/>
                <w:lang w:eastAsia="zh-CN"/>
              </w:rPr>
              <w:t>) объекты контроля, в отношении которого(</w:t>
            </w:r>
            <w:proofErr w:type="spellStart"/>
            <w:r w:rsidRPr="00C3540D">
              <w:rPr>
                <w:i/>
                <w:sz w:val="12"/>
                <w:szCs w:val="14"/>
                <w:lang w:eastAsia="zh-CN"/>
              </w:rPr>
              <w:t>ых</w:t>
            </w:r>
            <w:proofErr w:type="spellEnd"/>
            <w:r w:rsidRPr="00C3540D">
              <w:rPr>
                <w:i/>
                <w:sz w:val="12"/>
                <w:szCs w:val="14"/>
                <w:lang w:eastAsia="zh-CN"/>
              </w:rPr>
              <w:t>) проведено контрольное (надзорное) мероприятие)</w:t>
            </w:r>
          </w:p>
          <w:p w:rsidR="00C3540D" w:rsidRPr="00C3540D" w:rsidRDefault="00C3540D" w:rsidP="00C3540D">
            <w:pPr>
              <w:suppressAutoHyphens/>
              <w:contextualSpacing/>
              <w:rPr>
                <w:rFonts w:ascii="Calibri" w:hAnsi="Calibri" w:cs="Calibri"/>
                <w:sz w:val="12"/>
                <w:szCs w:val="14"/>
                <w:lang w:eastAsia="zh-CN"/>
              </w:rPr>
            </w:pPr>
            <w:proofErr w:type="gramStart"/>
            <w:r w:rsidRPr="00C3540D">
              <w:rPr>
                <w:sz w:val="12"/>
                <w:szCs w:val="14"/>
                <w:lang w:eastAsia="zh-CN"/>
              </w:rPr>
              <w:t>расположенного</w:t>
            </w:r>
            <w:proofErr w:type="gramEnd"/>
            <w:r w:rsidRPr="00C3540D">
              <w:rPr>
                <w:sz w:val="12"/>
                <w:szCs w:val="14"/>
                <w:lang w:eastAsia="zh-CN"/>
              </w:rPr>
              <w:t xml:space="preserve"> по адресу: ____________________________________________</w:t>
            </w:r>
          </w:p>
          <w:p w:rsidR="00C3540D" w:rsidRPr="00C3540D" w:rsidRDefault="00C3540D" w:rsidP="00C3540D">
            <w:pPr>
              <w:suppressAutoHyphens/>
              <w:contextualSpacing/>
              <w:rPr>
                <w:i/>
                <w:sz w:val="12"/>
                <w:szCs w:val="14"/>
                <w:lang w:eastAsia="zh-CN"/>
              </w:rPr>
            </w:pPr>
          </w:p>
          <w:p w:rsidR="00C3540D" w:rsidRPr="00C3540D" w:rsidRDefault="00C3540D" w:rsidP="00C3540D">
            <w:pPr>
              <w:suppressAutoHyphens/>
              <w:contextualSpacing/>
              <w:rPr>
                <w:rFonts w:cs="Calibri"/>
                <w:sz w:val="12"/>
                <w:szCs w:val="14"/>
                <w:lang w:eastAsia="zh-CN"/>
              </w:rPr>
            </w:pPr>
            <w:r w:rsidRPr="00C3540D">
              <w:rPr>
                <w:rFonts w:cs="Calibri"/>
                <w:sz w:val="12"/>
                <w:szCs w:val="14"/>
                <w:lang w:eastAsia="zh-CN"/>
              </w:rPr>
              <w:t>В ходе проведенного в рамках муниципального контроля_______________ ____________________________ контрольного (надзорного) мероприятия без взаимодействия с контролируемым лицом установлено следующее: _________________________________________________________________________</w:t>
            </w:r>
          </w:p>
          <w:p w:rsidR="00C3540D" w:rsidRPr="00C3540D" w:rsidRDefault="00C3540D" w:rsidP="00C3540D">
            <w:pPr>
              <w:suppressAutoHyphens/>
              <w:rPr>
                <w:rFonts w:cs="Calibri"/>
                <w:sz w:val="12"/>
                <w:szCs w:val="14"/>
                <w:lang w:eastAsia="zh-CN"/>
              </w:rPr>
            </w:pPr>
            <w:r w:rsidRPr="00C3540D">
              <w:rPr>
                <w:sz w:val="12"/>
                <w:szCs w:val="14"/>
                <w:lang w:eastAsia="zh-CN"/>
              </w:rPr>
              <w:t>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Указанные обстоятельства подтверждаются актом _________________________</w:t>
            </w:r>
          </w:p>
          <w:p w:rsidR="00C3540D" w:rsidRPr="00C3540D" w:rsidRDefault="00C3540D" w:rsidP="00C3540D">
            <w:pPr>
              <w:suppressAutoHyphens/>
              <w:rPr>
                <w:sz w:val="12"/>
                <w:szCs w:val="14"/>
                <w:lang w:eastAsia="zh-CN"/>
              </w:rPr>
            </w:pPr>
            <w:r w:rsidRPr="00C3540D">
              <w:rPr>
                <w:i/>
                <w:sz w:val="12"/>
                <w:szCs w:val="14"/>
                <w:lang w:eastAsia="zh-CN"/>
              </w:rPr>
              <w:t xml:space="preserve">(вид контрольного (надзорного) </w:t>
            </w:r>
            <w:r w:rsidRPr="00C3540D">
              <w:rPr>
                <w:rFonts w:cs="Calibri"/>
                <w:i/>
                <w:sz w:val="12"/>
                <w:szCs w:val="14"/>
                <w:lang w:eastAsia="zh-CN"/>
              </w:rPr>
              <w:t>мероприятия без взаимодействия с контролируемым лицом)</w:t>
            </w:r>
          </w:p>
          <w:p w:rsidR="00C3540D" w:rsidRPr="00C3540D" w:rsidRDefault="00C3540D" w:rsidP="00C3540D">
            <w:pPr>
              <w:suppressAutoHyphens/>
              <w:rPr>
                <w:i/>
                <w:sz w:val="12"/>
                <w:szCs w:val="14"/>
                <w:lang w:eastAsia="zh-CN"/>
              </w:rPr>
            </w:pPr>
            <w:r w:rsidRPr="00C3540D">
              <w:rPr>
                <w:i/>
                <w:sz w:val="12"/>
                <w:szCs w:val="14"/>
                <w:lang w:eastAsia="zh-CN"/>
              </w:rPr>
              <w:t>_______________________________________________________________________</w:t>
            </w:r>
          </w:p>
          <w:p w:rsidR="00C3540D" w:rsidRPr="00C3540D" w:rsidRDefault="00C3540D" w:rsidP="00C3540D">
            <w:pPr>
              <w:suppressAutoHyphens/>
              <w:jc w:val="center"/>
              <w:rPr>
                <w:i/>
                <w:sz w:val="12"/>
                <w:szCs w:val="14"/>
                <w:lang w:eastAsia="zh-CN"/>
              </w:rPr>
            </w:pPr>
          </w:p>
          <w:p w:rsidR="00C3540D" w:rsidRPr="00C3540D" w:rsidRDefault="00C3540D" w:rsidP="00C3540D">
            <w:pPr>
              <w:suppressAutoHyphens/>
              <w:rPr>
                <w:rFonts w:cs="Calibri"/>
                <w:sz w:val="12"/>
                <w:szCs w:val="14"/>
                <w:lang w:eastAsia="zh-CN"/>
              </w:rPr>
            </w:pPr>
            <w:r w:rsidRPr="00C3540D">
              <w:rPr>
                <w:sz w:val="12"/>
                <w:szCs w:val="14"/>
                <w:lang w:eastAsia="zh-CN"/>
              </w:rPr>
              <w:t>от «_____» ____________20_____ г. № ___________.</w:t>
            </w:r>
          </w:p>
          <w:p w:rsidR="00C3540D" w:rsidRPr="00C3540D" w:rsidRDefault="00C3540D" w:rsidP="00C3540D">
            <w:pPr>
              <w:suppressAutoHyphens/>
              <w:rPr>
                <w:rFonts w:cs="Calibri"/>
                <w:sz w:val="12"/>
                <w:szCs w:val="14"/>
                <w:lang w:eastAsia="zh-CN"/>
              </w:rPr>
            </w:pPr>
            <w:r w:rsidRPr="00C3540D">
              <w:rPr>
                <w:sz w:val="12"/>
                <w:szCs w:val="14"/>
                <w:lang w:eastAsia="zh-CN"/>
              </w:rPr>
              <w:t xml:space="preserve">Таким образом, установлено достаточно данных, указывающих на нарушение обязательных требований в сфере__________________________, </w:t>
            </w:r>
            <w:proofErr w:type="gramStart"/>
            <w:r w:rsidRPr="00C3540D">
              <w:rPr>
                <w:sz w:val="12"/>
                <w:szCs w:val="14"/>
                <w:lang w:eastAsia="zh-CN"/>
              </w:rPr>
              <w:t>выразившиеся</w:t>
            </w:r>
            <w:proofErr w:type="gramEnd"/>
            <w:r w:rsidRPr="00C3540D">
              <w:rPr>
                <w:sz w:val="12"/>
                <w:szCs w:val="14"/>
                <w:lang w:eastAsia="zh-CN"/>
              </w:rPr>
              <w:t xml:space="preserve"> в _________________________________________________________________________</w:t>
            </w:r>
          </w:p>
          <w:p w:rsidR="00C3540D" w:rsidRPr="00C3540D" w:rsidRDefault="00C3540D" w:rsidP="00C3540D">
            <w:pPr>
              <w:suppressAutoHyphens/>
              <w:rPr>
                <w:rFonts w:cs="Calibri"/>
                <w:sz w:val="12"/>
                <w:szCs w:val="14"/>
                <w:lang w:eastAsia="zh-CN"/>
              </w:rPr>
            </w:pPr>
            <w:r w:rsidRPr="00C3540D">
              <w:rPr>
                <w:sz w:val="12"/>
                <w:szCs w:val="14"/>
                <w:lang w:eastAsia="zh-CN"/>
              </w:rPr>
              <w:t xml:space="preserve">Руководствуясь статьей 60 Федерального закона от 31.07.2020 № 248 </w:t>
            </w:r>
            <w:r w:rsidRPr="00C3540D">
              <w:rPr>
                <w:sz w:val="12"/>
                <w:szCs w:val="14"/>
                <w:lang w:eastAsia="zh-CN"/>
              </w:rPr>
              <w:br/>
              <w:t>«О государственном контроле (надзоре) и муниципальном контроле в Российской Федерации, считаю необходимым ____________________________________________</w:t>
            </w:r>
          </w:p>
          <w:p w:rsidR="00C3540D" w:rsidRPr="00C3540D" w:rsidRDefault="00C3540D" w:rsidP="00C3540D">
            <w:pPr>
              <w:suppressAutoHyphens/>
              <w:rPr>
                <w:rFonts w:cs="Calibri"/>
                <w:sz w:val="12"/>
                <w:szCs w:val="14"/>
                <w:lang w:eastAsia="zh-CN"/>
              </w:rPr>
            </w:pPr>
            <w:r w:rsidRPr="00C3540D">
              <w:rPr>
                <w:sz w:val="12"/>
                <w:szCs w:val="14"/>
                <w:lang w:eastAsia="zh-CN"/>
              </w:rPr>
              <w:t>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Приложение: _________________________________________________________________________</w:t>
            </w:r>
          </w:p>
          <w:p w:rsidR="00C3540D" w:rsidRPr="00C3540D" w:rsidRDefault="00C3540D" w:rsidP="00C3540D">
            <w:pPr>
              <w:suppressAutoHyphens/>
              <w:rPr>
                <w:rFonts w:ascii="Calibri" w:hAnsi="Calibri" w:cs="Calibri"/>
                <w:sz w:val="12"/>
                <w:szCs w:val="14"/>
                <w:lang w:eastAsia="zh-CN"/>
              </w:rPr>
            </w:pPr>
            <w:r w:rsidRPr="00C3540D">
              <w:rPr>
                <w:rFonts w:ascii="Calibri" w:hAnsi="Calibri" w:cs="Calibri"/>
                <w:sz w:val="12"/>
                <w:szCs w:val="14"/>
                <w:lang w:eastAsia="zh-CN"/>
              </w:rPr>
              <w:t>_______________________________________________________      _______________________    __________________________________</w:t>
            </w:r>
          </w:p>
          <w:p w:rsidR="00C3540D" w:rsidRPr="00C3540D" w:rsidRDefault="00C3540D" w:rsidP="00C3540D">
            <w:pPr>
              <w:shd w:val="clear" w:color="auto" w:fill="FFFFFF"/>
              <w:suppressAutoHyphens/>
              <w:rPr>
                <w:rFonts w:cs="Calibri"/>
                <w:i/>
                <w:sz w:val="12"/>
                <w:szCs w:val="14"/>
                <w:lang w:eastAsia="zh-CN"/>
              </w:rPr>
            </w:pPr>
            <w:r w:rsidRPr="00C3540D">
              <w:rPr>
                <w:rFonts w:cs="Calibri"/>
                <w:i/>
                <w:sz w:val="12"/>
                <w:szCs w:val="14"/>
                <w:lang w:eastAsia="zh-CN"/>
              </w:rPr>
              <w:t>(должность лица, составившего представление)       (подпись)   (расшифровка подписи)</w:t>
            </w:r>
          </w:p>
          <w:p w:rsidR="00C3540D" w:rsidRPr="00C3540D" w:rsidRDefault="00C3540D" w:rsidP="00C3540D">
            <w:pPr>
              <w:suppressAutoHyphens/>
              <w:contextualSpacing/>
              <w:rPr>
                <w:rFonts w:ascii="Calibri" w:hAnsi="Calibri" w:cs="Calibri"/>
                <w:sz w:val="12"/>
                <w:szCs w:val="14"/>
                <w:lang w:eastAsia="zh-CN"/>
              </w:rPr>
            </w:pPr>
            <w:r w:rsidRPr="00C3540D">
              <w:rPr>
                <w:sz w:val="12"/>
                <w:szCs w:val="14"/>
              </w:rPr>
              <w:t>_________________________________________________    ____________________    ______________________________</w:t>
            </w: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sz w:val="12"/>
                <w:szCs w:val="14"/>
                <w:lang w:eastAsia="zh-CN"/>
              </w:rPr>
              <w:t>_______________________</w:t>
            </w:r>
          </w:p>
          <w:p w:rsidR="00C3540D" w:rsidRPr="00C3540D" w:rsidRDefault="00C3540D" w:rsidP="00C3540D">
            <w:pPr>
              <w:jc w:val="center"/>
              <w:rPr>
                <w:rFonts w:cs="Calibri"/>
                <w:sz w:val="12"/>
                <w:szCs w:val="14"/>
                <w:lang w:eastAsia="zh-CN"/>
              </w:rPr>
            </w:pPr>
            <w:r w:rsidRPr="00C3540D">
              <w:rPr>
                <w:rFonts w:cs="Calibri"/>
                <w:sz w:val="12"/>
                <w:szCs w:val="14"/>
                <w:lang w:eastAsia="zh-CN"/>
              </w:rPr>
              <w:br w:type="page"/>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Приложение № 10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jc w:val="center"/>
              <w:rPr>
                <w:color w:val="000000"/>
                <w:sz w:val="12"/>
                <w:szCs w:val="14"/>
              </w:rPr>
            </w:pPr>
          </w:p>
          <w:p w:rsidR="00C3540D" w:rsidRPr="00C3540D" w:rsidRDefault="00C3540D" w:rsidP="00C3540D">
            <w:pPr>
              <w:jc w:val="center"/>
              <w:rPr>
                <w:rFonts w:ascii="Times New Roman CYR" w:hAnsi="Times New Roman CYR"/>
                <w:b/>
                <w:sz w:val="12"/>
                <w:szCs w:val="14"/>
              </w:rPr>
            </w:pPr>
            <w:r w:rsidRPr="00C3540D">
              <w:rPr>
                <w:rFonts w:ascii="Times New Roman CYR" w:hAnsi="Times New Roman CYR"/>
                <w:b/>
                <w:sz w:val="12"/>
                <w:szCs w:val="14"/>
              </w:rPr>
              <w:t>Администрация Солецкого муниципального округа</w:t>
            </w: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sz w:val="12"/>
                <w:szCs w:val="14"/>
                <w:lang w:eastAsia="zh-CN"/>
              </w:rPr>
              <w:t>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органа муниципального контроля)</w:t>
            </w:r>
          </w:p>
          <w:p w:rsidR="00C3540D" w:rsidRPr="00C3540D" w:rsidRDefault="00C3540D" w:rsidP="00C3540D">
            <w:pPr>
              <w:suppressAutoHyphens/>
              <w:jc w:val="center"/>
              <w:rPr>
                <w:rFonts w:cs="Calibri"/>
                <w:b/>
                <w:sz w:val="12"/>
                <w:szCs w:val="14"/>
                <w:lang w:eastAsia="zh-CN"/>
              </w:rPr>
            </w:pPr>
            <w:r w:rsidRPr="00C3540D">
              <w:rPr>
                <w:rFonts w:cs="Calibri"/>
                <w:b/>
                <w:sz w:val="12"/>
                <w:szCs w:val="14"/>
                <w:lang w:eastAsia="zh-CN"/>
              </w:rPr>
              <w:t>Протокол осмотра</w:t>
            </w:r>
          </w:p>
          <w:p w:rsidR="00C3540D" w:rsidRPr="00C3540D" w:rsidRDefault="00C3540D" w:rsidP="00C3540D">
            <w:pPr>
              <w:suppressAutoHyphens/>
              <w:rPr>
                <w:rFonts w:cs="Calibri"/>
                <w:sz w:val="12"/>
                <w:szCs w:val="14"/>
                <w:lang w:eastAsia="zh-CN"/>
              </w:rPr>
            </w:pPr>
          </w:p>
          <w:p w:rsidR="00C3540D" w:rsidRPr="00C3540D" w:rsidRDefault="00C3540D" w:rsidP="00C3540D">
            <w:pPr>
              <w:suppressAutoHyphens/>
              <w:rPr>
                <w:rFonts w:cs="Calibri"/>
                <w:i/>
                <w:sz w:val="12"/>
                <w:szCs w:val="14"/>
                <w:lang w:eastAsia="zh-CN"/>
              </w:rPr>
            </w:pPr>
            <w:r w:rsidRPr="00C3540D">
              <w:rPr>
                <w:rFonts w:cs="Calibri"/>
                <w:sz w:val="12"/>
                <w:szCs w:val="14"/>
                <w:lang w:eastAsia="zh-CN"/>
              </w:rPr>
              <w:t xml:space="preserve">__________________________                        ___________________________ </w:t>
            </w:r>
            <w:r w:rsidRPr="00C3540D">
              <w:rPr>
                <w:rFonts w:cs="Calibri"/>
                <w:sz w:val="12"/>
                <w:szCs w:val="14"/>
                <w:lang w:eastAsia="zh-CN"/>
              </w:rPr>
              <w:br/>
            </w:r>
            <w:r w:rsidRPr="00C3540D">
              <w:rPr>
                <w:rFonts w:cs="Calibri"/>
                <w:i/>
                <w:sz w:val="12"/>
                <w:szCs w:val="14"/>
                <w:lang w:eastAsia="zh-CN"/>
              </w:rPr>
              <w:t xml:space="preserve">                (дата составления)                                                                                           (место составления)</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 xml:space="preserve">Осмотр </w:t>
            </w:r>
            <w:proofErr w:type="spellStart"/>
            <w:r w:rsidRPr="00C3540D">
              <w:rPr>
                <w:rFonts w:cs="Calibri"/>
                <w:sz w:val="12"/>
                <w:szCs w:val="14"/>
                <w:lang w:eastAsia="zh-CN"/>
              </w:rPr>
              <w:t>начат____ч.____мин</w:t>
            </w:r>
            <w:proofErr w:type="spellEnd"/>
            <w:r w:rsidRPr="00C3540D">
              <w:rPr>
                <w:rFonts w:cs="Calibri"/>
                <w:sz w:val="12"/>
                <w:szCs w:val="14"/>
                <w:lang w:eastAsia="zh-CN"/>
              </w:rPr>
              <w:t>.</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 xml:space="preserve">Осмотр </w:t>
            </w:r>
            <w:proofErr w:type="spellStart"/>
            <w:r w:rsidRPr="00C3540D">
              <w:rPr>
                <w:rFonts w:cs="Calibri"/>
                <w:sz w:val="12"/>
                <w:szCs w:val="14"/>
                <w:lang w:eastAsia="zh-CN"/>
              </w:rPr>
              <w:t>окончен____ч.____мин</w:t>
            </w:r>
            <w:proofErr w:type="spellEnd"/>
            <w:r w:rsidRPr="00C3540D">
              <w:rPr>
                <w:rFonts w:cs="Calibri"/>
                <w:sz w:val="12"/>
                <w:szCs w:val="14"/>
                <w:lang w:eastAsia="zh-CN"/>
              </w:rPr>
              <w:t>.</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jc w:val="center"/>
              <w:rPr>
                <w:rFonts w:cs="Calibri"/>
                <w:i/>
                <w:sz w:val="12"/>
                <w:szCs w:val="14"/>
                <w:lang w:eastAsia="zh-CN"/>
              </w:rPr>
            </w:pPr>
            <w:r w:rsidRPr="00C3540D">
              <w:rPr>
                <w:rFonts w:cs="Calibri"/>
                <w:i/>
                <w:sz w:val="12"/>
                <w:szCs w:val="14"/>
                <w:lang w:eastAsia="zh-CN"/>
              </w:rPr>
              <w:t>(должности, ФИО должностных лиц, проводивших осмотр)</w:t>
            </w:r>
          </w:p>
          <w:p w:rsidR="00C3540D" w:rsidRPr="00C3540D" w:rsidRDefault="00C3540D" w:rsidP="00C3540D">
            <w:pPr>
              <w:tabs>
                <w:tab w:val="center" w:pos="4804"/>
              </w:tabs>
              <w:suppressAutoHyphens/>
              <w:rPr>
                <w:rFonts w:cs="Calibri"/>
                <w:sz w:val="12"/>
                <w:szCs w:val="14"/>
                <w:lang w:eastAsia="zh-CN"/>
              </w:rPr>
            </w:pPr>
            <w:r w:rsidRPr="00C3540D">
              <w:rPr>
                <w:rFonts w:cs="Calibri"/>
                <w:sz w:val="12"/>
                <w:szCs w:val="14"/>
                <w:lang w:eastAsia="zh-CN"/>
              </w:rPr>
              <w:t>_________________________________________________________________________</w:t>
            </w:r>
          </w:p>
          <w:p w:rsidR="00C3540D" w:rsidRPr="00C3540D" w:rsidRDefault="00C3540D" w:rsidP="00C3540D">
            <w:pPr>
              <w:suppressAutoHyphens/>
              <w:jc w:val="center"/>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contextualSpacing/>
              <w:rPr>
                <w:sz w:val="12"/>
                <w:szCs w:val="14"/>
                <w:lang w:eastAsia="zh-CN"/>
              </w:rPr>
            </w:pPr>
            <w:r w:rsidRPr="00C3540D">
              <w:rPr>
                <w:rFonts w:cs="Calibri"/>
                <w:sz w:val="12"/>
                <w:szCs w:val="14"/>
                <w:lang w:eastAsia="zh-CN"/>
              </w:rPr>
              <w:t xml:space="preserve">в рамках </w:t>
            </w:r>
            <w:r w:rsidRPr="00C3540D">
              <w:rPr>
                <w:sz w:val="12"/>
                <w:szCs w:val="14"/>
                <w:lang w:eastAsia="zh-CN"/>
              </w:rPr>
              <w:t>муниципального контроля___________________________________________</w:t>
            </w:r>
          </w:p>
          <w:p w:rsidR="00C3540D" w:rsidRPr="00C3540D" w:rsidRDefault="00C3540D" w:rsidP="00C3540D">
            <w:pPr>
              <w:suppressAutoHyphens/>
              <w:rPr>
                <w:rFonts w:cs="Calibri"/>
                <w:i/>
                <w:sz w:val="12"/>
                <w:szCs w:val="14"/>
                <w:lang w:eastAsia="zh-CN"/>
              </w:rPr>
            </w:pPr>
            <w:r w:rsidRPr="00C3540D">
              <w:rPr>
                <w:sz w:val="12"/>
                <w:szCs w:val="14"/>
                <w:lang w:eastAsia="zh-CN"/>
              </w:rPr>
              <w:t xml:space="preserve">                                                                                    </w:t>
            </w:r>
            <w:r w:rsidRPr="00C3540D">
              <w:rPr>
                <w:i/>
                <w:sz w:val="12"/>
                <w:szCs w:val="14"/>
                <w:lang w:eastAsia="zh-CN"/>
              </w:rPr>
              <w:t>(указывается конкретный вид муниципального контроля)</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при проведении ____________________________________________________________</w:t>
            </w:r>
          </w:p>
          <w:p w:rsidR="00C3540D" w:rsidRPr="00C3540D" w:rsidRDefault="00C3540D" w:rsidP="00C3540D">
            <w:pPr>
              <w:suppressAutoHyphens/>
              <w:rPr>
                <w:rFonts w:cs="Calibri"/>
                <w:i/>
                <w:sz w:val="12"/>
                <w:szCs w:val="14"/>
                <w:lang w:eastAsia="zh-CN"/>
              </w:rPr>
            </w:pPr>
            <w:r w:rsidRPr="00C3540D">
              <w:rPr>
                <w:rFonts w:cs="Calibri"/>
                <w:sz w:val="12"/>
                <w:szCs w:val="14"/>
                <w:lang w:eastAsia="zh-CN"/>
              </w:rPr>
              <w:t xml:space="preserve">                                                        </w:t>
            </w:r>
            <w:r w:rsidRPr="00C3540D">
              <w:rPr>
                <w:rFonts w:cs="Calibri"/>
                <w:i/>
                <w:sz w:val="12"/>
                <w:szCs w:val="14"/>
                <w:lang w:eastAsia="zh-CN"/>
              </w:rPr>
              <w:t>(вид контрольног</w:t>
            </w:r>
            <w:proofErr w:type="gramStart"/>
            <w:r w:rsidRPr="00C3540D">
              <w:rPr>
                <w:rFonts w:cs="Calibri"/>
                <w:i/>
                <w:sz w:val="12"/>
                <w:szCs w:val="14"/>
                <w:lang w:eastAsia="zh-CN"/>
              </w:rPr>
              <w:t>о(</w:t>
            </w:r>
            <w:proofErr w:type="gramEnd"/>
            <w:r w:rsidRPr="00C3540D">
              <w:rPr>
                <w:rFonts w:cs="Calibri"/>
                <w:i/>
                <w:sz w:val="12"/>
                <w:szCs w:val="14"/>
                <w:lang w:eastAsia="zh-CN"/>
              </w:rPr>
              <w:t xml:space="preserve"> надзорного) мероприятия)</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в отношении ______________________________________________________________</w:t>
            </w:r>
          </w:p>
          <w:p w:rsidR="00C3540D" w:rsidRPr="00C3540D" w:rsidRDefault="00C3540D" w:rsidP="00C3540D">
            <w:pPr>
              <w:suppressAutoHyphens/>
              <w:rPr>
                <w:rFonts w:cs="Calibri"/>
                <w:i/>
                <w:sz w:val="12"/>
                <w:szCs w:val="14"/>
                <w:lang w:eastAsia="zh-CN"/>
              </w:rPr>
            </w:pPr>
            <w:r w:rsidRPr="00C3540D">
              <w:rPr>
                <w:rFonts w:cs="Calibri"/>
                <w:i/>
                <w:sz w:val="12"/>
                <w:szCs w:val="14"/>
                <w:lang w:eastAsia="zh-CN"/>
              </w:rPr>
              <w:t xml:space="preserve">                                                             (сведения о контролируемом лице)</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_________________________________________________________________________</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_________________________________________________________________________</w:t>
            </w:r>
          </w:p>
          <w:p w:rsidR="00C3540D" w:rsidRPr="00C3540D" w:rsidRDefault="00C3540D" w:rsidP="00C3540D">
            <w:pPr>
              <w:suppressAutoHyphens/>
              <w:rPr>
                <w:rFonts w:ascii="Calibri" w:hAnsi="Calibri" w:cs="Calibri"/>
                <w:sz w:val="12"/>
                <w:szCs w:val="14"/>
                <w:lang w:eastAsia="zh-CN"/>
              </w:rPr>
            </w:pPr>
            <w:r w:rsidRPr="00C3540D">
              <w:rPr>
                <w:sz w:val="12"/>
                <w:szCs w:val="14"/>
                <w:lang w:eastAsia="zh-CN"/>
              </w:rPr>
              <w:t>произве</w:t>
            </w:r>
            <w:proofErr w:type="gramStart"/>
            <w:r w:rsidRPr="00C3540D">
              <w:rPr>
                <w:sz w:val="12"/>
                <w:szCs w:val="14"/>
                <w:lang w:eastAsia="zh-CN"/>
              </w:rPr>
              <w:t>л(</w:t>
            </w:r>
            <w:proofErr w:type="gramEnd"/>
            <w:r w:rsidRPr="00C3540D">
              <w:rPr>
                <w:sz w:val="12"/>
                <w:szCs w:val="14"/>
                <w:lang w:eastAsia="zh-CN"/>
              </w:rPr>
              <w:t>и) осмотр_________________________________________________________________</w:t>
            </w:r>
          </w:p>
          <w:p w:rsidR="00C3540D" w:rsidRPr="00C3540D" w:rsidRDefault="00C3540D" w:rsidP="00C3540D">
            <w:pPr>
              <w:suppressAutoHyphens/>
              <w:jc w:val="center"/>
              <w:rPr>
                <w:i/>
                <w:color w:val="000000"/>
                <w:sz w:val="12"/>
                <w:szCs w:val="14"/>
              </w:rPr>
            </w:pPr>
            <w:r w:rsidRPr="00C3540D">
              <w:rPr>
                <w:i/>
                <w:sz w:val="12"/>
                <w:szCs w:val="14"/>
              </w:rPr>
              <w:t xml:space="preserve">                                        </w:t>
            </w:r>
            <w:proofErr w:type="gramStart"/>
            <w:r w:rsidRPr="00C3540D">
              <w:rPr>
                <w:i/>
                <w:sz w:val="12"/>
                <w:szCs w:val="14"/>
              </w:rPr>
              <w:t>(</w:t>
            </w:r>
            <w:r w:rsidRPr="00C3540D">
              <w:rPr>
                <w:i/>
                <w:color w:val="000000"/>
                <w:sz w:val="12"/>
                <w:szCs w:val="14"/>
              </w:rPr>
              <w:t xml:space="preserve">указываются исчерпывающий перечень и точное количество </w:t>
            </w:r>
            <w:proofErr w:type="gramEnd"/>
          </w:p>
          <w:p w:rsidR="00C3540D" w:rsidRPr="00C3540D" w:rsidRDefault="00C3540D" w:rsidP="00C3540D">
            <w:pPr>
              <w:suppressAutoHyphens/>
              <w:jc w:val="center"/>
              <w:rPr>
                <w:rFonts w:ascii="Calibri" w:hAnsi="Calibri" w:cs="Calibri"/>
                <w:sz w:val="12"/>
                <w:szCs w:val="14"/>
                <w:lang w:eastAsia="zh-CN"/>
              </w:rPr>
            </w:pPr>
            <w:r w:rsidRPr="00C3540D">
              <w:rPr>
                <w:sz w:val="12"/>
                <w:szCs w:val="14"/>
                <w:lang w:eastAsia="zh-CN"/>
              </w:rPr>
              <w:t>____________________________________________________________________________________________.</w:t>
            </w:r>
          </w:p>
          <w:p w:rsidR="00C3540D" w:rsidRPr="00C3540D" w:rsidRDefault="00C3540D" w:rsidP="00C3540D">
            <w:pPr>
              <w:suppressAutoHyphens/>
              <w:jc w:val="center"/>
              <w:rPr>
                <w:i/>
                <w:iCs/>
                <w:color w:val="000000"/>
                <w:sz w:val="12"/>
                <w:szCs w:val="14"/>
              </w:rPr>
            </w:pPr>
            <w:r w:rsidRPr="00C3540D">
              <w:rPr>
                <w:i/>
                <w:color w:val="000000"/>
                <w:sz w:val="12"/>
                <w:szCs w:val="14"/>
              </w:rPr>
              <w:t>осмотренных объектов контроля</w:t>
            </w:r>
            <w:r w:rsidRPr="00C3540D">
              <w:rPr>
                <w:i/>
                <w:iCs/>
                <w:color w:val="000000"/>
                <w:sz w:val="12"/>
                <w:szCs w:val="14"/>
              </w:rPr>
              <w:t>)</w:t>
            </w:r>
          </w:p>
          <w:p w:rsidR="00C3540D" w:rsidRPr="00C3540D" w:rsidRDefault="00C3540D" w:rsidP="00C3540D">
            <w:pPr>
              <w:suppressAutoHyphens/>
              <w:rPr>
                <w:sz w:val="12"/>
                <w:szCs w:val="14"/>
                <w:lang w:eastAsia="zh-CN"/>
              </w:rPr>
            </w:pPr>
            <w:r w:rsidRPr="00C3540D">
              <w:rPr>
                <w:sz w:val="12"/>
                <w:szCs w:val="14"/>
                <w:lang w:eastAsia="zh-CN"/>
              </w:rPr>
              <w:t>В ходе контрольного (надзорного) действия присутствовал специалист (эксперт)__________________________________________________________</w:t>
            </w:r>
          </w:p>
          <w:p w:rsidR="00C3540D" w:rsidRPr="00C3540D" w:rsidRDefault="00C3540D" w:rsidP="00C3540D">
            <w:pPr>
              <w:suppressAutoHyphens/>
              <w:rPr>
                <w:i/>
                <w:sz w:val="12"/>
                <w:szCs w:val="14"/>
                <w:lang w:eastAsia="zh-CN"/>
              </w:rPr>
            </w:pPr>
            <w:r w:rsidRPr="00C3540D">
              <w:rPr>
                <w:i/>
                <w:sz w:val="12"/>
                <w:szCs w:val="14"/>
                <w:lang w:eastAsia="zh-CN"/>
              </w:rPr>
              <w:t>(фамилия, инициалы, должность, звание, номер свидетельства об аккредитации эксперта)</w:t>
            </w:r>
          </w:p>
          <w:tbl>
            <w:tblPr>
              <w:tblW w:w="9082" w:type="dxa"/>
              <w:tblCellMar>
                <w:top w:w="102" w:type="dxa"/>
                <w:left w:w="62" w:type="dxa"/>
                <w:bottom w:w="102" w:type="dxa"/>
                <w:right w:w="62" w:type="dxa"/>
              </w:tblCellMar>
              <w:tblLook w:val="04A0" w:firstRow="1" w:lastRow="0" w:firstColumn="1" w:lastColumn="0" w:noHBand="0" w:noVBand="1"/>
            </w:tblPr>
            <w:tblGrid>
              <w:gridCol w:w="3469"/>
              <w:gridCol w:w="1917"/>
              <w:gridCol w:w="3696"/>
            </w:tblGrid>
            <w:tr w:rsidR="00C3540D" w:rsidRPr="00C3540D" w:rsidTr="00C3540D">
              <w:tc>
                <w:tcPr>
                  <w:tcW w:w="3469" w:type="dxa"/>
                </w:tcPr>
                <w:p w:rsidR="00C3540D" w:rsidRPr="00C3540D" w:rsidRDefault="00C3540D" w:rsidP="00C3540D">
                  <w:pPr>
                    <w:suppressAutoHyphens/>
                    <w:rPr>
                      <w:sz w:val="12"/>
                      <w:szCs w:val="14"/>
                      <w:lang w:eastAsia="zh-CN"/>
                    </w:rPr>
                  </w:pPr>
                  <w:r w:rsidRPr="00C3540D">
                    <w:rPr>
                      <w:sz w:val="12"/>
                      <w:szCs w:val="14"/>
                      <w:lang w:eastAsia="zh-CN"/>
                    </w:rPr>
                    <w:t>Специалисту (эксперту)</w:t>
                  </w:r>
                </w:p>
              </w:tc>
              <w:tc>
                <w:tcPr>
                  <w:tcW w:w="5613" w:type="dxa"/>
                  <w:gridSpan w:val="2"/>
                  <w:tcBorders>
                    <w:bottom w:val="single" w:sz="4" w:space="0" w:color="000000"/>
                  </w:tcBorders>
                </w:tcPr>
                <w:p w:rsidR="00C3540D" w:rsidRPr="00C3540D" w:rsidRDefault="00C3540D" w:rsidP="00C3540D">
                  <w:pPr>
                    <w:suppressAutoHyphens/>
                    <w:rPr>
                      <w:i/>
                      <w:sz w:val="12"/>
                      <w:szCs w:val="14"/>
                      <w:lang w:eastAsia="zh-CN"/>
                    </w:rPr>
                  </w:pPr>
                </w:p>
              </w:tc>
            </w:tr>
            <w:tr w:rsidR="00C3540D" w:rsidRPr="00C3540D" w:rsidTr="00C3540D">
              <w:tc>
                <w:tcPr>
                  <w:tcW w:w="3469" w:type="dxa"/>
                </w:tcPr>
                <w:p w:rsidR="00C3540D" w:rsidRPr="00C3540D" w:rsidRDefault="00C3540D" w:rsidP="00C3540D">
                  <w:pPr>
                    <w:suppressAutoHyphens/>
                    <w:rPr>
                      <w:i/>
                      <w:sz w:val="12"/>
                      <w:szCs w:val="14"/>
                      <w:lang w:eastAsia="zh-CN"/>
                    </w:rPr>
                  </w:pPr>
                </w:p>
              </w:tc>
              <w:tc>
                <w:tcPr>
                  <w:tcW w:w="5613" w:type="dxa"/>
                  <w:gridSpan w:val="2"/>
                  <w:tcBorders>
                    <w:top w:val="single" w:sz="4" w:space="0" w:color="000000"/>
                  </w:tcBorders>
                </w:tcPr>
                <w:p w:rsidR="00C3540D" w:rsidRPr="00C3540D" w:rsidRDefault="00C3540D" w:rsidP="00C3540D">
                  <w:pPr>
                    <w:suppressAutoHyphens/>
                    <w:rPr>
                      <w:i/>
                      <w:sz w:val="12"/>
                      <w:szCs w:val="14"/>
                      <w:lang w:eastAsia="zh-CN"/>
                    </w:rPr>
                  </w:pPr>
                  <w:r w:rsidRPr="00C3540D">
                    <w:rPr>
                      <w:i/>
                      <w:sz w:val="12"/>
                      <w:szCs w:val="14"/>
                      <w:lang w:eastAsia="zh-CN"/>
                    </w:rPr>
                    <w:t>(фамилия, имя, отчество (при наличии))</w:t>
                  </w:r>
                </w:p>
              </w:tc>
            </w:tr>
            <w:tr w:rsidR="00C3540D" w:rsidRPr="00C3540D" w:rsidTr="00C3540D">
              <w:tc>
                <w:tcPr>
                  <w:tcW w:w="9082" w:type="dxa"/>
                  <w:gridSpan w:val="3"/>
                </w:tcPr>
                <w:p w:rsidR="00C3540D" w:rsidRPr="00C3540D" w:rsidRDefault="00C3540D" w:rsidP="00C3540D">
                  <w:pPr>
                    <w:widowControl w:val="0"/>
                    <w:rPr>
                      <w:sz w:val="12"/>
                      <w:szCs w:val="14"/>
                      <w:lang w:eastAsia="zh-CN"/>
                    </w:rPr>
                  </w:pPr>
                  <w:r w:rsidRPr="00C3540D">
                    <w:rPr>
                      <w:sz w:val="12"/>
                      <w:szCs w:val="14"/>
                      <w:lang w:eastAsia="zh-CN"/>
                    </w:rPr>
                    <w:lastRenderedPageBreak/>
                    <w:t xml:space="preserve">разъяснены его права, обязанности и ответственность, предусмотренные </w:t>
                  </w:r>
                  <w:hyperlink r:id="rId43" w:tooltip="consultantplus://offline/ref=7B90F6141B7350B5A8C654C8C6DE3E137ADFFE84B2424C56AA48DE3A0B80C62D42AA377FFEEFBA0C05DF2145767773146C5F2CF1018C9504R4O7D" w:history="1">
                    <w:r w:rsidRPr="00C3540D">
                      <w:rPr>
                        <w:color w:val="0066CC"/>
                        <w:sz w:val="12"/>
                        <w:szCs w:val="14"/>
                        <w:u w:val="single"/>
                        <w:lang w:eastAsia="zh-CN"/>
                      </w:rPr>
                      <w:t>статьей 34</w:t>
                    </w:r>
                  </w:hyperlink>
                  <w:r w:rsidRPr="00C3540D">
                    <w:rPr>
                      <w:sz w:val="12"/>
                      <w:szCs w:val="14"/>
                      <w:lang w:eastAsia="zh-CN"/>
                    </w:rPr>
                    <w:t xml:space="preserve"> Федерального закона от 31.07.2020 № 248-ФЗ «О государственном контроле (надзоре) и муниципальном контроле в Российской Федерации».</w:t>
                  </w:r>
                </w:p>
              </w:tc>
            </w:tr>
            <w:tr w:rsidR="00C3540D" w:rsidRPr="00C3540D" w:rsidTr="00C3540D">
              <w:tc>
                <w:tcPr>
                  <w:tcW w:w="5386" w:type="dxa"/>
                  <w:gridSpan w:val="2"/>
                </w:tcPr>
                <w:p w:rsidR="00C3540D" w:rsidRPr="00C3540D" w:rsidRDefault="00C3540D" w:rsidP="00C3540D">
                  <w:pPr>
                    <w:widowControl w:val="0"/>
                    <w:rPr>
                      <w:sz w:val="12"/>
                      <w:szCs w:val="14"/>
                      <w:lang w:eastAsia="zh-CN"/>
                    </w:rPr>
                  </w:pPr>
                </w:p>
              </w:tc>
              <w:tc>
                <w:tcPr>
                  <w:tcW w:w="3696" w:type="dxa"/>
                  <w:tcBorders>
                    <w:top w:val="single" w:sz="4" w:space="0" w:color="000000"/>
                  </w:tcBorders>
                </w:tcPr>
                <w:p w:rsidR="00C3540D" w:rsidRPr="00C3540D" w:rsidRDefault="00C3540D" w:rsidP="00C3540D">
                  <w:pPr>
                    <w:widowControl w:val="0"/>
                    <w:jc w:val="center"/>
                    <w:rPr>
                      <w:i/>
                      <w:sz w:val="12"/>
                      <w:szCs w:val="14"/>
                      <w:lang w:eastAsia="zh-CN"/>
                    </w:rPr>
                  </w:pPr>
                  <w:proofErr w:type="gramStart"/>
                  <w:r w:rsidRPr="00C3540D">
                    <w:rPr>
                      <w:i/>
                      <w:sz w:val="12"/>
                      <w:szCs w:val="14"/>
                      <w:lang w:eastAsia="zh-CN"/>
                    </w:rPr>
                    <w:t>(подпись специалиста (эксперта)</w:t>
                  </w:r>
                  <w:proofErr w:type="gramEnd"/>
                </w:p>
              </w:tc>
            </w:tr>
          </w:tbl>
          <w:p w:rsidR="00C3540D" w:rsidRPr="00C3540D" w:rsidRDefault="00C3540D" w:rsidP="00C3540D">
            <w:pPr>
              <w:suppressAutoHyphens/>
              <w:rPr>
                <w:i/>
                <w:sz w:val="12"/>
                <w:szCs w:val="14"/>
                <w:lang w:eastAsia="zh-CN"/>
              </w:rPr>
            </w:pPr>
          </w:p>
          <w:p w:rsidR="00C3540D" w:rsidRPr="00C3540D" w:rsidRDefault="00C3540D" w:rsidP="00C3540D">
            <w:pPr>
              <w:widowControl w:val="0"/>
              <w:suppressAutoHyphens/>
              <w:rPr>
                <w:rFonts w:ascii="Calibri" w:hAnsi="Calibri" w:cs="Calibri"/>
                <w:sz w:val="12"/>
                <w:szCs w:val="14"/>
                <w:lang w:eastAsia="zh-CN"/>
              </w:rPr>
            </w:pPr>
            <w:r w:rsidRPr="00C3540D">
              <w:rPr>
                <w:color w:val="000000"/>
                <w:sz w:val="12"/>
                <w:szCs w:val="14"/>
                <w:lang w:eastAsia="zh-CN"/>
              </w:rPr>
              <w:t>В ходе осмотра установлено: _________________________________________</w:t>
            </w:r>
          </w:p>
          <w:p w:rsidR="00C3540D" w:rsidRPr="00C3540D" w:rsidRDefault="00C3540D" w:rsidP="00C3540D">
            <w:pPr>
              <w:widowControl w:val="0"/>
              <w:suppressAutoHyphens/>
              <w:rPr>
                <w:rFonts w:ascii="Calibri" w:hAnsi="Calibri" w:cs="Calibri"/>
                <w:sz w:val="12"/>
                <w:szCs w:val="14"/>
                <w:lang w:eastAsia="zh-CN"/>
              </w:rPr>
            </w:pPr>
            <w:r w:rsidRPr="00C3540D">
              <w:rPr>
                <w:color w:val="000000"/>
                <w:sz w:val="12"/>
                <w:szCs w:val="14"/>
                <w:lang w:eastAsia="zh-CN"/>
              </w:rPr>
              <w:t>__________________________________________________________________________________________________________________________________________________________.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Отметка о присутствии контролируемого лица или его представителя: _____</w:t>
            </w:r>
          </w:p>
          <w:p w:rsidR="00C3540D" w:rsidRPr="00C3540D" w:rsidRDefault="00C3540D" w:rsidP="00C3540D">
            <w:pPr>
              <w:suppressAutoHyphens/>
              <w:rPr>
                <w:rFonts w:ascii="Calibri" w:hAnsi="Calibri" w:cs="Calibri"/>
                <w:sz w:val="12"/>
                <w:szCs w:val="14"/>
                <w:lang w:eastAsia="zh-CN"/>
              </w:rPr>
            </w:pPr>
            <w:r w:rsidRPr="00C3540D">
              <w:rPr>
                <w:sz w:val="12"/>
                <w:szCs w:val="14"/>
                <w:lang w:eastAsia="zh-CN"/>
              </w:rPr>
              <w:t>_______________________________________________________________________.</w:t>
            </w:r>
          </w:p>
          <w:p w:rsidR="00C3540D" w:rsidRPr="00C3540D" w:rsidRDefault="00C3540D" w:rsidP="00C3540D">
            <w:pPr>
              <w:suppressAutoHyphens/>
              <w:rPr>
                <w:sz w:val="12"/>
                <w:szCs w:val="14"/>
                <w:lang w:eastAsia="zh-CN"/>
              </w:rPr>
            </w:pPr>
          </w:p>
          <w:tbl>
            <w:tblPr>
              <w:tblW w:w="5000" w:type="pct"/>
              <w:tblCellMar>
                <w:top w:w="102" w:type="dxa"/>
                <w:left w:w="62" w:type="dxa"/>
                <w:bottom w:w="102" w:type="dxa"/>
                <w:right w:w="62" w:type="dxa"/>
              </w:tblCellMar>
              <w:tblLook w:val="04A0" w:firstRow="1" w:lastRow="0" w:firstColumn="1" w:lastColumn="0" w:noHBand="0" w:noVBand="1"/>
            </w:tblPr>
            <w:tblGrid>
              <w:gridCol w:w="1785"/>
              <w:gridCol w:w="606"/>
              <w:gridCol w:w="128"/>
              <w:gridCol w:w="670"/>
              <w:gridCol w:w="574"/>
              <w:gridCol w:w="1340"/>
            </w:tblGrid>
            <w:tr w:rsidR="00C3540D" w:rsidRPr="00C3540D" w:rsidTr="00C3540D">
              <w:tc>
                <w:tcPr>
                  <w:tcW w:w="2344" w:type="pct"/>
                  <w:gridSpan w:val="2"/>
                </w:tcPr>
                <w:p w:rsidR="00C3540D" w:rsidRPr="00C3540D" w:rsidRDefault="00C3540D" w:rsidP="00C3540D">
                  <w:pPr>
                    <w:widowControl w:val="0"/>
                    <w:rPr>
                      <w:sz w:val="12"/>
                      <w:szCs w:val="14"/>
                      <w:lang w:eastAsia="zh-CN"/>
                    </w:rPr>
                  </w:pPr>
                  <w:r w:rsidRPr="00C3540D">
                    <w:rPr>
                      <w:sz w:val="12"/>
                      <w:szCs w:val="14"/>
                      <w:lang w:eastAsia="zh-CN"/>
                    </w:rPr>
                    <w:t>В ходе осмотра проводилас</w:t>
                  </w:r>
                  <w:proofErr w:type="gramStart"/>
                  <w:r w:rsidRPr="00C3540D">
                    <w:rPr>
                      <w:sz w:val="12"/>
                      <w:szCs w:val="14"/>
                      <w:lang w:eastAsia="zh-CN"/>
                    </w:rPr>
                    <w:t>ь(</w:t>
                  </w:r>
                  <w:proofErr w:type="gramEnd"/>
                  <w:r w:rsidRPr="00C3540D">
                    <w:rPr>
                      <w:sz w:val="12"/>
                      <w:szCs w:val="14"/>
                      <w:lang w:eastAsia="zh-CN"/>
                    </w:rPr>
                    <w:t>-</w:t>
                  </w:r>
                  <w:proofErr w:type="spellStart"/>
                  <w:r w:rsidRPr="00C3540D">
                    <w:rPr>
                      <w:sz w:val="12"/>
                      <w:szCs w:val="14"/>
                      <w:lang w:eastAsia="zh-CN"/>
                    </w:rPr>
                    <w:t>ись</w:t>
                  </w:r>
                  <w:proofErr w:type="spellEnd"/>
                  <w:r w:rsidRPr="00C3540D">
                    <w:rPr>
                      <w:sz w:val="12"/>
                      <w:szCs w:val="14"/>
                      <w:lang w:eastAsia="zh-CN"/>
                    </w:rPr>
                    <w:t>)</w:t>
                  </w:r>
                </w:p>
              </w:tc>
              <w:tc>
                <w:tcPr>
                  <w:tcW w:w="2656" w:type="pct"/>
                  <w:gridSpan w:val="4"/>
                  <w:tcBorders>
                    <w:bottom w:val="single" w:sz="4" w:space="0" w:color="000000"/>
                  </w:tcBorders>
                </w:tcPr>
                <w:p w:rsidR="00C3540D" w:rsidRPr="00C3540D" w:rsidRDefault="00C3540D" w:rsidP="00C3540D">
                  <w:pPr>
                    <w:widowControl w:val="0"/>
                    <w:rPr>
                      <w:sz w:val="12"/>
                      <w:szCs w:val="14"/>
                      <w:lang w:eastAsia="zh-CN"/>
                    </w:rPr>
                  </w:pPr>
                </w:p>
              </w:tc>
            </w:tr>
            <w:tr w:rsidR="00C3540D" w:rsidRPr="00C3540D" w:rsidTr="00C3540D">
              <w:tc>
                <w:tcPr>
                  <w:tcW w:w="2344" w:type="pct"/>
                  <w:gridSpan w:val="2"/>
                </w:tcPr>
                <w:p w:rsidR="00C3540D" w:rsidRPr="00C3540D" w:rsidRDefault="00C3540D" w:rsidP="00C3540D">
                  <w:pPr>
                    <w:widowControl w:val="0"/>
                    <w:rPr>
                      <w:sz w:val="12"/>
                      <w:szCs w:val="14"/>
                      <w:lang w:eastAsia="zh-CN"/>
                    </w:rPr>
                  </w:pPr>
                </w:p>
              </w:tc>
              <w:tc>
                <w:tcPr>
                  <w:tcW w:w="2656" w:type="pct"/>
                  <w:gridSpan w:val="4"/>
                  <w:tcBorders>
                    <w:top w:val="single" w:sz="4" w:space="0" w:color="000000"/>
                  </w:tcBorders>
                </w:tcPr>
                <w:p w:rsidR="00C3540D" w:rsidRPr="00C3540D" w:rsidRDefault="00C3540D" w:rsidP="00C3540D">
                  <w:pPr>
                    <w:widowControl w:val="0"/>
                    <w:rPr>
                      <w:sz w:val="12"/>
                      <w:szCs w:val="14"/>
                      <w:lang w:eastAsia="zh-CN"/>
                    </w:rPr>
                  </w:pPr>
                  <w:r w:rsidRPr="00C3540D">
                    <w:rPr>
                      <w:sz w:val="12"/>
                      <w:szCs w:val="14"/>
                      <w:lang w:eastAsia="zh-CN"/>
                    </w:rPr>
                    <w:t>(фотосъемка, видео-, аудиозапись и т.п.) результаты которой являются приложением к протоколу осмотра.</w:t>
                  </w:r>
                </w:p>
                <w:p w:rsidR="00C3540D" w:rsidRPr="00C3540D" w:rsidRDefault="00C3540D" w:rsidP="00C3540D">
                  <w:pPr>
                    <w:widowControl w:val="0"/>
                    <w:jc w:val="center"/>
                    <w:rPr>
                      <w:sz w:val="12"/>
                      <w:szCs w:val="14"/>
                      <w:lang w:eastAsia="zh-CN"/>
                    </w:rPr>
                  </w:pPr>
                </w:p>
              </w:tc>
            </w:tr>
            <w:tr w:rsidR="00C3540D" w:rsidRPr="00C3540D" w:rsidTr="00C3540D">
              <w:tc>
                <w:tcPr>
                  <w:tcW w:w="5000" w:type="pct"/>
                  <w:gridSpan w:val="6"/>
                </w:tcPr>
                <w:p w:rsidR="00C3540D" w:rsidRPr="00C3540D" w:rsidRDefault="00C3540D" w:rsidP="00C3540D">
                  <w:pPr>
                    <w:widowControl w:val="0"/>
                    <w:rPr>
                      <w:rFonts w:ascii="Arial" w:hAnsi="Arial" w:cs="Arial"/>
                      <w:sz w:val="12"/>
                      <w:szCs w:val="14"/>
                      <w:lang w:eastAsia="zh-CN"/>
                    </w:rPr>
                  </w:pPr>
                  <w:r w:rsidRPr="00C3540D">
                    <w:rPr>
                      <w:sz w:val="12"/>
                      <w:szCs w:val="14"/>
                      <w:lang w:eastAsia="zh-CN"/>
                    </w:rPr>
                    <w:t>Протокол осмотра с приложениями предъявлен для ознакомления специалисту (эксперту), участвовавшем</w:t>
                  </w:r>
                  <w:proofErr w:type="gramStart"/>
                  <w:r w:rsidRPr="00C3540D">
                    <w:rPr>
                      <w:sz w:val="12"/>
                      <w:szCs w:val="14"/>
                      <w:lang w:eastAsia="zh-CN"/>
                    </w:rPr>
                    <w:t>у(</w:t>
                  </w:r>
                  <w:proofErr w:type="gramEnd"/>
                  <w:r w:rsidRPr="00C3540D">
                    <w:rPr>
                      <w:sz w:val="12"/>
                      <w:szCs w:val="14"/>
                      <w:lang w:eastAsia="zh-CN"/>
                    </w:rPr>
                    <w:t>им)  и разъяснено право делать подлежащие внесению в протокол замечания относительно зафиксированных нарушений.</w:t>
                  </w:r>
                </w:p>
              </w:tc>
            </w:tr>
            <w:tr w:rsidR="00C3540D" w:rsidRPr="00C3540D" w:rsidTr="00C3540D">
              <w:tc>
                <w:tcPr>
                  <w:tcW w:w="2469" w:type="pct"/>
                  <w:gridSpan w:val="3"/>
                </w:tcPr>
                <w:p w:rsidR="00C3540D" w:rsidRPr="00C3540D" w:rsidRDefault="00C3540D" w:rsidP="00C3540D">
                  <w:pPr>
                    <w:widowControl w:val="0"/>
                    <w:rPr>
                      <w:sz w:val="12"/>
                      <w:szCs w:val="14"/>
                      <w:lang w:eastAsia="zh-CN"/>
                    </w:rPr>
                  </w:pPr>
                  <w:r w:rsidRPr="00C3540D">
                    <w:rPr>
                      <w:sz w:val="12"/>
                      <w:szCs w:val="14"/>
                      <w:lang w:eastAsia="zh-CN"/>
                    </w:rPr>
                    <w:t>Замечания участников осмотра о дополнении и уточнении протокола осмотра</w:t>
                  </w:r>
                </w:p>
              </w:tc>
              <w:tc>
                <w:tcPr>
                  <w:tcW w:w="2531" w:type="pct"/>
                  <w:gridSpan w:val="3"/>
                </w:tcPr>
                <w:p w:rsidR="00C3540D" w:rsidRPr="00C3540D" w:rsidRDefault="00C3540D" w:rsidP="00C3540D">
                  <w:pPr>
                    <w:widowControl w:val="0"/>
                    <w:rPr>
                      <w:sz w:val="12"/>
                      <w:szCs w:val="14"/>
                      <w:lang w:eastAsia="zh-CN"/>
                    </w:rPr>
                  </w:pPr>
                </w:p>
              </w:tc>
            </w:tr>
            <w:tr w:rsidR="00C3540D" w:rsidRPr="00C3540D" w:rsidTr="00C3540D">
              <w:tc>
                <w:tcPr>
                  <w:tcW w:w="2469" w:type="pct"/>
                  <w:gridSpan w:val="3"/>
                </w:tcPr>
                <w:p w:rsidR="00C3540D" w:rsidRPr="00C3540D" w:rsidRDefault="00C3540D" w:rsidP="00C3540D">
                  <w:pPr>
                    <w:widowControl w:val="0"/>
                    <w:rPr>
                      <w:sz w:val="12"/>
                      <w:szCs w:val="14"/>
                      <w:lang w:eastAsia="zh-CN"/>
                    </w:rPr>
                  </w:pPr>
                </w:p>
              </w:tc>
              <w:tc>
                <w:tcPr>
                  <w:tcW w:w="2531" w:type="pct"/>
                  <w:gridSpan w:val="3"/>
                </w:tcPr>
                <w:p w:rsidR="00C3540D" w:rsidRPr="00C3540D" w:rsidRDefault="00C3540D" w:rsidP="00C3540D">
                  <w:pPr>
                    <w:widowControl w:val="0"/>
                    <w:jc w:val="center"/>
                    <w:rPr>
                      <w:sz w:val="12"/>
                      <w:szCs w:val="14"/>
                      <w:lang w:eastAsia="zh-CN"/>
                    </w:rPr>
                  </w:pPr>
                  <w:r w:rsidRPr="00C3540D">
                    <w:rPr>
                      <w:sz w:val="12"/>
                      <w:szCs w:val="14"/>
                      <w:lang w:eastAsia="zh-CN"/>
                    </w:rPr>
                    <w:t>Имеются (их описание)/не имеются, фамилия, инициалы участник</w:t>
                  </w:r>
                  <w:proofErr w:type="gramStart"/>
                  <w:r w:rsidRPr="00C3540D">
                    <w:rPr>
                      <w:sz w:val="12"/>
                      <w:szCs w:val="14"/>
                      <w:lang w:eastAsia="zh-CN"/>
                    </w:rPr>
                    <w:t>а(</w:t>
                  </w:r>
                  <w:proofErr w:type="gramEnd"/>
                  <w:r w:rsidRPr="00C3540D">
                    <w:rPr>
                      <w:sz w:val="12"/>
                      <w:szCs w:val="14"/>
                      <w:lang w:eastAsia="zh-CN"/>
                    </w:rPr>
                    <w:t>ов), внесшего замечание, с указанием замечания либо неточности)</w:t>
                  </w:r>
                </w:p>
              </w:tc>
            </w:tr>
            <w:tr w:rsidR="00C3540D" w:rsidRPr="00C3540D" w:rsidTr="00C3540D">
              <w:tc>
                <w:tcPr>
                  <w:tcW w:w="5000" w:type="pct"/>
                  <w:gridSpan w:val="6"/>
                </w:tcPr>
                <w:p w:rsidR="00C3540D" w:rsidRPr="00C3540D" w:rsidRDefault="00C3540D" w:rsidP="00C3540D">
                  <w:pPr>
                    <w:widowControl w:val="0"/>
                    <w:rPr>
                      <w:i/>
                      <w:sz w:val="12"/>
                      <w:szCs w:val="14"/>
                      <w:lang w:eastAsia="zh-CN"/>
                    </w:rPr>
                  </w:pPr>
                  <w:proofErr w:type="gramStart"/>
                  <w:r w:rsidRPr="00C3540D">
                    <w:rPr>
                      <w:i/>
                      <w:sz w:val="12"/>
                      <w:szCs w:val="14"/>
                      <w:lang w:eastAsia="zh-CN"/>
                    </w:rPr>
                    <w:t xml:space="preserve">(должность, фамилия, инициалы, контролируемого </w:t>
                  </w:r>
                  <w:proofErr w:type="gramEnd"/>
                </w:p>
                <w:p w:rsidR="00C3540D" w:rsidRPr="00C3540D" w:rsidRDefault="00C3540D" w:rsidP="00C3540D">
                  <w:pPr>
                    <w:widowControl w:val="0"/>
                    <w:rPr>
                      <w:i/>
                      <w:sz w:val="12"/>
                      <w:szCs w:val="14"/>
                      <w:lang w:eastAsia="zh-CN"/>
                    </w:rPr>
                  </w:pPr>
                  <w:r w:rsidRPr="00C3540D">
                    <w:rPr>
                      <w:i/>
                      <w:sz w:val="12"/>
                      <w:szCs w:val="14"/>
                      <w:lang w:eastAsia="zh-CN"/>
                    </w:rPr>
                    <w:t>лица (представителя)                                                                                                           (подпись)</w:t>
                  </w:r>
                </w:p>
              </w:tc>
            </w:tr>
            <w:tr w:rsidR="00C3540D" w:rsidRPr="00C3540D" w:rsidTr="00C3540D">
              <w:tc>
                <w:tcPr>
                  <w:tcW w:w="1750" w:type="pct"/>
                </w:tcPr>
                <w:p w:rsidR="00C3540D" w:rsidRPr="00C3540D" w:rsidRDefault="00C3540D" w:rsidP="00C3540D">
                  <w:pPr>
                    <w:widowControl w:val="0"/>
                    <w:rPr>
                      <w:sz w:val="12"/>
                      <w:szCs w:val="14"/>
                      <w:lang w:eastAsia="zh-CN"/>
                    </w:rPr>
                  </w:pPr>
                  <w:r w:rsidRPr="00C3540D">
                    <w:rPr>
                      <w:sz w:val="12"/>
                      <w:szCs w:val="14"/>
                      <w:lang w:eastAsia="zh-CN"/>
                    </w:rPr>
                    <w:t>Специалист (эксперт)</w:t>
                  </w:r>
                </w:p>
              </w:tc>
              <w:tc>
                <w:tcPr>
                  <w:tcW w:w="1375" w:type="pct"/>
                  <w:gridSpan w:val="3"/>
                  <w:tcBorders>
                    <w:bottom w:val="single" w:sz="4" w:space="0" w:color="000000"/>
                  </w:tcBorders>
                </w:tcPr>
                <w:p w:rsidR="00C3540D" w:rsidRPr="00C3540D" w:rsidRDefault="00C3540D" w:rsidP="00C3540D">
                  <w:pPr>
                    <w:widowControl w:val="0"/>
                    <w:rPr>
                      <w:sz w:val="12"/>
                      <w:szCs w:val="14"/>
                      <w:lang w:eastAsia="zh-CN"/>
                    </w:rPr>
                  </w:pPr>
                </w:p>
              </w:tc>
              <w:tc>
                <w:tcPr>
                  <w:tcW w:w="562" w:type="pct"/>
                  <w:tcBorders>
                    <w:bottom w:val="single" w:sz="4" w:space="0" w:color="000000"/>
                  </w:tcBorders>
                </w:tcPr>
                <w:p w:rsidR="00C3540D" w:rsidRPr="00C3540D" w:rsidRDefault="00C3540D" w:rsidP="00C3540D">
                  <w:pPr>
                    <w:widowControl w:val="0"/>
                    <w:rPr>
                      <w:sz w:val="12"/>
                      <w:szCs w:val="14"/>
                      <w:lang w:eastAsia="zh-CN"/>
                    </w:rPr>
                  </w:pPr>
                </w:p>
              </w:tc>
              <w:tc>
                <w:tcPr>
                  <w:tcW w:w="1313" w:type="pct"/>
                  <w:tcBorders>
                    <w:bottom w:val="single" w:sz="4" w:space="0" w:color="000000"/>
                  </w:tcBorders>
                </w:tcPr>
                <w:p w:rsidR="00C3540D" w:rsidRPr="00C3540D" w:rsidRDefault="00C3540D" w:rsidP="00C3540D">
                  <w:pPr>
                    <w:widowControl w:val="0"/>
                    <w:rPr>
                      <w:sz w:val="12"/>
                      <w:szCs w:val="14"/>
                      <w:lang w:eastAsia="zh-CN"/>
                    </w:rPr>
                  </w:pPr>
                </w:p>
              </w:tc>
            </w:tr>
            <w:tr w:rsidR="00C3540D" w:rsidRPr="00C3540D" w:rsidTr="00C3540D">
              <w:tc>
                <w:tcPr>
                  <w:tcW w:w="1750" w:type="pct"/>
                </w:tcPr>
                <w:p w:rsidR="00C3540D" w:rsidRPr="00C3540D" w:rsidRDefault="00C3540D" w:rsidP="00C3540D">
                  <w:pPr>
                    <w:widowControl w:val="0"/>
                    <w:rPr>
                      <w:sz w:val="12"/>
                      <w:szCs w:val="14"/>
                      <w:lang w:eastAsia="zh-CN"/>
                    </w:rPr>
                  </w:pPr>
                </w:p>
              </w:tc>
              <w:tc>
                <w:tcPr>
                  <w:tcW w:w="1375" w:type="pct"/>
                  <w:gridSpan w:val="3"/>
                </w:tcPr>
                <w:p w:rsidR="00C3540D" w:rsidRPr="00C3540D" w:rsidRDefault="00C3540D" w:rsidP="00C3540D">
                  <w:pPr>
                    <w:widowControl w:val="0"/>
                    <w:jc w:val="center"/>
                    <w:rPr>
                      <w:i/>
                      <w:sz w:val="12"/>
                      <w:szCs w:val="14"/>
                      <w:lang w:eastAsia="zh-CN"/>
                    </w:rPr>
                  </w:pPr>
                  <w:r w:rsidRPr="00C3540D">
                    <w:rPr>
                      <w:i/>
                      <w:sz w:val="12"/>
                      <w:szCs w:val="14"/>
                      <w:lang w:eastAsia="zh-CN"/>
                    </w:rPr>
                    <w:t>(инициалы, фамилия)</w:t>
                  </w:r>
                </w:p>
              </w:tc>
              <w:tc>
                <w:tcPr>
                  <w:tcW w:w="562" w:type="pct"/>
                </w:tcPr>
                <w:p w:rsidR="00C3540D" w:rsidRPr="00C3540D" w:rsidRDefault="00C3540D" w:rsidP="00C3540D">
                  <w:pPr>
                    <w:widowControl w:val="0"/>
                    <w:rPr>
                      <w:i/>
                      <w:sz w:val="12"/>
                      <w:szCs w:val="14"/>
                      <w:lang w:eastAsia="zh-CN"/>
                    </w:rPr>
                  </w:pPr>
                </w:p>
              </w:tc>
              <w:tc>
                <w:tcPr>
                  <w:tcW w:w="1313" w:type="pct"/>
                </w:tcPr>
                <w:p w:rsidR="00C3540D" w:rsidRPr="00C3540D" w:rsidRDefault="00C3540D" w:rsidP="00C3540D">
                  <w:pPr>
                    <w:widowControl w:val="0"/>
                    <w:jc w:val="center"/>
                    <w:rPr>
                      <w:i/>
                      <w:sz w:val="12"/>
                      <w:szCs w:val="14"/>
                      <w:lang w:eastAsia="zh-CN"/>
                    </w:rPr>
                  </w:pPr>
                  <w:r w:rsidRPr="00C3540D">
                    <w:rPr>
                      <w:i/>
                      <w:sz w:val="12"/>
                      <w:szCs w:val="14"/>
                      <w:lang w:eastAsia="zh-CN"/>
                    </w:rPr>
                    <w:t>(подпись)</w:t>
                  </w:r>
                </w:p>
              </w:tc>
            </w:tr>
            <w:tr w:rsidR="00C3540D" w:rsidRPr="00C3540D" w:rsidTr="00C3540D">
              <w:tc>
                <w:tcPr>
                  <w:tcW w:w="5000" w:type="pct"/>
                  <w:gridSpan w:val="6"/>
                </w:tcPr>
                <w:p w:rsidR="00C3540D" w:rsidRPr="00C3540D" w:rsidRDefault="00C3540D" w:rsidP="00C3540D">
                  <w:pPr>
                    <w:widowControl w:val="0"/>
                    <w:rPr>
                      <w:sz w:val="12"/>
                      <w:szCs w:val="14"/>
                      <w:lang w:eastAsia="zh-CN"/>
                    </w:rPr>
                  </w:pPr>
                  <w:r w:rsidRPr="00C3540D">
                    <w:rPr>
                      <w:sz w:val="12"/>
                      <w:szCs w:val="14"/>
                      <w:lang w:eastAsia="zh-CN"/>
                    </w:rPr>
                    <w:t xml:space="preserve">Настоящий протокол составлен в соответствии с </w:t>
                  </w:r>
                  <w:hyperlink r:id="rId44" w:tooltip="consultantplus://offline/ref=7B90F6141B7350B5A8C654C8C6DE3E137ADFFE84B2424C56AA48DE3A0B80C62D42AA377FFEEFB00402DF2145767773146C5F2CF1018C9504R4O7D" w:history="1">
                    <w:r w:rsidRPr="00C3540D">
                      <w:rPr>
                        <w:color w:val="0066CC"/>
                        <w:sz w:val="12"/>
                        <w:szCs w:val="14"/>
                        <w:u w:val="single"/>
                        <w:lang w:eastAsia="zh-CN"/>
                      </w:rPr>
                      <w:t>частью 3 статьи 76</w:t>
                    </w:r>
                  </w:hyperlink>
                  <w:r w:rsidRPr="00C3540D">
                    <w:rPr>
                      <w:sz w:val="12"/>
                      <w:szCs w:val="14"/>
                      <w:lang w:eastAsia="zh-CN"/>
                    </w:rPr>
                    <w:t xml:space="preserve"> Федерального закона от 31.07.2020 № 248-ФЗ «О государственном контроле (надзоре) и муниципальном контроле в Российской Федерации»</w:t>
                  </w:r>
                </w:p>
              </w:tc>
            </w:tr>
          </w:tbl>
          <w:p w:rsidR="00C3540D" w:rsidRPr="00C3540D" w:rsidRDefault="00C3540D" w:rsidP="00C3540D">
            <w:pPr>
              <w:suppressAutoHyphens/>
              <w:rPr>
                <w:rFonts w:ascii="Calibri" w:hAnsi="Calibri" w:cs="Calibri"/>
                <w:sz w:val="12"/>
                <w:szCs w:val="14"/>
                <w:lang w:eastAsia="zh-CN"/>
              </w:rPr>
            </w:pPr>
            <w:r w:rsidRPr="00C3540D">
              <w:rPr>
                <w:sz w:val="12"/>
                <w:szCs w:val="14"/>
                <w:lang w:eastAsia="zh-CN"/>
              </w:rPr>
              <w:t xml:space="preserve">Протокол составил: </w:t>
            </w:r>
          </w:p>
          <w:p w:rsidR="00C3540D" w:rsidRPr="00C3540D" w:rsidRDefault="00C3540D" w:rsidP="00C3540D">
            <w:pPr>
              <w:suppressAutoHyphens/>
              <w:rPr>
                <w:rFonts w:ascii="Calibri" w:hAnsi="Calibri" w:cs="Calibri"/>
                <w:sz w:val="12"/>
                <w:szCs w:val="14"/>
                <w:lang w:eastAsia="zh-CN"/>
              </w:rPr>
            </w:pPr>
            <w:r w:rsidRPr="00C3540D">
              <w:rPr>
                <w:sz w:val="12"/>
                <w:szCs w:val="14"/>
                <w:lang w:eastAsia="zh-CN"/>
              </w:rPr>
              <w:t>____________________________________________       _____________________     ________________________________</w:t>
            </w:r>
          </w:p>
          <w:p w:rsidR="00C3540D" w:rsidRPr="00C3540D" w:rsidRDefault="00C3540D" w:rsidP="00C3540D">
            <w:pPr>
              <w:suppressAutoHyphens/>
              <w:rPr>
                <w:rFonts w:ascii="Calibri" w:hAnsi="Calibri" w:cs="Calibri"/>
                <w:i/>
                <w:sz w:val="12"/>
                <w:szCs w:val="14"/>
                <w:lang w:eastAsia="zh-CN"/>
              </w:rPr>
            </w:pPr>
            <w:r w:rsidRPr="00C3540D">
              <w:rPr>
                <w:sz w:val="12"/>
                <w:szCs w:val="14"/>
                <w:lang w:eastAsia="zh-CN"/>
              </w:rPr>
              <w:t xml:space="preserve">    </w:t>
            </w:r>
            <w:r w:rsidRPr="00C3540D">
              <w:rPr>
                <w:i/>
                <w:sz w:val="12"/>
                <w:szCs w:val="14"/>
                <w:lang w:eastAsia="zh-CN"/>
              </w:rPr>
              <w:t>(должность лица, составившего протокол)                     (подпись)                          (расшифровка подписи)</w:t>
            </w:r>
          </w:p>
          <w:p w:rsidR="00C3540D" w:rsidRPr="00C3540D" w:rsidRDefault="00C3540D" w:rsidP="00C3540D">
            <w:pPr>
              <w:suppressAutoHyphens/>
              <w:rPr>
                <w:sz w:val="12"/>
                <w:szCs w:val="14"/>
                <w:lang w:eastAsia="zh-CN"/>
              </w:rPr>
            </w:pPr>
          </w:p>
          <w:p w:rsidR="00C3540D" w:rsidRPr="00C3540D" w:rsidRDefault="00C3540D" w:rsidP="00C3540D">
            <w:pPr>
              <w:tabs>
                <w:tab w:val="num" w:pos="200"/>
              </w:tabs>
              <w:jc w:val="right"/>
              <w:outlineLvl w:val="0"/>
              <w:rPr>
                <w:color w:val="000000"/>
                <w:sz w:val="12"/>
                <w:szCs w:val="14"/>
              </w:rPr>
            </w:pPr>
            <w:r w:rsidRPr="00C3540D">
              <w:rPr>
                <w:rFonts w:ascii="Times New Roman CYR" w:hAnsi="Times New Roman CYR"/>
                <w:sz w:val="12"/>
                <w:szCs w:val="14"/>
              </w:rPr>
              <w:br w:type="page"/>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ab/>
              <w:t xml:space="preserve">Приложение № 11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rPr>
                <w:rFonts w:ascii="Times New Roman CYR" w:hAnsi="Times New Roman CYR"/>
                <w:sz w:val="12"/>
                <w:szCs w:val="14"/>
              </w:rPr>
            </w:pP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ascii="Times New Roman CYR" w:hAnsi="Times New Roman CYR"/>
                <w:b/>
                <w:sz w:val="12"/>
                <w:szCs w:val="14"/>
              </w:rPr>
              <w:t xml:space="preserve">Администрация Солецкого муниципального округа </w:t>
            </w:r>
            <w:r w:rsidRPr="00C3540D">
              <w:rPr>
                <w:rFonts w:cs="Calibri"/>
                <w:sz w:val="12"/>
                <w:szCs w:val="14"/>
                <w:lang w:eastAsia="zh-CN"/>
              </w:rPr>
              <w:t>_____________________________________________________________________</w:t>
            </w: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sz w:val="12"/>
                <w:szCs w:val="14"/>
                <w:lang w:eastAsia="zh-CN"/>
              </w:rPr>
              <w:t>(наименование органа муниципального контроля)</w:t>
            </w:r>
          </w:p>
          <w:p w:rsidR="00C3540D" w:rsidRPr="00C3540D" w:rsidRDefault="00C3540D" w:rsidP="00C3540D">
            <w:pPr>
              <w:suppressAutoHyphens/>
              <w:jc w:val="center"/>
              <w:rPr>
                <w:rFonts w:cs="Calibri"/>
                <w:b/>
                <w:sz w:val="12"/>
                <w:szCs w:val="14"/>
                <w:lang w:eastAsia="zh-CN"/>
              </w:rPr>
            </w:pPr>
            <w:r w:rsidRPr="00C3540D">
              <w:rPr>
                <w:rFonts w:cs="Calibri"/>
                <w:b/>
                <w:sz w:val="12"/>
                <w:szCs w:val="14"/>
                <w:lang w:eastAsia="zh-CN"/>
              </w:rPr>
              <w:t>ПРОТОКОЛ</w:t>
            </w:r>
          </w:p>
          <w:p w:rsidR="00C3540D" w:rsidRPr="00C3540D" w:rsidRDefault="00C3540D" w:rsidP="00C3540D">
            <w:pPr>
              <w:suppressAutoHyphens/>
              <w:jc w:val="center"/>
              <w:rPr>
                <w:rFonts w:cs="Calibri"/>
                <w:sz w:val="12"/>
                <w:szCs w:val="14"/>
                <w:lang w:eastAsia="zh-CN"/>
              </w:rPr>
            </w:pPr>
            <w:r w:rsidRPr="00C3540D">
              <w:rPr>
                <w:rFonts w:cs="Calibri"/>
                <w:sz w:val="12"/>
                <w:szCs w:val="14"/>
                <w:lang w:eastAsia="zh-CN"/>
              </w:rPr>
              <w:t>инструментального обследования</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                                          ________________________</w:t>
            </w:r>
          </w:p>
          <w:p w:rsidR="00C3540D" w:rsidRPr="00C3540D" w:rsidRDefault="00C3540D" w:rsidP="00C3540D">
            <w:pPr>
              <w:suppressAutoHyphens/>
              <w:rPr>
                <w:rFonts w:cs="Calibri"/>
                <w:i/>
                <w:sz w:val="12"/>
                <w:szCs w:val="14"/>
                <w:lang w:eastAsia="zh-CN"/>
              </w:rPr>
            </w:pPr>
            <w:r w:rsidRPr="00C3540D">
              <w:rPr>
                <w:rFonts w:cs="Calibri"/>
                <w:i/>
                <w:sz w:val="12"/>
                <w:szCs w:val="14"/>
                <w:lang w:eastAsia="zh-CN"/>
              </w:rPr>
              <w:t xml:space="preserve">                  (дата составления)                                                                                         (место составления)</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Инструментальное обследование ____</w:t>
            </w:r>
            <w:proofErr w:type="spellStart"/>
            <w:r w:rsidRPr="00C3540D">
              <w:rPr>
                <w:rFonts w:cs="Calibri"/>
                <w:sz w:val="12"/>
                <w:szCs w:val="14"/>
                <w:lang w:eastAsia="zh-CN"/>
              </w:rPr>
              <w:t>ч.____мин</w:t>
            </w:r>
            <w:proofErr w:type="spellEnd"/>
            <w:r w:rsidRPr="00C3540D">
              <w:rPr>
                <w:rFonts w:cs="Calibri"/>
                <w:sz w:val="12"/>
                <w:szCs w:val="14"/>
                <w:lang w:eastAsia="zh-CN"/>
              </w:rPr>
              <w:t>.</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 xml:space="preserve">Инструментальное обследование </w:t>
            </w:r>
            <w:proofErr w:type="spellStart"/>
            <w:r w:rsidRPr="00C3540D">
              <w:rPr>
                <w:rFonts w:cs="Calibri"/>
                <w:sz w:val="12"/>
                <w:szCs w:val="14"/>
                <w:lang w:eastAsia="zh-CN"/>
              </w:rPr>
              <w:t>окончено____ч.____мин</w:t>
            </w:r>
            <w:proofErr w:type="spellEnd"/>
            <w:r w:rsidRPr="00C3540D">
              <w:rPr>
                <w:rFonts w:cs="Calibri"/>
                <w:sz w:val="12"/>
                <w:szCs w:val="14"/>
                <w:lang w:eastAsia="zh-CN"/>
              </w:rPr>
              <w:t>.</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______________________________________________________________________</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jc w:val="center"/>
              <w:rPr>
                <w:rFonts w:cs="Calibri"/>
                <w:sz w:val="12"/>
                <w:szCs w:val="14"/>
                <w:lang w:eastAsia="zh-CN"/>
              </w:rPr>
            </w:pPr>
            <w:r w:rsidRPr="00C3540D">
              <w:rPr>
                <w:rFonts w:cs="Calibri"/>
                <w:sz w:val="12"/>
                <w:szCs w:val="14"/>
                <w:lang w:eastAsia="zh-CN"/>
              </w:rPr>
              <w:t xml:space="preserve">           (должности, ФИО должностных лиц, проводивших инструментальное обследование)</w:t>
            </w:r>
          </w:p>
          <w:p w:rsidR="00C3540D" w:rsidRPr="00C3540D" w:rsidRDefault="00C3540D" w:rsidP="00C3540D">
            <w:pPr>
              <w:suppressAutoHyphens/>
              <w:jc w:val="center"/>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jc w:val="center"/>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jc w:val="center"/>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contextualSpacing/>
              <w:rPr>
                <w:sz w:val="12"/>
                <w:szCs w:val="14"/>
                <w:lang w:eastAsia="zh-CN"/>
              </w:rPr>
            </w:pPr>
            <w:r w:rsidRPr="00C3540D">
              <w:rPr>
                <w:rFonts w:cs="Calibri"/>
                <w:sz w:val="12"/>
                <w:szCs w:val="14"/>
                <w:lang w:eastAsia="zh-CN"/>
              </w:rPr>
              <w:t>На основании статьи 82 Федерального закона от 31.07.2020 № 248-ФЗ «О государственном контроле (надзоре) и муниципальном контроле Российской Федерации»</w:t>
            </w:r>
            <w:r w:rsidRPr="00C3540D">
              <w:rPr>
                <w:sz w:val="12"/>
                <w:szCs w:val="14"/>
                <w:lang w:eastAsia="zh-CN"/>
              </w:rPr>
              <w:t>_____________________________________________________________</w:t>
            </w:r>
          </w:p>
          <w:p w:rsidR="00C3540D" w:rsidRPr="00C3540D" w:rsidRDefault="00C3540D" w:rsidP="00C3540D">
            <w:pPr>
              <w:suppressAutoHyphens/>
              <w:rPr>
                <w:rFonts w:cs="Calibri"/>
                <w:i/>
                <w:sz w:val="12"/>
                <w:szCs w:val="14"/>
                <w:lang w:eastAsia="zh-CN"/>
              </w:rPr>
            </w:pPr>
            <w:r w:rsidRPr="00C3540D">
              <w:rPr>
                <w:sz w:val="12"/>
                <w:szCs w:val="14"/>
                <w:lang w:eastAsia="zh-CN"/>
              </w:rPr>
              <w:t xml:space="preserve">        </w:t>
            </w:r>
            <w:r w:rsidRPr="00C3540D">
              <w:rPr>
                <w:i/>
                <w:sz w:val="12"/>
                <w:szCs w:val="14"/>
                <w:lang w:eastAsia="zh-CN"/>
              </w:rPr>
              <w:t>(дата и номер решения о проведении контрольного (надзорного) мероприятия)</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в присутствии___________________________________________________________</w:t>
            </w:r>
          </w:p>
          <w:p w:rsidR="00C3540D" w:rsidRPr="00C3540D" w:rsidRDefault="00C3540D" w:rsidP="00C3540D">
            <w:pPr>
              <w:suppressAutoHyphens/>
              <w:rPr>
                <w:rFonts w:cs="Calibri"/>
                <w:i/>
                <w:sz w:val="12"/>
                <w:szCs w:val="14"/>
                <w:lang w:eastAsia="zh-CN"/>
              </w:rPr>
            </w:pPr>
            <w:r w:rsidRPr="00C3540D">
              <w:rPr>
                <w:rFonts w:cs="Calibri"/>
                <w:i/>
                <w:sz w:val="12"/>
                <w:szCs w:val="14"/>
                <w:lang w:eastAsia="zh-CN"/>
              </w:rPr>
              <w:t xml:space="preserve">                                          (фамилия, имя, отчество (при наличии) контролируемого лица)</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rPr>
                <w:rFonts w:cs="Calibri"/>
                <w:i/>
                <w:sz w:val="12"/>
                <w:szCs w:val="14"/>
                <w:lang w:eastAsia="zh-CN"/>
              </w:rPr>
            </w:pPr>
            <w:r w:rsidRPr="00C3540D">
              <w:rPr>
                <w:rFonts w:cs="Calibri"/>
                <w:i/>
                <w:sz w:val="12"/>
                <w:szCs w:val="14"/>
                <w:lang w:eastAsia="zh-CN"/>
              </w:rPr>
              <w:t xml:space="preserve"> (фамилия, имя, отчество (при наличии)  представителя контролируемого лица)</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rPr>
                <w:rFonts w:ascii="Calibri" w:hAnsi="Calibri" w:cs="Calibri"/>
                <w:sz w:val="12"/>
                <w:szCs w:val="14"/>
                <w:lang w:eastAsia="zh-CN"/>
              </w:rPr>
            </w:pPr>
            <w:r w:rsidRPr="00C3540D">
              <w:rPr>
                <w:sz w:val="12"/>
                <w:szCs w:val="14"/>
                <w:lang w:eastAsia="zh-CN"/>
              </w:rPr>
              <w:t>произве</w:t>
            </w:r>
            <w:proofErr w:type="gramStart"/>
            <w:r w:rsidRPr="00C3540D">
              <w:rPr>
                <w:sz w:val="12"/>
                <w:szCs w:val="14"/>
                <w:lang w:eastAsia="zh-CN"/>
              </w:rPr>
              <w:t>л(</w:t>
            </w:r>
            <w:proofErr w:type="gramEnd"/>
            <w:r w:rsidRPr="00C3540D">
              <w:rPr>
                <w:sz w:val="12"/>
                <w:szCs w:val="14"/>
                <w:lang w:eastAsia="zh-CN"/>
              </w:rPr>
              <w:t>и) инструментальное обследование_______________________________________</w:t>
            </w:r>
          </w:p>
          <w:p w:rsidR="00C3540D" w:rsidRPr="00C3540D" w:rsidRDefault="00C3540D" w:rsidP="00C3540D">
            <w:pPr>
              <w:suppressAutoHyphens/>
              <w:jc w:val="center"/>
              <w:rPr>
                <w:i/>
                <w:color w:val="000000"/>
                <w:sz w:val="12"/>
                <w:szCs w:val="14"/>
              </w:rPr>
            </w:pPr>
            <w:r w:rsidRPr="00C3540D">
              <w:rPr>
                <w:i/>
                <w:sz w:val="12"/>
                <w:szCs w:val="14"/>
              </w:rPr>
              <w:t xml:space="preserve">                                        </w:t>
            </w:r>
            <w:proofErr w:type="gramStart"/>
            <w:r w:rsidRPr="00C3540D">
              <w:rPr>
                <w:i/>
                <w:sz w:val="12"/>
                <w:szCs w:val="14"/>
              </w:rPr>
              <w:t>(</w:t>
            </w:r>
            <w:r w:rsidRPr="00C3540D">
              <w:rPr>
                <w:i/>
                <w:color w:val="000000"/>
                <w:sz w:val="12"/>
                <w:szCs w:val="14"/>
              </w:rPr>
              <w:t xml:space="preserve">указываются исчерпывающий перечень и точное количество </w:t>
            </w:r>
            <w:proofErr w:type="gramEnd"/>
          </w:p>
          <w:p w:rsidR="00C3540D" w:rsidRPr="00C3540D" w:rsidRDefault="00C3540D" w:rsidP="00C3540D">
            <w:pPr>
              <w:suppressAutoHyphens/>
              <w:jc w:val="center"/>
              <w:rPr>
                <w:rFonts w:ascii="Calibri" w:hAnsi="Calibri" w:cs="Calibri"/>
                <w:sz w:val="12"/>
                <w:szCs w:val="14"/>
                <w:lang w:eastAsia="zh-CN"/>
              </w:rPr>
            </w:pPr>
            <w:r w:rsidRPr="00C3540D">
              <w:rPr>
                <w:sz w:val="12"/>
                <w:szCs w:val="14"/>
                <w:lang w:eastAsia="zh-CN"/>
              </w:rPr>
              <w:t>____________________________________________________________________________________________.</w:t>
            </w:r>
          </w:p>
          <w:p w:rsidR="00C3540D" w:rsidRPr="00C3540D" w:rsidRDefault="00C3540D" w:rsidP="00C3540D">
            <w:pPr>
              <w:suppressAutoHyphens/>
              <w:jc w:val="center"/>
              <w:rPr>
                <w:i/>
                <w:iCs/>
                <w:color w:val="000000"/>
                <w:sz w:val="12"/>
                <w:szCs w:val="14"/>
              </w:rPr>
            </w:pPr>
            <w:r w:rsidRPr="00C3540D">
              <w:rPr>
                <w:i/>
                <w:color w:val="000000"/>
                <w:sz w:val="12"/>
                <w:szCs w:val="14"/>
              </w:rPr>
              <w:t>осмотренных объектов контроля</w:t>
            </w:r>
            <w:r w:rsidRPr="00C3540D">
              <w:rPr>
                <w:i/>
                <w:iCs/>
                <w:color w:val="000000"/>
                <w:sz w:val="12"/>
                <w:szCs w:val="14"/>
              </w:rPr>
              <w:t>)</w:t>
            </w:r>
          </w:p>
          <w:p w:rsidR="00C3540D" w:rsidRPr="00C3540D" w:rsidRDefault="00C3540D" w:rsidP="00C3540D">
            <w:pPr>
              <w:suppressAutoHyphens/>
              <w:rPr>
                <w:sz w:val="12"/>
                <w:szCs w:val="14"/>
                <w:lang w:eastAsia="zh-CN"/>
              </w:rPr>
            </w:pPr>
            <w:r w:rsidRPr="00C3540D">
              <w:rPr>
                <w:sz w:val="12"/>
                <w:szCs w:val="14"/>
                <w:lang w:eastAsia="zh-CN"/>
              </w:rPr>
              <w:t>В ходе инструментального обследования присутствовал специалист (эксперт)_</w:t>
            </w:r>
          </w:p>
          <w:p w:rsidR="00C3540D" w:rsidRPr="00C3540D" w:rsidRDefault="00C3540D" w:rsidP="00C3540D">
            <w:pPr>
              <w:suppressAutoHyphens/>
              <w:rPr>
                <w:i/>
                <w:sz w:val="12"/>
                <w:szCs w:val="14"/>
                <w:lang w:eastAsia="zh-CN"/>
              </w:rPr>
            </w:pPr>
            <w:r w:rsidRPr="00C3540D">
              <w:rPr>
                <w:i/>
                <w:sz w:val="12"/>
                <w:szCs w:val="14"/>
                <w:lang w:eastAsia="zh-CN"/>
              </w:rPr>
              <w:t>(фамилия, инициалы, должность, звание, номер свидетельства об аккредитации эксперта)</w:t>
            </w:r>
          </w:p>
          <w:tbl>
            <w:tblPr>
              <w:tblW w:w="0" w:type="auto"/>
              <w:tblCellMar>
                <w:top w:w="102" w:type="dxa"/>
                <w:left w:w="62" w:type="dxa"/>
                <w:bottom w:w="102" w:type="dxa"/>
                <w:right w:w="62" w:type="dxa"/>
              </w:tblCellMar>
              <w:tblLook w:val="04A0" w:firstRow="1" w:lastRow="0" w:firstColumn="1" w:lastColumn="0" w:noHBand="0" w:noVBand="1"/>
            </w:tblPr>
            <w:tblGrid>
              <w:gridCol w:w="2070"/>
              <w:gridCol w:w="3033"/>
            </w:tblGrid>
            <w:tr w:rsidR="00C3540D" w:rsidRPr="00C3540D" w:rsidTr="00C3540D">
              <w:tc>
                <w:tcPr>
                  <w:tcW w:w="0" w:type="auto"/>
                </w:tcPr>
                <w:p w:rsidR="00C3540D" w:rsidRPr="00C3540D" w:rsidRDefault="00C3540D" w:rsidP="00C3540D">
                  <w:pPr>
                    <w:suppressAutoHyphens/>
                    <w:rPr>
                      <w:sz w:val="12"/>
                      <w:szCs w:val="14"/>
                      <w:lang w:eastAsia="zh-CN"/>
                    </w:rPr>
                  </w:pPr>
                  <w:r w:rsidRPr="00C3540D">
                    <w:rPr>
                      <w:sz w:val="12"/>
                      <w:szCs w:val="14"/>
                      <w:lang w:eastAsia="zh-CN"/>
                    </w:rPr>
                    <w:t>Специалисту (эксперту)</w:t>
                  </w:r>
                </w:p>
              </w:tc>
              <w:tc>
                <w:tcPr>
                  <w:tcW w:w="0" w:type="auto"/>
                  <w:tcBorders>
                    <w:bottom w:val="single" w:sz="4" w:space="0" w:color="000000"/>
                  </w:tcBorders>
                </w:tcPr>
                <w:p w:rsidR="00C3540D" w:rsidRPr="00C3540D" w:rsidRDefault="00C3540D" w:rsidP="00C3540D">
                  <w:pPr>
                    <w:suppressAutoHyphens/>
                    <w:rPr>
                      <w:i/>
                      <w:sz w:val="12"/>
                      <w:szCs w:val="14"/>
                      <w:lang w:eastAsia="zh-CN"/>
                    </w:rPr>
                  </w:pPr>
                </w:p>
              </w:tc>
            </w:tr>
            <w:tr w:rsidR="00C3540D" w:rsidRPr="00C3540D" w:rsidTr="00C3540D">
              <w:tc>
                <w:tcPr>
                  <w:tcW w:w="0" w:type="auto"/>
                </w:tcPr>
                <w:p w:rsidR="00C3540D" w:rsidRPr="00C3540D" w:rsidRDefault="00C3540D" w:rsidP="00C3540D">
                  <w:pPr>
                    <w:suppressAutoHyphens/>
                    <w:rPr>
                      <w:i/>
                      <w:sz w:val="12"/>
                      <w:szCs w:val="14"/>
                      <w:lang w:eastAsia="zh-CN"/>
                    </w:rPr>
                  </w:pPr>
                </w:p>
              </w:tc>
              <w:tc>
                <w:tcPr>
                  <w:tcW w:w="0" w:type="auto"/>
                  <w:tcBorders>
                    <w:top w:val="single" w:sz="4" w:space="0" w:color="000000"/>
                  </w:tcBorders>
                </w:tcPr>
                <w:p w:rsidR="00C3540D" w:rsidRPr="00C3540D" w:rsidRDefault="00C3540D" w:rsidP="00C3540D">
                  <w:pPr>
                    <w:suppressAutoHyphens/>
                    <w:rPr>
                      <w:i/>
                      <w:sz w:val="12"/>
                      <w:szCs w:val="14"/>
                      <w:lang w:eastAsia="zh-CN"/>
                    </w:rPr>
                  </w:pPr>
                  <w:r w:rsidRPr="00C3540D">
                    <w:rPr>
                      <w:i/>
                      <w:sz w:val="12"/>
                      <w:szCs w:val="14"/>
                      <w:lang w:eastAsia="zh-CN"/>
                    </w:rPr>
                    <w:t>(фамилия, имя, отчество (при наличии))</w:t>
                  </w:r>
                </w:p>
              </w:tc>
            </w:tr>
            <w:tr w:rsidR="00C3540D" w:rsidRPr="00C3540D" w:rsidTr="00C3540D">
              <w:tc>
                <w:tcPr>
                  <w:tcW w:w="0" w:type="auto"/>
                  <w:gridSpan w:val="2"/>
                </w:tcPr>
                <w:p w:rsidR="00C3540D" w:rsidRPr="00C3540D" w:rsidRDefault="00C3540D" w:rsidP="00C3540D">
                  <w:pPr>
                    <w:widowControl w:val="0"/>
                    <w:rPr>
                      <w:sz w:val="12"/>
                      <w:szCs w:val="14"/>
                      <w:lang w:eastAsia="zh-CN"/>
                    </w:rPr>
                  </w:pPr>
                  <w:r w:rsidRPr="00C3540D">
                    <w:rPr>
                      <w:sz w:val="12"/>
                      <w:szCs w:val="14"/>
                      <w:lang w:eastAsia="zh-CN"/>
                    </w:rPr>
                    <w:lastRenderedPageBreak/>
                    <w:t xml:space="preserve">разъяснены его права, обязанности и ответственность, предусмотренные </w:t>
                  </w:r>
                  <w:hyperlink r:id="rId45" w:tooltip="consultantplus://offline/ref=7B90F6141B7350B5A8C654C8C6DE3E137ADFFE84B2424C56AA48DE3A0B80C62D42AA377FFEEFBA0C05DF2145767773146C5F2CF1018C9504R4O7D" w:history="1">
                    <w:r w:rsidRPr="00C3540D">
                      <w:rPr>
                        <w:color w:val="0066CC"/>
                        <w:sz w:val="12"/>
                        <w:szCs w:val="14"/>
                        <w:u w:val="single"/>
                        <w:lang w:eastAsia="zh-CN"/>
                      </w:rPr>
                      <w:t>статьей 34</w:t>
                    </w:r>
                  </w:hyperlink>
                  <w:r w:rsidRPr="00C3540D">
                    <w:rPr>
                      <w:sz w:val="12"/>
                      <w:szCs w:val="14"/>
                      <w:lang w:eastAsia="zh-CN"/>
                    </w:rPr>
                    <w:t xml:space="preserve"> Федерального закона от 31.07.2020 № 248-ФЗ «О государственном контроле (надзоре) и муниципальном контроле в Российской Федерации».</w:t>
                  </w:r>
                </w:p>
              </w:tc>
            </w:tr>
            <w:tr w:rsidR="00C3540D" w:rsidRPr="00C3540D" w:rsidTr="00C3540D">
              <w:tc>
                <w:tcPr>
                  <w:tcW w:w="0" w:type="auto"/>
                </w:tcPr>
                <w:p w:rsidR="00C3540D" w:rsidRPr="00C3540D" w:rsidRDefault="00C3540D" w:rsidP="00C3540D">
                  <w:pPr>
                    <w:widowControl w:val="0"/>
                    <w:rPr>
                      <w:sz w:val="12"/>
                      <w:szCs w:val="14"/>
                      <w:lang w:eastAsia="zh-CN"/>
                    </w:rPr>
                  </w:pPr>
                </w:p>
              </w:tc>
              <w:tc>
                <w:tcPr>
                  <w:tcW w:w="0" w:type="auto"/>
                  <w:tcBorders>
                    <w:top w:val="single" w:sz="4" w:space="0" w:color="000000"/>
                  </w:tcBorders>
                </w:tcPr>
                <w:p w:rsidR="00C3540D" w:rsidRPr="00C3540D" w:rsidRDefault="00C3540D" w:rsidP="00C3540D">
                  <w:pPr>
                    <w:widowControl w:val="0"/>
                    <w:jc w:val="center"/>
                    <w:rPr>
                      <w:i/>
                      <w:sz w:val="12"/>
                      <w:szCs w:val="14"/>
                      <w:lang w:eastAsia="zh-CN"/>
                    </w:rPr>
                  </w:pPr>
                  <w:proofErr w:type="gramStart"/>
                  <w:r w:rsidRPr="00C3540D">
                    <w:rPr>
                      <w:i/>
                      <w:sz w:val="12"/>
                      <w:szCs w:val="14"/>
                      <w:lang w:eastAsia="zh-CN"/>
                    </w:rPr>
                    <w:t>(подпись специалиста (эксперта)</w:t>
                  </w:r>
                  <w:proofErr w:type="gramEnd"/>
                </w:p>
              </w:tc>
            </w:tr>
          </w:tbl>
          <w:p w:rsidR="00C3540D" w:rsidRPr="00C3540D" w:rsidRDefault="00C3540D" w:rsidP="00C3540D">
            <w:pPr>
              <w:widowControl w:val="0"/>
              <w:suppressAutoHyphens/>
              <w:rPr>
                <w:rFonts w:ascii="Calibri" w:hAnsi="Calibri" w:cs="Calibri"/>
                <w:sz w:val="12"/>
                <w:szCs w:val="14"/>
                <w:lang w:eastAsia="zh-CN"/>
              </w:rPr>
            </w:pPr>
            <w:r w:rsidRPr="00C3540D">
              <w:rPr>
                <w:color w:val="000000"/>
                <w:sz w:val="12"/>
                <w:szCs w:val="14"/>
                <w:lang w:eastAsia="zh-CN"/>
              </w:rPr>
              <w:t>В ходе инструментального обследования использовались: _______________</w:t>
            </w:r>
          </w:p>
          <w:p w:rsidR="00C3540D" w:rsidRPr="00C3540D" w:rsidRDefault="00C3540D" w:rsidP="00C3540D">
            <w:pPr>
              <w:suppressAutoHyphens/>
              <w:rPr>
                <w:color w:val="000000"/>
                <w:sz w:val="12"/>
                <w:szCs w:val="14"/>
                <w:lang w:eastAsia="zh-CN"/>
              </w:rPr>
            </w:pPr>
            <w:r w:rsidRPr="00C3540D">
              <w:rPr>
                <w:color w:val="000000"/>
                <w:sz w:val="12"/>
                <w:szCs w:val="14"/>
                <w:lang w:eastAsia="zh-CN"/>
              </w:rPr>
              <w:t>_____________________________________________________________________________</w:t>
            </w:r>
          </w:p>
          <w:p w:rsidR="00C3540D" w:rsidRPr="00C3540D" w:rsidRDefault="00C3540D" w:rsidP="00C3540D">
            <w:pPr>
              <w:suppressAutoHyphens/>
              <w:rPr>
                <w:i/>
                <w:sz w:val="12"/>
                <w:szCs w:val="14"/>
                <w:lang w:eastAsia="zh-CN"/>
              </w:rPr>
            </w:pPr>
            <w:r w:rsidRPr="00C3540D">
              <w:rPr>
                <w:i/>
                <w:sz w:val="12"/>
                <w:szCs w:val="14"/>
                <w:lang w:eastAsia="zh-CN"/>
              </w:rPr>
              <w:t xml:space="preserve">(используемые специальное оборудование и </w:t>
            </w:r>
            <w:proofErr w:type="gramStart"/>
            <w:r w:rsidRPr="00C3540D">
              <w:rPr>
                <w:i/>
                <w:sz w:val="12"/>
                <w:szCs w:val="14"/>
                <w:lang w:eastAsia="zh-CN"/>
              </w:rPr>
              <w:t xml:space="preserve">( </w:t>
            </w:r>
            <w:proofErr w:type="gramEnd"/>
            <w:r w:rsidRPr="00C3540D">
              <w:rPr>
                <w:i/>
                <w:sz w:val="12"/>
                <w:szCs w:val="14"/>
                <w:lang w:eastAsia="zh-CN"/>
              </w:rPr>
              <w:t>или) технические приборы)</w:t>
            </w:r>
          </w:p>
          <w:p w:rsidR="00C3540D" w:rsidRPr="00C3540D" w:rsidRDefault="00C3540D" w:rsidP="00C3540D">
            <w:pPr>
              <w:suppressAutoHyphens/>
              <w:rPr>
                <w:i/>
                <w:sz w:val="12"/>
                <w:szCs w:val="14"/>
                <w:lang w:eastAsia="zh-CN"/>
              </w:rPr>
            </w:pPr>
            <w:r w:rsidRPr="00C3540D">
              <w:rPr>
                <w:color w:val="000000"/>
                <w:sz w:val="12"/>
                <w:szCs w:val="14"/>
                <w:lang w:eastAsia="zh-CN"/>
              </w:rPr>
              <w:t>_____________________________________________________________________________</w:t>
            </w:r>
          </w:p>
          <w:p w:rsidR="00C3540D" w:rsidRPr="00C3540D" w:rsidRDefault="00C3540D" w:rsidP="00C3540D">
            <w:pPr>
              <w:widowControl w:val="0"/>
              <w:suppressAutoHyphens/>
              <w:rPr>
                <w:rFonts w:ascii="Calibri" w:hAnsi="Calibri" w:cs="Calibri"/>
                <w:sz w:val="12"/>
                <w:szCs w:val="14"/>
                <w:lang w:eastAsia="zh-CN"/>
              </w:rPr>
            </w:pPr>
            <w:r w:rsidRPr="00C3540D">
              <w:rPr>
                <w:color w:val="000000"/>
                <w:sz w:val="12"/>
                <w:szCs w:val="14"/>
                <w:lang w:eastAsia="zh-CN"/>
              </w:rPr>
              <w:t>Методика инструментального обследования: ___________________________</w:t>
            </w:r>
          </w:p>
          <w:p w:rsidR="00C3540D" w:rsidRPr="00C3540D" w:rsidRDefault="00C3540D" w:rsidP="00C3540D">
            <w:pPr>
              <w:suppressAutoHyphens/>
              <w:rPr>
                <w:i/>
                <w:sz w:val="12"/>
                <w:szCs w:val="14"/>
                <w:lang w:eastAsia="zh-CN"/>
              </w:rPr>
            </w:pPr>
            <w:r w:rsidRPr="00C3540D">
              <w:rPr>
                <w:color w:val="000000"/>
                <w:sz w:val="12"/>
                <w:szCs w:val="14"/>
                <w:lang w:eastAsia="zh-CN"/>
              </w:rPr>
              <w:t xml:space="preserve">_____________________________________________________________________________ </w:t>
            </w:r>
            <w:r w:rsidRPr="00C3540D">
              <w:rPr>
                <w:i/>
                <w:sz w:val="12"/>
                <w:szCs w:val="14"/>
                <w:lang w:eastAsia="zh-CN"/>
              </w:rPr>
              <w:t>(положения нормативного правового акта, иного документа и т.п.)</w:t>
            </w:r>
          </w:p>
          <w:p w:rsidR="00C3540D" w:rsidRPr="00C3540D" w:rsidRDefault="00C3540D" w:rsidP="00C3540D">
            <w:pPr>
              <w:widowControl w:val="0"/>
              <w:suppressAutoHyphens/>
              <w:rPr>
                <w:rFonts w:ascii="Calibri" w:hAnsi="Calibri" w:cs="Calibri"/>
                <w:sz w:val="12"/>
                <w:szCs w:val="14"/>
                <w:lang w:eastAsia="zh-CN"/>
              </w:rPr>
            </w:pPr>
            <w:r w:rsidRPr="00C3540D">
              <w:rPr>
                <w:color w:val="000000"/>
                <w:sz w:val="12"/>
                <w:szCs w:val="14"/>
                <w:lang w:eastAsia="zh-CN"/>
              </w:rPr>
              <w:t>В ходе инструментального обследования установлено: ___________________</w:t>
            </w:r>
          </w:p>
          <w:p w:rsidR="00C3540D" w:rsidRPr="00C3540D" w:rsidRDefault="00C3540D" w:rsidP="00C3540D">
            <w:pPr>
              <w:suppressAutoHyphens/>
              <w:rPr>
                <w:i/>
                <w:sz w:val="12"/>
                <w:szCs w:val="14"/>
                <w:lang w:eastAsia="zh-CN"/>
              </w:rPr>
            </w:pPr>
            <w:r w:rsidRPr="00C3540D">
              <w:rPr>
                <w:i/>
                <w:sz w:val="12"/>
                <w:szCs w:val="14"/>
                <w:lang w:eastAsia="zh-CN"/>
              </w:rPr>
              <w:t>(результат инструментального обследования, нормируемое значение показателя, вывод о соответствии показателей установленным нормам, иные сведения.)</w:t>
            </w:r>
          </w:p>
          <w:p w:rsidR="00C3540D" w:rsidRPr="00C3540D" w:rsidRDefault="00C3540D" w:rsidP="00C3540D">
            <w:pPr>
              <w:widowControl w:val="0"/>
              <w:suppressAutoHyphens/>
              <w:rPr>
                <w:rFonts w:ascii="Calibri" w:hAnsi="Calibri" w:cs="Calibri"/>
                <w:sz w:val="12"/>
                <w:szCs w:val="14"/>
                <w:lang w:eastAsia="zh-CN"/>
              </w:rPr>
            </w:pPr>
            <w:r w:rsidRPr="00C3540D">
              <w:rPr>
                <w:color w:val="000000"/>
                <w:sz w:val="12"/>
                <w:szCs w:val="14"/>
                <w:lang w:eastAsia="zh-CN"/>
              </w:rPr>
              <w:t>_____________________________________________________________________________.</w:t>
            </w:r>
          </w:p>
          <w:tbl>
            <w:tblPr>
              <w:tblW w:w="5000" w:type="pct"/>
              <w:tblCellMar>
                <w:top w:w="102" w:type="dxa"/>
                <w:left w:w="62" w:type="dxa"/>
                <w:bottom w:w="102" w:type="dxa"/>
                <w:right w:w="62" w:type="dxa"/>
              </w:tblCellMar>
              <w:tblLook w:val="04A0" w:firstRow="1" w:lastRow="0" w:firstColumn="1" w:lastColumn="0" w:noHBand="0" w:noVBand="1"/>
            </w:tblPr>
            <w:tblGrid>
              <w:gridCol w:w="1785"/>
              <w:gridCol w:w="606"/>
              <w:gridCol w:w="128"/>
              <w:gridCol w:w="670"/>
              <w:gridCol w:w="574"/>
              <w:gridCol w:w="1340"/>
            </w:tblGrid>
            <w:tr w:rsidR="00C3540D" w:rsidRPr="00C3540D" w:rsidTr="00C3540D">
              <w:tc>
                <w:tcPr>
                  <w:tcW w:w="2344" w:type="pct"/>
                  <w:gridSpan w:val="2"/>
                </w:tcPr>
                <w:p w:rsidR="00C3540D" w:rsidRPr="00C3540D" w:rsidRDefault="00C3540D" w:rsidP="00C3540D">
                  <w:pPr>
                    <w:widowControl w:val="0"/>
                    <w:rPr>
                      <w:sz w:val="12"/>
                      <w:szCs w:val="14"/>
                      <w:lang w:eastAsia="zh-CN"/>
                    </w:rPr>
                  </w:pPr>
                  <w:r w:rsidRPr="00C3540D">
                    <w:rPr>
                      <w:sz w:val="12"/>
                      <w:szCs w:val="14"/>
                      <w:lang w:eastAsia="zh-CN"/>
                    </w:rPr>
                    <w:t>В ходе осмотра проводилась</w:t>
                  </w:r>
                </w:p>
              </w:tc>
              <w:tc>
                <w:tcPr>
                  <w:tcW w:w="2656" w:type="pct"/>
                  <w:gridSpan w:val="4"/>
                  <w:tcBorders>
                    <w:bottom w:val="single" w:sz="4" w:space="0" w:color="000000"/>
                  </w:tcBorders>
                </w:tcPr>
                <w:p w:rsidR="00C3540D" w:rsidRPr="00C3540D" w:rsidRDefault="00C3540D" w:rsidP="00C3540D">
                  <w:pPr>
                    <w:widowControl w:val="0"/>
                    <w:rPr>
                      <w:sz w:val="12"/>
                      <w:szCs w:val="14"/>
                      <w:lang w:eastAsia="zh-CN"/>
                    </w:rPr>
                  </w:pPr>
                </w:p>
              </w:tc>
            </w:tr>
            <w:tr w:rsidR="00C3540D" w:rsidRPr="00C3540D" w:rsidTr="00C3540D">
              <w:tc>
                <w:tcPr>
                  <w:tcW w:w="2344" w:type="pct"/>
                  <w:gridSpan w:val="2"/>
                </w:tcPr>
                <w:p w:rsidR="00C3540D" w:rsidRPr="00C3540D" w:rsidRDefault="00C3540D" w:rsidP="00C3540D">
                  <w:pPr>
                    <w:widowControl w:val="0"/>
                    <w:rPr>
                      <w:sz w:val="12"/>
                      <w:szCs w:val="14"/>
                      <w:lang w:eastAsia="zh-CN"/>
                    </w:rPr>
                  </w:pPr>
                </w:p>
              </w:tc>
              <w:tc>
                <w:tcPr>
                  <w:tcW w:w="2656" w:type="pct"/>
                  <w:gridSpan w:val="4"/>
                  <w:tcBorders>
                    <w:top w:val="single" w:sz="4" w:space="0" w:color="000000"/>
                  </w:tcBorders>
                </w:tcPr>
                <w:p w:rsidR="00C3540D" w:rsidRPr="00C3540D" w:rsidRDefault="00C3540D" w:rsidP="00C3540D">
                  <w:pPr>
                    <w:widowControl w:val="0"/>
                    <w:rPr>
                      <w:sz w:val="12"/>
                      <w:szCs w:val="14"/>
                      <w:lang w:eastAsia="zh-CN"/>
                    </w:rPr>
                  </w:pPr>
                  <w:r w:rsidRPr="00C3540D">
                    <w:rPr>
                      <w:sz w:val="12"/>
                      <w:szCs w:val="14"/>
                      <w:lang w:eastAsia="zh-CN"/>
                    </w:rPr>
                    <w:t xml:space="preserve"> видео </w:t>
                  </w:r>
                  <w:proofErr w:type="gramStart"/>
                  <w:r w:rsidRPr="00C3540D">
                    <w:rPr>
                      <w:sz w:val="12"/>
                      <w:szCs w:val="14"/>
                      <w:lang w:eastAsia="zh-CN"/>
                    </w:rPr>
                    <w:t>результаты</w:t>
                  </w:r>
                  <w:proofErr w:type="gramEnd"/>
                  <w:r w:rsidRPr="00C3540D">
                    <w:rPr>
                      <w:sz w:val="12"/>
                      <w:szCs w:val="14"/>
                      <w:lang w:eastAsia="zh-CN"/>
                    </w:rPr>
                    <w:t xml:space="preserve"> которой являются приложением к протоколу инструментального обследования</w:t>
                  </w:r>
                  <w:r w:rsidRPr="00C3540D">
                    <w:rPr>
                      <w:sz w:val="12"/>
                      <w:szCs w:val="14"/>
                      <w:lang w:eastAsia="zh-CN"/>
                    </w:rPr>
                    <w:tab/>
                  </w:r>
                </w:p>
              </w:tc>
            </w:tr>
            <w:tr w:rsidR="00C3540D" w:rsidRPr="00C3540D" w:rsidTr="00C3540D">
              <w:tc>
                <w:tcPr>
                  <w:tcW w:w="5000" w:type="pct"/>
                  <w:gridSpan w:val="6"/>
                </w:tcPr>
                <w:p w:rsidR="00C3540D" w:rsidRPr="00C3540D" w:rsidRDefault="00C3540D" w:rsidP="00C3540D">
                  <w:pPr>
                    <w:widowControl w:val="0"/>
                    <w:tabs>
                      <w:tab w:val="left" w:pos="3953"/>
                    </w:tabs>
                    <w:rPr>
                      <w:sz w:val="12"/>
                      <w:szCs w:val="14"/>
                      <w:lang w:eastAsia="zh-CN"/>
                    </w:rPr>
                  </w:pPr>
                  <w:r w:rsidRPr="00C3540D">
                    <w:rPr>
                      <w:sz w:val="12"/>
                      <w:szCs w:val="14"/>
                      <w:lang w:eastAsia="zh-CN"/>
                    </w:rPr>
                    <w:t>Дополнительно проводились</w:t>
                  </w:r>
                  <w:r w:rsidRPr="00C3540D">
                    <w:rPr>
                      <w:sz w:val="12"/>
                      <w:szCs w:val="14"/>
                      <w:lang w:eastAsia="zh-CN"/>
                    </w:rPr>
                    <w:tab/>
                    <w:t>___________________________________</w:t>
                  </w:r>
                </w:p>
                <w:p w:rsidR="00C3540D" w:rsidRPr="00C3540D" w:rsidRDefault="00C3540D" w:rsidP="00C3540D">
                  <w:pPr>
                    <w:widowControl w:val="0"/>
                    <w:tabs>
                      <w:tab w:val="left" w:pos="3953"/>
                    </w:tabs>
                    <w:rPr>
                      <w:sz w:val="12"/>
                      <w:szCs w:val="14"/>
                      <w:lang w:eastAsia="zh-CN"/>
                    </w:rPr>
                  </w:pPr>
                  <w:r w:rsidRPr="00C3540D">
                    <w:rPr>
                      <w:sz w:val="12"/>
                      <w:szCs w:val="14"/>
                      <w:lang w:eastAsia="zh-CN"/>
                    </w:rPr>
                    <w:t xml:space="preserve">                                                        фотосъемка, аудиозапись и т.д.</w:t>
                  </w:r>
                </w:p>
                <w:p w:rsidR="00C3540D" w:rsidRPr="00C3540D" w:rsidRDefault="00C3540D" w:rsidP="00C3540D">
                  <w:pPr>
                    <w:widowControl w:val="0"/>
                    <w:rPr>
                      <w:rFonts w:ascii="Arial" w:hAnsi="Arial" w:cs="Arial"/>
                      <w:sz w:val="12"/>
                      <w:szCs w:val="14"/>
                      <w:lang w:eastAsia="zh-CN"/>
                    </w:rPr>
                  </w:pPr>
                  <w:r w:rsidRPr="00C3540D">
                    <w:rPr>
                      <w:sz w:val="12"/>
                      <w:szCs w:val="14"/>
                      <w:lang w:eastAsia="zh-CN"/>
                    </w:rPr>
                    <w:t>Протокол инструментального обследования с приложениями предъявлен специалисту (эксперту), участвовавшему в осмотре. При этом</w:t>
                  </w:r>
                  <w:proofErr w:type="gramStart"/>
                  <w:r w:rsidRPr="00C3540D">
                    <w:rPr>
                      <w:sz w:val="12"/>
                      <w:szCs w:val="14"/>
                      <w:lang w:eastAsia="zh-CN"/>
                    </w:rPr>
                    <w:t>,</w:t>
                  </w:r>
                  <w:proofErr w:type="gramEnd"/>
                  <w:r w:rsidRPr="00C3540D">
                    <w:rPr>
                      <w:sz w:val="12"/>
                      <w:szCs w:val="14"/>
                      <w:lang w:eastAsia="zh-CN"/>
                    </w:rPr>
                    <w:t xml:space="preserve"> указанному лицу разъяснено их право делать подлежащие внесению в протокол замечания относительно зафиксированных нарушений.</w:t>
                  </w:r>
                </w:p>
              </w:tc>
            </w:tr>
            <w:tr w:rsidR="00C3540D" w:rsidRPr="00C3540D" w:rsidTr="00C3540D">
              <w:tc>
                <w:tcPr>
                  <w:tcW w:w="2469" w:type="pct"/>
                  <w:gridSpan w:val="3"/>
                </w:tcPr>
                <w:p w:rsidR="00C3540D" w:rsidRPr="00C3540D" w:rsidRDefault="00C3540D" w:rsidP="00C3540D">
                  <w:pPr>
                    <w:widowControl w:val="0"/>
                    <w:rPr>
                      <w:sz w:val="12"/>
                      <w:szCs w:val="14"/>
                      <w:lang w:eastAsia="zh-CN"/>
                    </w:rPr>
                  </w:pPr>
                  <w:r w:rsidRPr="00C3540D">
                    <w:rPr>
                      <w:sz w:val="12"/>
                      <w:szCs w:val="14"/>
                      <w:lang w:eastAsia="zh-CN"/>
                    </w:rPr>
                    <w:t>Замечания, заявления, сделанные лицами, участвующими в инструментальном обследовании:</w:t>
                  </w:r>
                </w:p>
              </w:tc>
              <w:tc>
                <w:tcPr>
                  <w:tcW w:w="2531" w:type="pct"/>
                  <w:gridSpan w:val="3"/>
                </w:tcPr>
                <w:p w:rsidR="00C3540D" w:rsidRPr="00C3540D" w:rsidRDefault="00C3540D" w:rsidP="00C3540D">
                  <w:pPr>
                    <w:widowControl w:val="0"/>
                    <w:rPr>
                      <w:sz w:val="12"/>
                      <w:szCs w:val="14"/>
                      <w:lang w:eastAsia="zh-CN"/>
                    </w:rPr>
                  </w:pPr>
                </w:p>
              </w:tc>
            </w:tr>
            <w:tr w:rsidR="00C3540D" w:rsidRPr="00C3540D" w:rsidTr="00C3540D">
              <w:tc>
                <w:tcPr>
                  <w:tcW w:w="2469" w:type="pct"/>
                  <w:gridSpan w:val="3"/>
                </w:tcPr>
                <w:p w:rsidR="00C3540D" w:rsidRPr="00C3540D" w:rsidRDefault="00C3540D" w:rsidP="00C3540D">
                  <w:pPr>
                    <w:widowControl w:val="0"/>
                    <w:rPr>
                      <w:sz w:val="12"/>
                      <w:szCs w:val="14"/>
                      <w:lang w:eastAsia="zh-CN"/>
                    </w:rPr>
                  </w:pPr>
                </w:p>
              </w:tc>
              <w:tc>
                <w:tcPr>
                  <w:tcW w:w="2531" w:type="pct"/>
                  <w:gridSpan w:val="3"/>
                </w:tcPr>
                <w:p w:rsidR="00C3540D" w:rsidRPr="00C3540D" w:rsidRDefault="00C3540D" w:rsidP="00C3540D">
                  <w:pPr>
                    <w:widowControl w:val="0"/>
                    <w:jc w:val="center"/>
                    <w:rPr>
                      <w:sz w:val="12"/>
                      <w:szCs w:val="14"/>
                      <w:lang w:eastAsia="zh-CN"/>
                    </w:rPr>
                  </w:pPr>
                  <w:r w:rsidRPr="00C3540D">
                    <w:rPr>
                      <w:sz w:val="12"/>
                      <w:szCs w:val="14"/>
                      <w:lang w:eastAsia="zh-CN"/>
                    </w:rPr>
                    <w:t xml:space="preserve">Имеются (их описание)/не имеются, </w:t>
                  </w:r>
                  <w:r w:rsidRPr="00C3540D">
                    <w:rPr>
                      <w:i/>
                      <w:sz w:val="12"/>
                      <w:szCs w:val="14"/>
                      <w:lang w:eastAsia="zh-CN"/>
                    </w:rPr>
                    <w:t>фамилия, инициалы участник</w:t>
                  </w:r>
                  <w:proofErr w:type="gramStart"/>
                  <w:r w:rsidRPr="00C3540D">
                    <w:rPr>
                      <w:i/>
                      <w:sz w:val="12"/>
                      <w:szCs w:val="14"/>
                      <w:lang w:eastAsia="zh-CN"/>
                    </w:rPr>
                    <w:t>а(</w:t>
                  </w:r>
                  <w:proofErr w:type="gramEnd"/>
                  <w:r w:rsidRPr="00C3540D">
                    <w:rPr>
                      <w:i/>
                      <w:sz w:val="12"/>
                      <w:szCs w:val="14"/>
                      <w:lang w:eastAsia="zh-CN"/>
                    </w:rPr>
                    <w:t>ов), внесшего замечание, с указанием замечания либо неточности)</w:t>
                  </w:r>
                </w:p>
              </w:tc>
            </w:tr>
            <w:tr w:rsidR="00C3540D" w:rsidRPr="00C3540D" w:rsidTr="00C3540D">
              <w:tc>
                <w:tcPr>
                  <w:tcW w:w="2469" w:type="pct"/>
                  <w:gridSpan w:val="3"/>
                  <w:tcBorders>
                    <w:bottom w:val="single" w:sz="4" w:space="0" w:color="000000"/>
                  </w:tcBorders>
                </w:tcPr>
                <w:p w:rsidR="00C3540D" w:rsidRPr="00C3540D" w:rsidRDefault="00C3540D" w:rsidP="00C3540D">
                  <w:pPr>
                    <w:widowControl w:val="0"/>
                    <w:rPr>
                      <w:sz w:val="12"/>
                      <w:szCs w:val="14"/>
                      <w:lang w:eastAsia="zh-CN"/>
                    </w:rPr>
                  </w:pPr>
                </w:p>
              </w:tc>
              <w:tc>
                <w:tcPr>
                  <w:tcW w:w="2531" w:type="pct"/>
                  <w:gridSpan w:val="3"/>
                </w:tcPr>
                <w:p w:rsidR="00C3540D" w:rsidRPr="00C3540D" w:rsidRDefault="00C3540D" w:rsidP="00C3540D">
                  <w:pPr>
                    <w:widowControl w:val="0"/>
                    <w:jc w:val="center"/>
                    <w:rPr>
                      <w:sz w:val="12"/>
                      <w:szCs w:val="14"/>
                      <w:lang w:eastAsia="zh-CN"/>
                    </w:rPr>
                  </w:pPr>
                </w:p>
              </w:tc>
            </w:tr>
            <w:tr w:rsidR="00C3540D" w:rsidRPr="00C3540D" w:rsidTr="00C3540D">
              <w:tc>
                <w:tcPr>
                  <w:tcW w:w="5000" w:type="pct"/>
                  <w:gridSpan w:val="6"/>
                </w:tcPr>
                <w:p w:rsidR="00C3540D" w:rsidRPr="00C3540D" w:rsidRDefault="00C3540D" w:rsidP="00C3540D">
                  <w:pPr>
                    <w:widowControl w:val="0"/>
                    <w:rPr>
                      <w:i/>
                      <w:sz w:val="12"/>
                      <w:szCs w:val="14"/>
                      <w:lang w:eastAsia="zh-CN"/>
                    </w:rPr>
                  </w:pPr>
                  <w:proofErr w:type="gramStart"/>
                  <w:r w:rsidRPr="00C3540D">
                    <w:rPr>
                      <w:i/>
                      <w:sz w:val="12"/>
                      <w:szCs w:val="14"/>
                      <w:lang w:eastAsia="zh-CN"/>
                    </w:rPr>
                    <w:t xml:space="preserve">(должность, фамилия, инициалы, контролируемого </w:t>
                  </w:r>
                  <w:proofErr w:type="gramEnd"/>
                </w:p>
                <w:p w:rsidR="00C3540D" w:rsidRPr="00C3540D" w:rsidRDefault="00C3540D" w:rsidP="00C3540D">
                  <w:pPr>
                    <w:widowControl w:val="0"/>
                    <w:rPr>
                      <w:i/>
                      <w:sz w:val="12"/>
                      <w:szCs w:val="14"/>
                      <w:lang w:eastAsia="zh-CN"/>
                    </w:rPr>
                  </w:pPr>
                  <w:r w:rsidRPr="00C3540D">
                    <w:rPr>
                      <w:i/>
                      <w:sz w:val="12"/>
                      <w:szCs w:val="14"/>
                      <w:lang w:eastAsia="zh-CN"/>
                    </w:rPr>
                    <w:t>лица (представителя)                                                                                                        (подпись)</w:t>
                  </w:r>
                </w:p>
              </w:tc>
            </w:tr>
            <w:tr w:rsidR="00C3540D" w:rsidRPr="00C3540D" w:rsidTr="00C3540D">
              <w:tc>
                <w:tcPr>
                  <w:tcW w:w="1750" w:type="pct"/>
                </w:tcPr>
                <w:p w:rsidR="00C3540D" w:rsidRPr="00C3540D" w:rsidRDefault="00C3540D" w:rsidP="00C3540D">
                  <w:pPr>
                    <w:widowControl w:val="0"/>
                    <w:rPr>
                      <w:sz w:val="12"/>
                      <w:szCs w:val="14"/>
                      <w:lang w:eastAsia="zh-CN"/>
                    </w:rPr>
                  </w:pPr>
                  <w:r w:rsidRPr="00C3540D">
                    <w:rPr>
                      <w:sz w:val="12"/>
                      <w:szCs w:val="14"/>
                      <w:lang w:eastAsia="zh-CN"/>
                    </w:rPr>
                    <w:t>Специалист (эксперт)</w:t>
                  </w:r>
                </w:p>
              </w:tc>
              <w:tc>
                <w:tcPr>
                  <w:tcW w:w="1375" w:type="pct"/>
                  <w:gridSpan w:val="3"/>
                  <w:tcBorders>
                    <w:bottom w:val="single" w:sz="4" w:space="0" w:color="000000"/>
                  </w:tcBorders>
                </w:tcPr>
                <w:p w:rsidR="00C3540D" w:rsidRPr="00C3540D" w:rsidRDefault="00C3540D" w:rsidP="00C3540D">
                  <w:pPr>
                    <w:widowControl w:val="0"/>
                    <w:rPr>
                      <w:sz w:val="12"/>
                      <w:szCs w:val="14"/>
                      <w:lang w:eastAsia="zh-CN"/>
                    </w:rPr>
                  </w:pPr>
                </w:p>
              </w:tc>
              <w:tc>
                <w:tcPr>
                  <w:tcW w:w="562" w:type="pct"/>
                  <w:tcBorders>
                    <w:bottom w:val="single" w:sz="4" w:space="0" w:color="000000"/>
                  </w:tcBorders>
                </w:tcPr>
                <w:p w:rsidR="00C3540D" w:rsidRPr="00C3540D" w:rsidRDefault="00C3540D" w:rsidP="00C3540D">
                  <w:pPr>
                    <w:widowControl w:val="0"/>
                    <w:rPr>
                      <w:sz w:val="12"/>
                      <w:szCs w:val="14"/>
                      <w:lang w:eastAsia="zh-CN"/>
                    </w:rPr>
                  </w:pPr>
                </w:p>
              </w:tc>
              <w:tc>
                <w:tcPr>
                  <w:tcW w:w="1313" w:type="pct"/>
                  <w:tcBorders>
                    <w:bottom w:val="single" w:sz="4" w:space="0" w:color="000000"/>
                  </w:tcBorders>
                </w:tcPr>
                <w:p w:rsidR="00C3540D" w:rsidRPr="00C3540D" w:rsidRDefault="00C3540D" w:rsidP="00C3540D">
                  <w:pPr>
                    <w:widowControl w:val="0"/>
                    <w:rPr>
                      <w:sz w:val="12"/>
                      <w:szCs w:val="14"/>
                      <w:lang w:eastAsia="zh-CN"/>
                    </w:rPr>
                  </w:pPr>
                </w:p>
              </w:tc>
            </w:tr>
            <w:tr w:rsidR="00C3540D" w:rsidRPr="00C3540D" w:rsidTr="00C3540D">
              <w:tc>
                <w:tcPr>
                  <w:tcW w:w="1750" w:type="pct"/>
                </w:tcPr>
                <w:p w:rsidR="00C3540D" w:rsidRPr="00C3540D" w:rsidRDefault="00C3540D" w:rsidP="00C3540D">
                  <w:pPr>
                    <w:widowControl w:val="0"/>
                    <w:rPr>
                      <w:sz w:val="12"/>
                      <w:szCs w:val="14"/>
                      <w:lang w:eastAsia="zh-CN"/>
                    </w:rPr>
                  </w:pPr>
                </w:p>
              </w:tc>
              <w:tc>
                <w:tcPr>
                  <w:tcW w:w="1375" w:type="pct"/>
                  <w:gridSpan w:val="3"/>
                </w:tcPr>
                <w:p w:rsidR="00C3540D" w:rsidRPr="00C3540D" w:rsidRDefault="00C3540D" w:rsidP="00C3540D">
                  <w:pPr>
                    <w:widowControl w:val="0"/>
                    <w:jc w:val="center"/>
                    <w:rPr>
                      <w:i/>
                      <w:sz w:val="12"/>
                      <w:szCs w:val="14"/>
                      <w:lang w:eastAsia="zh-CN"/>
                    </w:rPr>
                  </w:pPr>
                  <w:r w:rsidRPr="00C3540D">
                    <w:rPr>
                      <w:i/>
                      <w:sz w:val="12"/>
                      <w:szCs w:val="14"/>
                      <w:lang w:eastAsia="zh-CN"/>
                    </w:rPr>
                    <w:t>(инициалы, фамилия)</w:t>
                  </w:r>
                </w:p>
              </w:tc>
              <w:tc>
                <w:tcPr>
                  <w:tcW w:w="562" w:type="pct"/>
                </w:tcPr>
                <w:p w:rsidR="00C3540D" w:rsidRPr="00C3540D" w:rsidRDefault="00C3540D" w:rsidP="00C3540D">
                  <w:pPr>
                    <w:widowControl w:val="0"/>
                    <w:rPr>
                      <w:i/>
                      <w:sz w:val="12"/>
                      <w:szCs w:val="14"/>
                      <w:lang w:eastAsia="zh-CN"/>
                    </w:rPr>
                  </w:pPr>
                </w:p>
              </w:tc>
              <w:tc>
                <w:tcPr>
                  <w:tcW w:w="1313" w:type="pct"/>
                </w:tcPr>
                <w:p w:rsidR="00C3540D" w:rsidRPr="00C3540D" w:rsidRDefault="00C3540D" w:rsidP="00C3540D">
                  <w:pPr>
                    <w:widowControl w:val="0"/>
                    <w:jc w:val="center"/>
                    <w:rPr>
                      <w:i/>
                      <w:sz w:val="12"/>
                      <w:szCs w:val="14"/>
                      <w:lang w:eastAsia="zh-CN"/>
                    </w:rPr>
                  </w:pPr>
                  <w:r w:rsidRPr="00C3540D">
                    <w:rPr>
                      <w:i/>
                      <w:sz w:val="12"/>
                      <w:szCs w:val="14"/>
                      <w:lang w:eastAsia="zh-CN"/>
                    </w:rPr>
                    <w:t>(подпись)</w:t>
                  </w:r>
                </w:p>
              </w:tc>
            </w:tr>
            <w:tr w:rsidR="00C3540D" w:rsidRPr="00C3540D" w:rsidTr="00C3540D">
              <w:tc>
                <w:tcPr>
                  <w:tcW w:w="5000" w:type="pct"/>
                  <w:gridSpan w:val="6"/>
                </w:tcPr>
                <w:p w:rsidR="00C3540D" w:rsidRPr="00C3540D" w:rsidRDefault="00C3540D" w:rsidP="00C3540D">
                  <w:pPr>
                    <w:widowControl w:val="0"/>
                    <w:rPr>
                      <w:sz w:val="12"/>
                      <w:szCs w:val="14"/>
                      <w:lang w:eastAsia="zh-CN"/>
                    </w:rPr>
                  </w:pPr>
                  <w:r w:rsidRPr="00C3540D">
                    <w:rPr>
                      <w:sz w:val="12"/>
                      <w:szCs w:val="14"/>
                      <w:lang w:eastAsia="zh-CN"/>
                    </w:rPr>
                    <w:t xml:space="preserve">Настоящий протокол составлен в соответствии с </w:t>
                  </w:r>
                  <w:hyperlink r:id="rId46" w:tooltip="consultantplus://offline/ref=7B90F6141B7350B5A8C654C8C6DE3E137ADFFE84B2424C56AA48DE3A0B80C62D42AA377FFEEFB00402DF2145767773146C5F2CF1018C9504R4O7D" w:history="1">
                    <w:r w:rsidRPr="00C3540D">
                      <w:rPr>
                        <w:color w:val="0066CC"/>
                        <w:sz w:val="12"/>
                        <w:szCs w:val="14"/>
                        <w:u w:val="single"/>
                        <w:lang w:eastAsia="zh-CN"/>
                      </w:rPr>
                      <w:t xml:space="preserve">частью 4 статьи </w:t>
                    </w:r>
                  </w:hyperlink>
                  <w:r w:rsidRPr="00C3540D">
                    <w:rPr>
                      <w:color w:val="0066CC"/>
                      <w:sz w:val="12"/>
                      <w:szCs w:val="14"/>
                      <w:u w:val="single"/>
                      <w:lang w:eastAsia="zh-CN"/>
                    </w:rPr>
                    <w:t>82</w:t>
                  </w:r>
                  <w:r w:rsidRPr="00C3540D">
                    <w:rPr>
                      <w:sz w:val="12"/>
                      <w:szCs w:val="14"/>
                      <w:lang w:eastAsia="zh-CN"/>
                    </w:rPr>
                    <w:t xml:space="preserve"> Федерального закона от 31.07.2020 № 248-ФЗ «О государственном контроле (надзоре) и муниципальном контроле в Российской Федерации»</w:t>
                  </w:r>
                </w:p>
              </w:tc>
            </w:tr>
          </w:tbl>
          <w:p w:rsidR="00C3540D" w:rsidRPr="00C3540D" w:rsidRDefault="00C3540D" w:rsidP="00C3540D">
            <w:pPr>
              <w:suppressAutoHyphens/>
              <w:rPr>
                <w:rFonts w:ascii="Calibri" w:hAnsi="Calibri" w:cs="Calibri"/>
                <w:i/>
                <w:sz w:val="12"/>
                <w:szCs w:val="14"/>
                <w:lang w:eastAsia="zh-CN"/>
              </w:rPr>
            </w:pPr>
            <w:r w:rsidRPr="00C3540D">
              <w:rPr>
                <w:sz w:val="12"/>
                <w:szCs w:val="14"/>
                <w:lang w:eastAsia="zh-CN"/>
              </w:rPr>
              <w:t xml:space="preserve">Протокол составил: ____________________________________________       _____________________     ______    </w:t>
            </w:r>
            <w:r w:rsidRPr="00C3540D">
              <w:rPr>
                <w:i/>
                <w:sz w:val="12"/>
                <w:szCs w:val="14"/>
                <w:lang w:eastAsia="zh-CN"/>
              </w:rPr>
              <w:t>(должность лица, составившего протокол)                     (подпись)                          (расшифровка подписи)</w:t>
            </w:r>
          </w:p>
          <w:p w:rsidR="00C3540D" w:rsidRPr="00C3540D" w:rsidRDefault="00C3540D" w:rsidP="00C3540D">
            <w:pPr>
              <w:suppressAutoHyphens/>
              <w:rPr>
                <w:sz w:val="12"/>
                <w:szCs w:val="14"/>
                <w:lang w:eastAsia="zh-CN"/>
              </w:rPr>
            </w:pPr>
            <w:r w:rsidRPr="00C3540D">
              <w:rPr>
                <w:sz w:val="12"/>
                <w:szCs w:val="14"/>
                <w:lang w:eastAsia="zh-CN"/>
              </w:rPr>
              <w:t>С содержанием протокола ознакомле</w:t>
            </w:r>
            <w:proofErr w:type="gramStart"/>
            <w:r w:rsidRPr="00C3540D">
              <w:rPr>
                <w:sz w:val="12"/>
                <w:szCs w:val="14"/>
                <w:lang w:eastAsia="zh-CN"/>
              </w:rPr>
              <w:t>н(</w:t>
            </w:r>
            <w:proofErr w:type="gramEnd"/>
            <w:r w:rsidRPr="00C3540D">
              <w:rPr>
                <w:sz w:val="12"/>
                <w:szCs w:val="14"/>
                <w:lang w:eastAsia="zh-CN"/>
              </w:rPr>
              <w:t>а):</w:t>
            </w:r>
          </w:p>
          <w:p w:rsidR="00C3540D" w:rsidRPr="00C3540D" w:rsidRDefault="00C3540D" w:rsidP="00C3540D">
            <w:pPr>
              <w:suppressAutoHyphens/>
              <w:rPr>
                <w:rFonts w:ascii="Calibri" w:hAnsi="Calibri" w:cs="Calibri"/>
                <w:sz w:val="12"/>
                <w:szCs w:val="14"/>
                <w:lang w:eastAsia="zh-CN"/>
              </w:rPr>
            </w:pPr>
            <w:r w:rsidRPr="00C3540D">
              <w:rPr>
                <w:sz w:val="12"/>
                <w:szCs w:val="14"/>
                <w:lang w:eastAsia="zh-CN"/>
              </w:rPr>
              <w:t>______________________________________________             ___________________________________________________</w:t>
            </w:r>
          </w:p>
          <w:p w:rsidR="00C3540D" w:rsidRPr="00C3540D" w:rsidRDefault="00C3540D" w:rsidP="00C3540D">
            <w:pPr>
              <w:tabs>
                <w:tab w:val="left" w:pos="8790"/>
              </w:tabs>
              <w:suppressAutoHyphens/>
              <w:rPr>
                <w:i/>
                <w:sz w:val="12"/>
                <w:szCs w:val="14"/>
                <w:lang w:eastAsia="zh-CN"/>
              </w:rPr>
            </w:pPr>
            <w:r w:rsidRPr="00C3540D">
              <w:rPr>
                <w:i/>
                <w:sz w:val="12"/>
                <w:szCs w:val="14"/>
                <w:lang w:eastAsia="zh-CN"/>
              </w:rPr>
              <w:t xml:space="preserve">            (подпись контролируемого лица)                                                         (расшифровка подписи)</w:t>
            </w:r>
          </w:p>
          <w:p w:rsidR="00C3540D" w:rsidRPr="00C3540D" w:rsidRDefault="00C3540D" w:rsidP="00C3540D">
            <w:pPr>
              <w:tabs>
                <w:tab w:val="left" w:pos="8790"/>
              </w:tabs>
              <w:suppressAutoHyphens/>
              <w:rPr>
                <w:sz w:val="12"/>
                <w:szCs w:val="14"/>
                <w:lang w:eastAsia="zh-CN"/>
              </w:rPr>
            </w:pPr>
          </w:p>
          <w:p w:rsidR="00C3540D" w:rsidRPr="00C3540D" w:rsidRDefault="00C3540D" w:rsidP="00C3540D">
            <w:pPr>
              <w:suppressAutoHyphens/>
              <w:contextualSpacing/>
              <w:rPr>
                <w:rFonts w:ascii="Times New Roman CYR" w:hAnsi="Times New Roman CYR"/>
                <w:sz w:val="12"/>
                <w:szCs w:val="14"/>
              </w:rPr>
            </w:pPr>
            <w:r w:rsidRPr="00C3540D">
              <w:rPr>
                <w:rFonts w:ascii="Times New Roman CYR" w:hAnsi="Times New Roman CYR"/>
                <w:sz w:val="12"/>
                <w:szCs w:val="14"/>
              </w:rPr>
              <w:br w:type="page"/>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ab/>
              <w:t xml:space="preserve">Приложение № 12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rPr>
                <w:rFonts w:ascii="Times New Roman CYR" w:hAnsi="Times New Roman CYR"/>
                <w:sz w:val="12"/>
                <w:szCs w:val="14"/>
              </w:rPr>
            </w:pP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b/>
                <w:sz w:val="12"/>
                <w:szCs w:val="14"/>
                <w:lang w:eastAsia="zh-CN"/>
              </w:rPr>
              <w:t xml:space="preserve">Администрация Солецкого муниципального округа </w:t>
            </w: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органа муниципального  контроля)</w:t>
            </w:r>
          </w:p>
          <w:p w:rsidR="00C3540D" w:rsidRPr="00C3540D" w:rsidRDefault="00C3540D" w:rsidP="00C35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2"/>
                <w:szCs w:val="14"/>
              </w:rPr>
            </w:pPr>
          </w:p>
          <w:p w:rsidR="00C3540D" w:rsidRPr="00C3540D" w:rsidRDefault="00C3540D" w:rsidP="00C3540D">
            <w:pPr>
              <w:autoSpaceDE w:val="0"/>
              <w:autoSpaceDN w:val="0"/>
              <w:adjustRightInd w:val="0"/>
              <w:rPr>
                <w:color w:val="000000"/>
                <w:sz w:val="12"/>
                <w:szCs w:val="14"/>
              </w:rPr>
            </w:pPr>
          </w:p>
          <w:p w:rsidR="00C3540D" w:rsidRPr="00C3540D" w:rsidRDefault="00C3540D" w:rsidP="00C3540D">
            <w:pPr>
              <w:autoSpaceDE w:val="0"/>
              <w:autoSpaceDN w:val="0"/>
              <w:adjustRightInd w:val="0"/>
              <w:rPr>
                <w:color w:val="000000"/>
                <w:sz w:val="12"/>
                <w:szCs w:val="14"/>
              </w:rPr>
            </w:pPr>
            <w:r w:rsidRPr="00C3540D">
              <w:rPr>
                <w:color w:val="000000"/>
                <w:sz w:val="12"/>
                <w:szCs w:val="14"/>
              </w:rPr>
              <w:t xml:space="preserve">Наименование органа (организации), </w:t>
            </w:r>
          </w:p>
          <w:p w:rsidR="00C3540D" w:rsidRPr="00C3540D" w:rsidRDefault="00C3540D" w:rsidP="00C3540D">
            <w:pPr>
              <w:autoSpaceDE w:val="0"/>
              <w:autoSpaceDN w:val="0"/>
              <w:adjustRightInd w:val="0"/>
              <w:rPr>
                <w:color w:val="000000"/>
                <w:sz w:val="12"/>
                <w:szCs w:val="14"/>
              </w:rPr>
            </w:pPr>
            <w:r w:rsidRPr="00C3540D">
              <w:rPr>
                <w:color w:val="000000"/>
                <w:sz w:val="12"/>
                <w:szCs w:val="14"/>
              </w:rPr>
              <w:t xml:space="preserve">в </w:t>
            </w:r>
            <w:proofErr w:type="gramStart"/>
            <w:r w:rsidRPr="00C3540D">
              <w:rPr>
                <w:color w:val="000000"/>
                <w:sz w:val="12"/>
                <w:szCs w:val="14"/>
              </w:rPr>
              <w:t>адрес</w:t>
            </w:r>
            <w:proofErr w:type="gramEnd"/>
            <w:r w:rsidRPr="00C3540D">
              <w:rPr>
                <w:color w:val="000000"/>
                <w:sz w:val="12"/>
                <w:szCs w:val="14"/>
              </w:rPr>
              <w:t xml:space="preserve"> которого направляется </w:t>
            </w:r>
          </w:p>
          <w:p w:rsidR="00C3540D" w:rsidRPr="00C3540D" w:rsidRDefault="00C3540D" w:rsidP="00C3540D">
            <w:pPr>
              <w:rPr>
                <w:sz w:val="12"/>
                <w:szCs w:val="14"/>
              </w:rPr>
            </w:pPr>
            <w:r w:rsidRPr="00C3540D">
              <w:rPr>
                <w:sz w:val="12"/>
                <w:szCs w:val="14"/>
              </w:rPr>
              <w:t>межведомственный запрос</w:t>
            </w:r>
          </w:p>
          <w:p w:rsidR="00C3540D" w:rsidRPr="00C3540D" w:rsidRDefault="00C3540D" w:rsidP="00C3540D">
            <w:pPr>
              <w:rPr>
                <w:sz w:val="12"/>
                <w:szCs w:val="14"/>
              </w:rPr>
            </w:pPr>
            <w:r w:rsidRPr="00C3540D">
              <w:rPr>
                <w:sz w:val="12"/>
                <w:szCs w:val="14"/>
              </w:rPr>
              <w:t xml:space="preserve"> </w:t>
            </w:r>
          </w:p>
          <w:p w:rsidR="00C3540D" w:rsidRPr="00C3540D" w:rsidRDefault="00C3540D" w:rsidP="00C3540D">
            <w:pPr>
              <w:rPr>
                <w:sz w:val="12"/>
                <w:szCs w:val="14"/>
              </w:rPr>
            </w:pPr>
          </w:p>
          <w:p w:rsidR="00C3540D" w:rsidRPr="00C3540D" w:rsidRDefault="00C3540D" w:rsidP="00C3540D">
            <w:pPr>
              <w:jc w:val="center"/>
              <w:rPr>
                <w:b/>
                <w:bCs/>
                <w:sz w:val="12"/>
                <w:szCs w:val="14"/>
              </w:rPr>
            </w:pPr>
            <w:r w:rsidRPr="00C3540D">
              <w:rPr>
                <w:b/>
                <w:bCs/>
                <w:sz w:val="12"/>
                <w:szCs w:val="14"/>
              </w:rPr>
              <w:t xml:space="preserve">ЗАПРОС </w:t>
            </w:r>
          </w:p>
          <w:p w:rsidR="00C3540D" w:rsidRPr="00C3540D" w:rsidRDefault="00C3540D" w:rsidP="00C3540D">
            <w:pPr>
              <w:jc w:val="center"/>
              <w:rPr>
                <w:b/>
                <w:bCs/>
                <w:sz w:val="12"/>
                <w:szCs w:val="14"/>
              </w:rPr>
            </w:pPr>
            <w:r w:rsidRPr="00C3540D">
              <w:rPr>
                <w:b/>
                <w:bCs/>
                <w:sz w:val="12"/>
                <w:szCs w:val="14"/>
              </w:rPr>
              <w:t xml:space="preserve">НА ПРЕДОСТАВЛЕНИЕ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w:t>
            </w:r>
          </w:p>
          <w:p w:rsidR="00C3540D" w:rsidRPr="00C3540D" w:rsidRDefault="00C3540D" w:rsidP="00C3540D">
            <w:pPr>
              <w:jc w:val="center"/>
              <w:rPr>
                <w:b/>
                <w:bCs/>
                <w:sz w:val="12"/>
                <w:szCs w:val="14"/>
              </w:rPr>
            </w:pPr>
            <w:r w:rsidRPr="00C3540D">
              <w:rPr>
                <w:b/>
                <w:bCs/>
                <w:sz w:val="12"/>
                <w:szCs w:val="14"/>
              </w:rPr>
              <w:t xml:space="preserve">МУНИЦИПАЛЬНОГО КОНТРОЛЯ В СФЕРЕ БЛАГОУСТРОЙСТВА </w:t>
            </w:r>
          </w:p>
          <w:p w:rsidR="00C3540D" w:rsidRPr="00C3540D" w:rsidRDefault="00C3540D" w:rsidP="00C3540D">
            <w:pPr>
              <w:rPr>
                <w:b/>
                <w:bCs/>
                <w:sz w:val="12"/>
                <w:szCs w:val="14"/>
              </w:rPr>
            </w:pPr>
          </w:p>
          <w:p w:rsidR="00C3540D" w:rsidRPr="00C3540D" w:rsidRDefault="00C3540D" w:rsidP="00C3540D">
            <w:pPr>
              <w:rPr>
                <w:sz w:val="12"/>
                <w:szCs w:val="14"/>
              </w:rPr>
            </w:pPr>
            <w:r w:rsidRPr="00C3540D">
              <w:rPr>
                <w:sz w:val="12"/>
                <w:szCs w:val="14"/>
              </w:rPr>
              <w:t xml:space="preserve">На основании статьи 20 Федерального закона от 31.07.2020 № 248-ФЗ </w:t>
            </w:r>
            <w:r w:rsidRPr="00C3540D">
              <w:rPr>
                <w:sz w:val="12"/>
                <w:szCs w:val="14"/>
              </w:rPr>
              <w:br/>
              <w:t xml:space="preserve">«О государственном контроле (надзоре) и муниципальном контроле в Российской Федерации», </w:t>
            </w:r>
          </w:p>
          <w:p w:rsidR="00C3540D" w:rsidRPr="00C3540D" w:rsidRDefault="00C3540D" w:rsidP="00C3540D">
            <w:pPr>
              <w:rPr>
                <w:sz w:val="12"/>
                <w:szCs w:val="14"/>
              </w:rPr>
            </w:pPr>
            <w:r w:rsidRPr="00C3540D">
              <w:rPr>
                <w:sz w:val="12"/>
                <w:szCs w:val="14"/>
              </w:rPr>
              <w:t xml:space="preserve">в рамках осуществления </w:t>
            </w:r>
            <w:r w:rsidRPr="00C3540D">
              <w:rPr>
                <w:b/>
                <w:sz w:val="12"/>
                <w:szCs w:val="14"/>
              </w:rPr>
              <w:t>муниципального контроля в сфере благоустройства</w:t>
            </w:r>
            <w:r w:rsidRPr="00C3540D">
              <w:rPr>
                <w:sz w:val="12"/>
                <w:szCs w:val="14"/>
              </w:rPr>
              <w:t xml:space="preserve">  в соответствии с </w:t>
            </w:r>
            <w:r w:rsidRPr="00C3540D">
              <w:rPr>
                <w:sz w:val="12"/>
                <w:szCs w:val="14"/>
              </w:rPr>
              <w:lastRenderedPageBreak/>
              <w:t>постановлением Правительства РФ от 06.03.2021 № 338 «О межведомственном информационном взаимодействии в рамках осуществления государственного контроля (надзора), муниципального контроля», распоряжением Правительства РФ от 19.04.2016 № 724-р</w:t>
            </w:r>
          </w:p>
          <w:p w:rsidR="00C3540D" w:rsidRPr="00C3540D" w:rsidRDefault="00C3540D" w:rsidP="00C3540D">
            <w:pPr>
              <w:rPr>
                <w:sz w:val="12"/>
                <w:szCs w:val="14"/>
              </w:rPr>
            </w:pPr>
            <w:r w:rsidRPr="00C3540D">
              <w:rPr>
                <w:sz w:val="12"/>
                <w:szCs w:val="14"/>
              </w:rPr>
              <w:t>прошу представить ________________________________ (</w:t>
            </w:r>
            <w:r w:rsidRPr="00C3540D">
              <w:rPr>
                <w:i/>
                <w:iCs/>
                <w:sz w:val="12"/>
                <w:szCs w:val="14"/>
              </w:rPr>
              <w:t>указать наименование запрашиваемых документов и (или) сведений</w:t>
            </w:r>
            <w:r w:rsidRPr="00C3540D">
              <w:rPr>
                <w:sz w:val="12"/>
                <w:szCs w:val="14"/>
              </w:rPr>
              <w:t>)</w:t>
            </w:r>
            <w:r w:rsidRPr="00C3540D">
              <w:rPr>
                <w:sz w:val="12"/>
                <w:szCs w:val="14"/>
                <w:vertAlign w:val="superscript"/>
              </w:rPr>
              <w:footnoteReference w:id="1"/>
            </w:r>
          </w:p>
          <w:p w:rsidR="00C3540D" w:rsidRPr="00C3540D" w:rsidRDefault="00C3540D" w:rsidP="00C3540D">
            <w:pPr>
              <w:rPr>
                <w:sz w:val="12"/>
                <w:szCs w:val="14"/>
              </w:rPr>
            </w:pPr>
            <w:r w:rsidRPr="00C3540D">
              <w:rPr>
                <w:sz w:val="12"/>
                <w:szCs w:val="14"/>
              </w:rPr>
              <w:t>в адрес Администрации Солецкого муниципального округа.</w:t>
            </w:r>
          </w:p>
          <w:p w:rsidR="00C3540D" w:rsidRPr="00C3540D" w:rsidRDefault="00C3540D" w:rsidP="00C3540D">
            <w:pPr>
              <w:rPr>
                <w:sz w:val="12"/>
                <w:szCs w:val="14"/>
              </w:rPr>
            </w:pPr>
          </w:p>
          <w:p w:rsidR="00C3540D" w:rsidRPr="00C3540D" w:rsidRDefault="00C3540D" w:rsidP="00C3540D">
            <w:pPr>
              <w:rPr>
                <w:sz w:val="12"/>
                <w:szCs w:val="14"/>
              </w:rPr>
            </w:pPr>
            <w:proofErr w:type="gramStart"/>
            <w:r w:rsidRPr="00C3540D">
              <w:rPr>
                <w:sz w:val="12"/>
                <w:szCs w:val="14"/>
              </w:rPr>
              <w:t>Указанные документы и (или) сведения необходимы для ______________ (</w:t>
            </w:r>
            <w:r w:rsidRPr="00C3540D">
              <w:rPr>
                <w:i/>
                <w:iCs/>
                <w:sz w:val="12"/>
                <w:szCs w:val="14"/>
              </w:rPr>
              <w:t>указать обоснование необходимости получения документов и (или) сведений (оценка наличия оснований для проведения контрольного (надзорного) мероприятия) либо дата и номер решения уполномоченного должностного лица контрольного (надзорного) органа о проведении контрольного (надзорного) мероприятия</w:t>
            </w:r>
            <w:r w:rsidRPr="00C3540D">
              <w:rPr>
                <w:sz w:val="12"/>
                <w:szCs w:val="14"/>
              </w:rPr>
              <w:t>).</w:t>
            </w:r>
            <w:proofErr w:type="gramEnd"/>
          </w:p>
          <w:p w:rsidR="00C3540D" w:rsidRPr="00C3540D" w:rsidRDefault="00C3540D" w:rsidP="00C3540D">
            <w:pPr>
              <w:rPr>
                <w:sz w:val="12"/>
                <w:szCs w:val="14"/>
              </w:rPr>
            </w:pPr>
            <w:r w:rsidRPr="00C3540D">
              <w:rPr>
                <w:sz w:val="12"/>
                <w:szCs w:val="14"/>
              </w:rPr>
              <w:t>Сведения, позволяющие идентифицировать контролируемое лицо и (или) объект контроля: __________________________________.</w:t>
            </w:r>
          </w:p>
          <w:p w:rsidR="00C3540D" w:rsidRPr="00C3540D" w:rsidRDefault="00C3540D" w:rsidP="00C3540D">
            <w:pPr>
              <w:rPr>
                <w:sz w:val="12"/>
                <w:szCs w:val="14"/>
              </w:rPr>
            </w:pPr>
            <w:r w:rsidRPr="00C3540D">
              <w:rPr>
                <w:sz w:val="12"/>
                <w:szCs w:val="14"/>
              </w:rPr>
              <w:t>Фамилия, имя и отчество (при наличии), должность лица, подготовившего и направившего запрос, а также номер служебного телефона и (или) адрес электронной почты указанного лица: _______________________________.</w:t>
            </w:r>
          </w:p>
          <w:p w:rsidR="00C3540D" w:rsidRPr="00C3540D" w:rsidRDefault="00C3540D" w:rsidP="00C3540D">
            <w:pPr>
              <w:rPr>
                <w:sz w:val="12"/>
                <w:szCs w:val="14"/>
              </w:rPr>
            </w:pPr>
          </w:p>
          <w:p w:rsidR="00C3540D" w:rsidRPr="00C3540D" w:rsidRDefault="00C3540D" w:rsidP="00C3540D">
            <w:pPr>
              <w:rPr>
                <w:sz w:val="12"/>
                <w:szCs w:val="14"/>
              </w:rPr>
            </w:pPr>
            <w:r w:rsidRPr="00C3540D">
              <w:rPr>
                <w:sz w:val="12"/>
                <w:szCs w:val="14"/>
              </w:rPr>
              <w:t>Прошу направить запрашиваемые документы и (или) сведения на бумажном носителе в связи ___________________ (</w:t>
            </w:r>
            <w:r w:rsidRPr="00C3540D">
              <w:rPr>
                <w:i/>
                <w:iCs/>
                <w:sz w:val="12"/>
                <w:szCs w:val="14"/>
              </w:rPr>
              <w:t>отсутствием технической возможности осуществления в электронной форме межведомственного информационного взаимодействия, с необходимостью представления оригиналов документов на бумажном носителе</w:t>
            </w:r>
            <w:r w:rsidRPr="00C3540D">
              <w:rPr>
                <w:sz w:val="12"/>
                <w:szCs w:val="14"/>
              </w:rPr>
              <w:t>).</w:t>
            </w:r>
            <w:r w:rsidRPr="00C3540D">
              <w:rPr>
                <w:sz w:val="12"/>
                <w:szCs w:val="14"/>
                <w:vertAlign w:val="superscript"/>
              </w:rPr>
              <w:footnoteReference w:id="2"/>
            </w:r>
            <w:r w:rsidRPr="00C3540D">
              <w:rPr>
                <w:sz w:val="12"/>
                <w:szCs w:val="14"/>
              </w:rPr>
              <w:t xml:space="preserve"> </w:t>
            </w:r>
          </w:p>
          <w:p w:rsidR="00C3540D" w:rsidRPr="00C3540D" w:rsidRDefault="00C3540D" w:rsidP="00C3540D">
            <w:pPr>
              <w:autoSpaceDE w:val="0"/>
              <w:autoSpaceDN w:val="0"/>
              <w:adjustRightInd w:val="0"/>
              <w:rPr>
                <w:color w:val="000000"/>
                <w:sz w:val="12"/>
                <w:szCs w:val="14"/>
              </w:rPr>
            </w:pPr>
            <w:r w:rsidRPr="00C3540D">
              <w:rPr>
                <w:color w:val="000000"/>
                <w:sz w:val="12"/>
                <w:szCs w:val="14"/>
              </w:rPr>
              <w:t xml:space="preserve">Контактные сведения для направления ответа на запрос: ____________. </w:t>
            </w:r>
          </w:p>
          <w:p w:rsidR="00C3540D" w:rsidRPr="00C3540D" w:rsidRDefault="00C3540D" w:rsidP="00C3540D">
            <w:pPr>
              <w:rPr>
                <w:sz w:val="12"/>
                <w:szCs w:val="14"/>
              </w:rPr>
            </w:pPr>
            <w:r w:rsidRPr="00C3540D">
              <w:rPr>
                <w:sz w:val="12"/>
                <w:szCs w:val="14"/>
              </w:rPr>
              <w:t xml:space="preserve"> </w:t>
            </w:r>
          </w:p>
          <w:p w:rsidR="00C3540D" w:rsidRPr="00C3540D" w:rsidRDefault="00C3540D" w:rsidP="00C3540D">
            <w:pPr>
              <w:rPr>
                <w:i/>
                <w:iCs/>
                <w:sz w:val="12"/>
                <w:szCs w:val="14"/>
              </w:rPr>
            </w:pPr>
            <w:r w:rsidRPr="00C3540D">
              <w:rPr>
                <w:i/>
                <w:iCs/>
                <w:sz w:val="12"/>
                <w:szCs w:val="14"/>
              </w:rPr>
              <w:t>Должностное лицо, подписавшее запрос, дата, печать.</w:t>
            </w:r>
          </w:p>
          <w:p w:rsidR="00C3540D" w:rsidRPr="00C3540D" w:rsidRDefault="00C3540D" w:rsidP="00B71EFA">
            <w:pPr>
              <w:rPr>
                <w:i/>
                <w:color w:val="000000"/>
                <w:sz w:val="12"/>
                <w:szCs w:val="14"/>
                <w:lang w:bidi="hi-IN"/>
              </w:rPr>
            </w:pPr>
            <w:r w:rsidRPr="00C3540D">
              <w:rPr>
                <w:sz w:val="12"/>
                <w:szCs w:val="14"/>
              </w:rPr>
              <w:t xml:space="preserve">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ab/>
              <w:t xml:space="preserve">Приложение № 13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rPr>
                <w:rFonts w:ascii="Times New Roman CYR" w:hAnsi="Times New Roman CYR"/>
                <w:sz w:val="12"/>
                <w:szCs w:val="14"/>
              </w:rPr>
            </w:pPr>
          </w:p>
          <w:p w:rsidR="00C3540D" w:rsidRPr="00C3540D" w:rsidRDefault="00C3540D" w:rsidP="00C3540D">
            <w:pPr>
              <w:suppressAutoHyphens/>
              <w:autoSpaceDE w:val="0"/>
              <w:autoSpaceDN w:val="0"/>
              <w:adjustRightInd w:val="0"/>
              <w:jc w:val="center"/>
              <w:rPr>
                <w:rFonts w:cs="Calibri"/>
                <w:b/>
                <w:color w:val="000000"/>
                <w:sz w:val="12"/>
                <w:szCs w:val="14"/>
                <w:lang w:eastAsia="zh-CN"/>
              </w:rPr>
            </w:pPr>
            <w:r w:rsidRPr="00C3540D">
              <w:rPr>
                <w:rFonts w:cs="Calibri"/>
                <w:b/>
                <w:color w:val="000000"/>
                <w:sz w:val="12"/>
                <w:szCs w:val="14"/>
                <w:lang w:eastAsia="zh-CN"/>
              </w:rPr>
              <w:t>Администрация Солецкого муниципального округа</w:t>
            </w: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органа муниципального  контроля)</w:t>
            </w:r>
          </w:p>
          <w:p w:rsidR="00C3540D" w:rsidRPr="00C3540D" w:rsidRDefault="00C3540D" w:rsidP="00C35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2"/>
                <w:szCs w:val="14"/>
              </w:rPr>
            </w:pPr>
          </w:p>
          <w:p w:rsidR="00C3540D" w:rsidRPr="00C3540D" w:rsidRDefault="00C3540D" w:rsidP="00C35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2"/>
                <w:szCs w:val="14"/>
              </w:rPr>
            </w:pPr>
            <w:r w:rsidRPr="00C3540D">
              <w:rPr>
                <w:b/>
                <w:color w:val="000000"/>
                <w:sz w:val="12"/>
                <w:szCs w:val="14"/>
              </w:rPr>
              <w:t>ПРЕДПИСАНИЕ</w:t>
            </w:r>
          </w:p>
          <w:p w:rsidR="00C3540D" w:rsidRPr="00C3540D" w:rsidRDefault="00C3540D" w:rsidP="00C3540D">
            <w:pPr>
              <w:autoSpaceDE w:val="0"/>
              <w:autoSpaceDN w:val="0"/>
              <w:adjustRightInd w:val="0"/>
              <w:rPr>
                <w:color w:val="000000"/>
                <w:sz w:val="12"/>
                <w:szCs w:val="14"/>
              </w:rPr>
            </w:pPr>
            <w:r w:rsidRPr="00C3540D">
              <w:rPr>
                <w:b/>
                <w:bCs/>
                <w:sz w:val="12"/>
                <w:szCs w:val="14"/>
              </w:rPr>
              <w:t>об устранении выявленных нарушений обязательных требований</w:t>
            </w:r>
          </w:p>
          <w:p w:rsidR="00C3540D" w:rsidRPr="00C3540D" w:rsidRDefault="00C3540D" w:rsidP="00C35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2"/>
                <w:szCs w:val="14"/>
              </w:rPr>
            </w:pP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от «____» ________ 20__ г.                                                                                № ______</w:t>
            </w:r>
          </w:p>
          <w:p w:rsidR="00C3540D" w:rsidRPr="00C3540D" w:rsidRDefault="00C3540D" w:rsidP="00C3540D">
            <w:pPr>
              <w:widowControl w:val="0"/>
              <w:suppressAutoHyphens/>
              <w:contextualSpacing/>
              <w:jc w:val="center"/>
              <w:rPr>
                <w:color w:val="000000"/>
                <w:sz w:val="12"/>
                <w:szCs w:val="14"/>
                <w:lang w:bidi="hi-IN"/>
              </w:rPr>
            </w:pPr>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 xml:space="preserve">          Выдано 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контролируемого лица, ИНН)</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_____________________________________________________________________________________________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(адрес)</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на основании пункта 1 части 2 статьи 90 Федерального закона от 31.07.2020 № 248-ФЗ «О государственном контроле (надзоре) и муниципальном контроле в Российской Федерации».</w:t>
            </w:r>
          </w:p>
          <w:p w:rsidR="00C3540D" w:rsidRPr="00C3540D" w:rsidRDefault="00C3540D" w:rsidP="00C3540D">
            <w:pPr>
              <w:suppressAutoHyphens/>
              <w:autoSpaceDE w:val="0"/>
              <w:autoSpaceDN w:val="0"/>
              <w:adjustRightInd w:val="0"/>
              <w:rPr>
                <w:sz w:val="12"/>
                <w:szCs w:val="14"/>
                <w:lang w:eastAsia="zh-CN"/>
              </w:rPr>
            </w:pPr>
            <w:r w:rsidRPr="00C3540D">
              <w:rPr>
                <w:rFonts w:cs="Calibri"/>
                <w:sz w:val="12"/>
                <w:szCs w:val="14"/>
                <w:lang w:eastAsia="zh-CN"/>
              </w:rPr>
              <w:t xml:space="preserve">При проведении </w:t>
            </w:r>
            <w:r w:rsidRPr="00C3540D">
              <w:rPr>
                <w:sz w:val="12"/>
                <w:szCs w:val="14"/>
                <w:lang w:eastAsia="zh-CN"/>
              </w:rPr>
              <w:t>«_____» ____________20_____ г.  к</w:t>
            </w:r>
            <w:r w:rsidRPr="00C3540D">
              <w:rPr>
                <w:rFonts w:cs="Calibri"/>
                <w:sz w:val="12"/>
                <w:szCs w:val="14"/>
                <w:lang w:eastAsia="zh-CN"/>
              </w:rPr>
              <w:t>онтрольного (надзорного) мероприятия________</w:t>
            </w:r>
            <w:r w:rsidRPr="00C3540D">
              <w:rPr>
                <w:sz w:val="12"/>
                <w:szCs w:val="14"/>
                <w:lang w:eastAsia="zh-CN"/>
              </w:rPr>
              <w:t>______________________________________________________</w:t>
            </w:r>
          </w:p>
          <w:p w:rsidR="00C3540D" w:rsidRPr="00C3540D" w:rsidRDefault="00C3540D" w:rsidP="00C3540D">
            <w:pPr>
              <w:suppressAutoHyphens/>
              <w:rPr>
                <w:rFonts w:cs="Calibri"/>
                <w:i/>
                <w:sz w:val="12"/>
                <w:szCs w:val="14"/>
                <w:lang w:eastAsia="zh-CN"/>
              </w:rPr>
            </w:pPr>
            <w:r w:rsidRPr="00C3540D">
              <w:rPr>
                <w:sz w:val="12"/>
                <w:szCs w:val="14"/>
                <w:lang w:eastAsia="zh-CN"/>
              </w:rPr>
              <w:t xml:space="preserve">                                                                                </w:t>
            </w:r>
            <w:r w:rsidRPr="00C3540D">
              <w:rPr>
                <w:i/>
                <w:sz w:val="12"/>
                <w:szCs w:val="14"/>
                <w:lang w:eastAsia="zh-CN"/>
              </w:rPr>
              <w:t xml:space="preserve">(наименование контрольного (надзорного) мероприятия)                                                                                     </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На основании решения____________________________________________________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 xml:space="preserve">                                                                     (реквизиты решения)</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выявлены следующие нарушения обязательных требований:_____________________</w:t>
            </w:r>
          </w:p>
          <w:p w:rsidR="00C3540D" w:rsidRPr="00C3540D" w:rsidRDefault="00C3540D" w:rsidP="00C3540D">
            <w:pPr>
              <w:shd w:val="clear" w:color="auto" w:fill="FFFFFF"/>
              <w:rPr>
                <w:color w:val="000000"/>
                <w:spacing w:val="2"/>
                <w:sz w:val="12"/>
                <w:szCs w:val="14"/>
              </w:rPr>
            </w:pPr>
          </w:p>
          <w:tbl>
            <w:tblPr>
              <w:tblW w:w="5000" w:type="pct"/>
              <w:tblLook w:val="04A0" w:firstRow="1" w:lastRow="0" w:firstColumn="1" w:lastColumn="0" w:noHBand="0" w:noVBand="1"/>
            </w:tblPr>
            <w:tblGrid>
              <w:gridCol w:w="1520"/>
              <w:gridCol w:w="2737"/>
              <w:gridCol w:w="836"/>
            </w:tblGrid>
            <w:tr w:rsidR="00C3540D" w:rsidRPr="00C3540D" w:rsidTr="00C3540D">
              <w:trPr>
                <w:trHeight w:val="953"/>
              </w:trPr>
              <w:tc>
                <w:tcPr>
                  <w:tcW w:w="1492" w:type="pct"/>
                  <w:tcBorders>
                    <w:top w:val="single" w:sz="4" w:space="0" w:color="000000"/>
                    <w:left w:val="single" w:sz="4" w:space="0" w:color="000000"/>
                    <w:bottom w:val="single" w:sz="4" w:space="0" w:color="000000"/>
                    <w:right w:val="single" w:sz="4" w:space="0" w:color="000000"/>
                  </w:tcBorders>
                  <w:vAlign w:val="center"/>
                </w:tcPr>
                <w:p w:rsidR="00C3540D" w:rsidRPr="00C3540D" w:rsidRDefault="00C3540D" w:rsidP="00C3540D">
                  <w:pPr>
                    <w:jc w:val="center"/>
                    <w:rPr>
                      <w:sz w:val="10"/>
                      <w:szCs w:val="14"/>
                    </w:rPr>
                  </w:pPr>
                  <w:r w:rsidRPr="00C3540D">
                    <w:rPr>
                      <w:color w:val="000000"/>
                      <w:spacing w:val="2"/>
                      <w:sz w:val="10"/>
                      <w:szCs w:val="14"/>
                    </w:rPr>
                    <w:t>Положения нормативных правовых актов, содержащих обязательные требования, оценка соблюдения которых осуществляется в рамках государственного жилищного надзора</w:t>
                  </w:r>
                </w:p>
              </w:tc>
              <w:tc>
                <w:tcPr>
                  <w:tcW w:w="2686" w:type="pct"/>
                  <w:tcBorders>
                    <w:top w:val="single" w:sz="4" w:space="0" w:color="000000"/>
                    <w:left w:val="single" w:sz="4" w:space="0" w:color="000000"/>
                    <w:bottom w:val="single" w:sz="4" w:space="0" w:color="000000"/>
                    <w:right w:val="single" w:sz="4" w:space="0" w:color="000000"/>
                  </w:tcBorders>
                  <w:vAlign w:val="center"/>
                </w:tcPr>
                <w:p w:rsidR="00C3540D" w:rsidRPr="00C3540D" w:rsidRDefault="00C3540D" w:rsidP="00C3540D">
                  <w:pPr>
                    <w:jc w:val="center"/>
                    <w:rPr>
                      <w:sz w:val="10"/>
                      <w:szCs w:val="14"/>
                    </w:rPr>
                  </w:pPr>
                </w:p>
                <w:p w:rsidR="00C3540D" w:rsidRPr="00C3540D" w:rsidRDefault="00C3540D" w:rsidP="00C3540D">
                  <w:pPr>
                    <w:jc w:val="center"/>
                    <w:rPr>
                      <w:sz w:val="10"/>
                      <w:szCs w:val="14"/>
                    </w:rPr>
                  </w:pPr>
                  <w:r w:rsidRPr="00C3540D">
                    <w:rPr>
                      <w:sz w:val="10"/>
                      <w:szCs w:val="14"/>
                    </w:rPr>
                    <w:t>Описание выявленных нарушений и содержание требований контрольного (надзорного) органа</w:t>
                  </w:r>
                </w:p>
              </w:tc>
              <w:tc>
                <w:tcPr>
                  <w:tcW w:w="821" w:type="pct"/>
                  <w:tcBorders>
                    <w:top w:val="single" w:sz="4" w:space="0" w:color="000000"/>
                    <w:left w:val="single" w:sz="4" w:space="0" w:color="000000"/>
                    <w:bottom w:val="single" w:sz="4" w:space="0" w:color="000000"/>
                    <w:right w:val="single" w:sz="4" w:space="0" w:color="000000"/>
                  </w:tcBorders>
                  <w:vAlign w:val="center"/>
                </w:tcPr>
                <w:p w:rsidR="00C3540D" w:rsidRPr="00C3540D" w:rsidRDefault="00C3540D" w:rsidP="00C3540D">
                  <w:pPr>
                    <w:jc w:val="center"/>
                    <w:rPr>
                      <w:sz w:val="10"/>
                      <w:szCs w:val="14"/>
                    </w:rPr>
                  </w:pPr>
                  <w:r w:rsidRPr="00C3540D">
                    <w:rPr>
                      <w:sz w:val="10"/>
                      <w:szCs w:val="14"/>
                    </w:rPr>
                    <w:t>Срок</w:t>
                  </w:r>
                </w:p>
                <w:p w:rsidR="00C3540D" w:rsidRPr="00C3540D" w:rsidRDefault="00C3540D" w:rsidP="00C3540D">
                  <w:pPr>
                    <w:jc w:val="center"/>
                    <w:rPr>
                      <w:sz w:val="10"/>
                      <w:szCs w:val="14"/>
                    </w:rPr>
                  </w:pPr>
                  <w:r w:rsidRPr="00C3540D">
                    <w:rPr>
                      <w:sz w:val="10"/>
                      <w:szCs w:val="14"/>
                    </w:rPr>
                    <w:t>устранения</w:t>
                  </w:r>
                </w:p>
                <w:p w:rsidR="00C3540D" w:rsidRPr="00C3540D" w:rsidRDefault="00C3540D" w:rsidP="00C3540D">
                  <w:pPr>
                    <w:jc w:val="center"/>
                    <w:rPr>
                      <w:sz w:val="10"/>
                      <w:szCs w:val="14"/>
                    </w:rPr>
                  </w:pPr>
                  <w:r w:rsidRPr="00C3540D">
                    <w:rPr>
                      <w:sz w:val="10"/>
                      <w:szCs w:val="14"/>
                    </w:rPr>
                    <w:t>нарушений</w:t>
                  </w:r>
                </w:p>
              </w:tc>
            </w:tr>
            <w:tr w:rsidR="00C3540D" w:rsidRPr="00C3540D" w:rsidTr="00C3540D">
              <w:tc>
                <w:tcPr>
                  <w:tcW w:w="1492" w:type="pct"/>
                  <w:tcBorders>
                    <w:top w:val="single" w:sz="4" w:space="0" w:color="000000"/>
                    <w:left w:val="single" w:sz="4" w:space="0" w:color="000000"/>
                    <w:bottom w:val="single" w:sz="4" w:space="0" w:color="000000"/>
                    <w:right w:val="single" w:sz="4" w:space="0" w:color="000000"/>
                  </w:tcBorders>
                </w:tcPr>
                <w:p w:rsidR="00C3540D" w:rsidRPr="00C3540D" w:rsidRDefault="00C3540D" w:rsidP="00C3540D">
                  <w:pPr>
                    <w:rPr>
                      <w:sz w:val="10"/>
                      <w:szCs w:val="14"/>
                      <w:highlight w:val="yellow"/>
                    </w:rPr>
                  </w:pPr>
                  <w:r w:rsidRPr="00C3540D">
                    <w:rPr>
                      <w:sz w:val="10"/>
                      <w:szCs w:val="14"/>
                    </w:rPr>
                    <w:t xml:space="preserve"> </w:t>
                  </w:r>
                </w:p>
              </w:tc>
              <w:tc>
                <w:tcPr>
                  <w:tcW w:w="2686" w:type="pct"/>
                  <w:tcBorders>
                    <w:top w:val="single" w:sz="4" w:space="0" w:color="000000"/>
                    <w:left w:val="single" w:sz="4" w:space="0" w:color="000000"/>
                    <w:bottom w:val="single" w:sz="4" w:space="0" w:color="000000"/>
                    <w:right w:val="single" w:sz="4" w:space="0" w:color="000000"/>
                  </w:tcBorders>
                </w:tcPr>
                <w:p w:rsidR="00C3540D" w:rsidRPr="00C3540D" w:rsidRDefault="00C3540D" w:rsidP="00C3540D">
                  <w:pPr>
                    <w:rPr>
                      <w:sz w:val="10"/>
                      <w:szCs w:val="14"/>
                      <w:highlight w:val="yellow"/>
                    </w:rPr>
                  </w:pPr>
                </w:p>
              </w:tc>
              <w:tc>
                <w:tcPr>
                  <w:tcW w:w="821" w:type="pct"/>
                  <w:tcBorders>
                    <w:top w:val="single" w:sz="4" w:space="0" w:color="000000"/>
                    <w:left w:val="single" w:sz="4" w:space="0" w:color="000000"/>
                    <w:bottom w:val="single" w:sz="4" w:space="0" w:color="000000"/>
                    <w:right w:val="single" w:sz="4" w:space="0" w:color="000000"/>
                  </w:tcBorders>
                </w:tcPr>
                <w:p w:rsidR="00C3540D" w:rsidRPr="00C3540D" w:rsidRDefault="00C3540D" w:rsidP="00C3540D">
                  <w:pPr>
                    <w:rPr>
                      <w:sz w:val="10"/>
                      <w:szCs w:val="14"/>
                      <w:highlight w:val="yellow"/>
                    </w:rPr>
                  </w:pPr>
                </w:p>
              </w:tc>
            </w:tr>
          </w:tbl>
          <w:p w:rsidR="00C3540D" w:rsidRPr="00C3540D" w:rsidRDefault="00C3540D" w:rsidP="00C3540D">
            <w:pPr>
              <w:rPr>
                <w:sz w:val="12"/>
                <w:szCs w:val="14"/>
              </w:rPr>
            </w:pPr>
            <w:r w:rsidRPr="00C3540D">
              <w:rPr>
                <w:sz w:val="12"/>
                <w:szCs w:val="14"/>
              </w:rPr>
              <w:t xml:space="preserve">По истечении установленного настоящим предписанием об устранении выявленных нарушений обязательных требований срока, информация об устранении выявленных нарушений обязательных требований и (или) о проведении мероприятий по предотвращению причинения вреда (ущерба) охраняемым законом ценностям (с приложением подтверждающих документов) направляется </w:t>
            </w:r>
            <w:proofErr w:type="gramStart"/>
            <w:r w:rsidRPr="00C3540D">
              <w:rPr>
                <w:sz w:val="12"/>
                <w:szCs w:val="14"/>
              </w:rPr>
              <w:t>в</w:t>
            </w:r>
            <w:proofErr w:type="gramEnd"/>
            <w:r w:rsidRPr="00C3540D">
              <w:rPr>
                <w:sz w:val="12"/>
                <w:szCs w:val="14"/>
              </w:rPr>
              <w:t>: __________________________________________</w:t>
            </w:r>
          </w:p>
          <w:p w:rsidR="00C3540D" w:rsidRPr="00C3540D" w:rsidRDefault="00C3540D" w:rsidP="00C3540D">
            <w:pPr>
              <w:rPr>
                <w:sz w:val="12"/>
                <w:szCs w:val="14"/>
              </w:rPr>
            </w:pPr>
            <w:r w:rsidRPr="00C3540D">
              <w:rPr>
                <w:sz w:val="12"/>
                <w:szCs w:val="14"/>
              </w:rPr>
              <w:t>__________________________________________________________________</w:t>
            </w:r>
          </w:p>
          <w:p w:rsidR="00C3540D" w:rsidRPr="00C3540D" w:rsidRDefault="00C3540D" w:rsidP="00C3540D">
            <w:pPr>
              <w:jc w:val="center"/>
              <w:rPr>
                <w:i/>
                <w:sz w:val="12"/>
                <w:szCs w:val="14"/>
              </w:rPr>
            </w:pPr>
            <w:r w:rsidRPr="00C3540D">
              <w:rPr>
                <w:i/>
                <w:sz w:val="12"/>
                <w:szCs w:val="14"/>
              </w:rPr>
              <w:t>(наименование структурного подразделения контрольного органа, почтовый адрес, адрес электронной почты, телефон)</w:t>
            </w:r>
          </w:p>
          <w:p w:rsidR="00C3540D" w:rsidRPr="00C3540D" w:rsidRDefault="00C3540D" w:rsidP="00C3540D">
            <w:pPr>
              <w:autoSpaceDE w:val="0"/>
              <w:autoSpaceDN w:val="0"/>
              <w:adjustRightInd w:val="0"/>
              <w:rPr>
                <w:bCs/>
                <w:sz w:val="12"/>
                <w:szCs w:val="14"/>
              </w:rPr>
            </w:pPr>
            <w:r w:rsidRPr="00C3540D">
              <w:rPr>
                <w:bCs/>
                <w:sz w:val="12"/>
                <w:szCs w:val="14"/>
              </w:rPr>
              <w:t>Вопрос об отсрочке исполнения предписания может быть рассмотрен в порядке статей 93,94 Федерального закона от 31 июля 2020 года № 248-ФЗ «О государственном контроле (надзоре) и муниципальном контроле в Российской Федерации».</w:t>
            </w:r>
          </w:p>
          <w:p w:rsidR="00C3540D" w:rsidRPr="00C3540D" w:rsidRDefault="00C3540D" w:rsidP="00C3540D">
            <w:pPr>
              <w:autoSpaceDE w:val="0"/>
              <w:autoSpaceDN w:val="0"/>
              <w:adjustRightInd w:val="0"/>
              <w:rPr>
                <w:bCs/>
                <w:sz w:val="12"/>
                <w:szCs w:val="14"/>
              </w:rPr>
            </w:pPr>
            <w:r w:rsidRPr="00C3540D">
              <w:rPr>
                <w:sz w:val="12"/>
                <w:szCs w:val="14"/>
              </w:rPr>
              <w:t xml:space="preserve">За невыполнение в установленный срок настоящего предписания в соответствии с частью 1 статьи 19.5 </w:t>
            </w:r>
            <w:r w:rsidRPr="00C3540D">
              <w:rPr>
                <w:bCs/>
                <w:sz w:val="12"/>
                <w:szCs w:val="14"/>
              </w:rPr>
              <w:t>Кодекса об административных правонарушениях установлена административная ответственность.</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Настоящее предписание может быть обжаловано в установленном законом порядке.</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Предписание выдал:</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   ____________    ___________________________</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 xml:space="preserve">                          (должность)                                      (подпись)                            (расшифровка подписи)</w:t>
            </w:r>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shd w:val="clear" w:color="auto" w:fill="FFFFFF"/>
              <w:rPr>
                <w:sz w:val="12"/>
                <w:szCs w:val="14"/>
              </w:rPr>
            </w:pPr>
            <w:r w:rsidRPr="00C3540D">
              <w:rPr>
                <w:sz w:val="12"/>
                <w:szCs w:val="14"/>
              </w:rPr>
              <w:lastRenderedPageBreak/>
              <w:t>С предписанием ознакомле</w:t>
            </w:r>
            <w:proofErr w:type="gramStart"/>
            <w:r w:rsidRPr="00C3540D">
              <w:rPr>
                <w:sz w:val="12"/>
                <w:szCs w:val="14"/>
              </w:rPr>
              <w:t>н(</w:t>
            </w:r>
            <w:proofErr w:type="gramEnd"/>
            <w:r w:rsidRPr="00C3540D">
              <w:rPr>
                <w:sz w:val="12"/>
                <w:szCs w:val="14"/>
              </w:rPr>
              <w:t>а) и один экземпляр получил(а):</w:t>
            </w:r>
          </w:p>
          <w:p w:rsidR="00C3540D" w:rsidRPr="00C3540D" w:rsidRDefault="00C3540D" w:rsidP="00C3540D">
            <w:pPr>
              <w:shd w:val="clear" w:color="auto" w:fill="FFFFFF"/>
              <w:rPr>
                <w:sz w:val="12"/>
                <w:szCs w:val="14"/>
              </w:rPr>
            </w:pPr>
            <w:r w:rsidRPr="00C3540D">
              <w:rPr>
                <w:sz w:val="12"/>
                <w:szCs w:val="14"/>
              </w:rPr>
              <w:t>______________                             _________________                         ___________________________</w:t>
            </w:r>
          </w:p>
          <w:p w:rsidR="00C3540D" w:rsidRPr="00C3540D" w:rsidRDefault="00C3540D" w:rsidP="00C3540D">
            <w:pPr>
              <w:rPr>
                <w:rFonts w:ascii="Times New Roman CYR" w:hAnsi="Times New Roman CYR"/>
                <w:sz w:val="12"/>
                <w:szCs w:val="14"/>
              </w:rPr>
            </w:pPr>
            <w:r w:rsidRPr="00C3540D">
              <w:rPr>
                <w:sz w:val="12"/>
                <w:szCs w:val="14"/>
              </w:rPr>
              <w:t xml:space="preserve">        </w:t>
            </w:r>
            <w:proofErr w:type="gramStart"/>
            <w:r w:rsidRPr="00C3540D">
              <w:rPr>
                <w:sz w:val="12"/>
                <w:szCs w:val="14"/>
              </w:rPr>
              <w:t>(дата)                                                       (подпись)                                  (расшифровка</w:t>
            </w:r>
            <w:proofErr w:type="gramEnd"/>
          </w:p>
          <w:p w:rsidR="00C3540D" w:rsidRPr="00C3540D" w:rsidRDefault="00C3540D" w:rsidP="00C3540D">
            <w:pPr>
              <w:rPr>
                <w:rFonts w:ascii="Times New Roman CYR" w:hAnsi="Times New Roman CYR"/>
                <w:sz w:val="12"/>
                <w:szCs w:val="14"/>
              </w:rPr>
            </w:pPr>
            <w:r w:rsidRPr="00C3540D">
              <w:rPr>
                <w:rFonts w:ascii="Times New Roman CYR" w:hAnsi="Times New Roman CYR"/>
                <w:sz w:val="12"/>
                <w:szCs w:val="14"/>
              </w:rPr>
              <w:t>Отметка об отказе от получения предписания:___________________________</w:t>
            </w:r>
          </w:p>
          <w:p w:rsidR="00C3540D" w:rsidRPr="00C3540D" w:rsidRDefault="00C3540D" w:rsidP="00C3540D">
            <w:pPr>
              <w:rPr>
                <w:rFonts w:ascii="Times New Roman CYR" w:hAnsi="Times New Roman CYR"/>
                <w:sz w:val="12"/>
                <w:szCs w:val="14"/>
              </w:rPr>
            </w:pPr>
            <w:r w:rsidRPr="00C3540D">
              <w:rPr>
                <w:rFonts w:ascii="Times New Roman CYR" w:hAnsi="Times New Roman CYR"/>
                <w:sz w:val="12"/>
                <w:szCs w:val="14"/>
              </w:rPr>
              <w:t>Предписание направлено:____________________________________________</w:t>
            </w:r>
          </w:p>
          <w:p w:rsidR="00C3540D" w:rsidRPr="00C3540D" w:rsidRDefault="00C3540D" w:rsidP="00C3540D">
            <w:pPr>
              <w:rPr>
                <w:rFonts w:ascii="Times New Roman CYR" w:hAnsi="Times New Roman CYR"/>
                <w:sz w:val="12"/>
                <w:szCs w:val="14"/>
              </w:rPr>
            </w:pPr>
            <w:r w:rsidRPr="00C3540D">
              <w:rPr>
                <w:rFonts w:ascii="Times New Roman CYR" w:hAnsi="Times New Roman CYR"/>
                <w:sz w:val="12"/>
                <w:szCs w:val="14"/>
              </w:rPr>
              <w:t xml:space="preserve">(способ направления, дата и </w:t>
            </w:r>
            <w:proofErr w:type="gramStart"/>
            <w:r w:rsidRPr="00C3540D">
              <w:rPr>
                <w:rFonts w:ascii="Times New Roman CYR" w:hAnsi="Times New Roman CYR"/>
                <w:sz w:val="12"/>
                <w:szCs w:val="14"/>
              </w:rPr>
              <w:t xml:space="preserve">( </w:t>
            </w:r>
            <w:proofErr w:type="gramEnd"/>
            <w:r w:rsidRPr="00C3540D">
              <w:rPr>
                <w:rFonts w:ascii="Times New Roman CYR" w:hAnsi="Times New Roman CYR"/>
                <w:sz w:val="12"/>
                <w:szCs w:val="14"/>
              </w:rPr>
              <w:t>или) номер уведомления (при наличии)</w:t>
            </w:r>
          </w:p>
          <w:p w:rsidR="00C3540D" w:rsidRPr="00C3540D" w:rsidRDefault="00C3540D" w:rsidP="00C3540D">
            <w:pPr>
              <w:tabs>
                <w:tab w:val="num" w:pos="200"/>
              </w:tabs>
              <w:jc w:val="center"/>
              <w:outlineLvl w:val="0"/>
              <w:rPr>
                <w:rFonts w:ascii="Times New Roman CYR" w:hAnsi="Times New Roman CYR"/>
                <w:sz w:val="12"/>
                <w:szCs w:val="14"/>
              </w:rPr>
            </w:pPr>
            <w:r w:rsidRPr="00C3540D">
              <w:rPr>
                <w:rFonts w:ascii="Times New Roman CYR" w:hAnsi="Times New Roman CYR"/>
                <w:sz w:val="12"/>
                <w:szCs w:val="14"/>
              </w:rPr>
              <w:br w:type="page"/>
            </w:r>
          </w:p>
          <w:p w:rsidR="00C3540D" w:rsidRPr="00C3540D" w:rsidRDefault="00C3540D" w:rsidP="00C3540D">
            <w:pPr>
              <w:tabs>
                <w:tab w:val="num" w:pos="200"/>
              </w:tabs>
              <w:jc w:val="right"/>
              <w:outlineLvl w:val="0"/>
              <w:rPr>
                <w:rFonts w:ascii="Times New Roman CYR" w:hAnsi="Times New Roman CYR"/>
                <w:sz w:val="12"/>
                <w:szCs w:val="14"/>
              </w:rPr>
            </w:pPr>
          </w:p>
          <w:p w:rsidR="00C3540D" w:rsidRPr="00C3540D" w:rsidRDefault="00C3540D" w:rsidP="00C3540D">
            <w:pPr>
              <w:tabs>
                <w:tab w:val="num" w:pos="200"/>
              </w:tabs>
              <w:jc w:val="right"/>
              <w:outlineLvl w:val="0"/>
              <w:rPr>
                <w:color w:val="000000"/>
                <w:sz w:val="12"/>
                <w:szCs w:val="14"/>
              </w:rPr>
            </w:pPr>
            <w:r w:rsidRPr="00C3540D">
              <w:rPr>
                <w:color w:val="000000"/>
                <w:sz w:val="12"/>
                <w:szCs w:val="14"/>
              </w:rPr>
              <w:tab/>
              <w:t xml:space="preserve">Приложение № 14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rPr>
                <w:rFonts w:ascii="Times New Roman CYR" w:hAnsi="Times New Roman CYR"/>
                <w:sz w:val="12"/>
                <w:szCs w:val="14"/>
              </w:rPr>
            </w:pPr>
          </w:p>
          <w:p w:rsidR="00C3540D" w:rsidRPr="00C3540D" w:rsidRDefault="00C3540D" w:rsidP="00C3540D">
            <w:pPr>
              <w:rPr>
                <w:rFonts w:ascii="Times New Roman CYR" w:hAnsi="Times New Roman CYR"/>
                <w:sz w:val="12"/>
                <w:szCs w:val="14"/>
              </w:rPr>
            </w:pP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b/>
                <w:sz w:val="12"/>
                <w:szCs w:val="14"/>
                <w:lang w:eastAsia="zh-CN"/>
              </w:rPr>
              <w:t xml:space="preserve">Администрация Солецкого муниципального округа </w:t>
            </w: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органа муниципального контроля)</w:t>
            </w:r>
          </w:p>
          <w:p w:rsidR="00C3540D" w:rsidRPr="00C3540D" w:rsidRDefault="00C3540D" w:rsidP="00C3540D">
            <w:pPr>
              <w:suppressAutoHyphens/>
              <w:autoSpaceDE w:val="0"/>
              <w:autoSpaceDN w:val="0"/>
              <w:adjustRightInd w:val="0"/>
              <w:rPr>
                <w:rFonts w:cs="Calibri"/>
                <w:i/>
                <w:sz w:val="12"/>
                <w:szCs w:val="14"/>
                <w:lang w:eastAsia="zh-CN"/>
              </w:rPr>
            </w:pPr>
          </w:p>
          <w:p w:rsidR="00C3540D" w:rsidRPr="00C3540D" w:rsidRDefault="00C3540D" w:rsidP="00C3540D">
            <w:pPr>
              <w:suppressAutoHyphens/>
              <w:autoSpaceDE w:val="0"/>
              <w:autoSpaceDN w:val="0"/>
              <w:adjustRightInd w:val="0"/>
              <w:jc w:val="center"/>
              <w:rPr>
                <w:rFonts w:cs="Calibri"/>
                <w:b/>
                <w:bCs/>
                <w:sz w:val="12"/>
                <w:szCs w:val="14"/>
                <w:lang w:eastAsia="zh-CN"/>
              </w:rPr>
            </w:pPr>
            <w:r w:rsidRPr="00C3540D">
              <w:rPr>
                <w:rFonts w:cs="Calibri"/>
                <w:b/>
                <w:bCs/>
                <w:sz w:val="12"/>
                <w:szCs w:val="14"/>
                <w:lang w:eastAsia="zh-CN"/>
              </w:rPr>
              <w:t>РЕШЕНИЕ</w:t>
            </w:r>
          </w:p>
          <w:p w:rsidR="00C3540D" w:rsidRPr="00C3540D" w:rsidRDefault="00C3540D" w:rsidP="00C3540D">
            <w:pPr>
              <w:suppressAutoHyphens/>
              <w:autoSpaceDE w:val="0"/>
              <w:autoSpaceDN w:val="0"/>
              <w:adjustRightInd w:val="0"/>
              <w:jc w:val="center"/>
              <w:rPr>
                <w:rFonts w:cs="Calibri"/>
                <w:bCs/>
                <w:sz w:val="12"/>
                <w:szCs w:val="14"/>
                <w:lang w:eastAsia="zh-CN"/>
              </w:rPr>
            </w:pPr>
            <w:r w:rsidRPr="00C3540D">
              <w:rPr>
                <w:rFonts w:cs="Calibri"/>
                <w:bCs/>
                <w:sz w:val="12"/>
                <w:szCs w:val="14"/>
                <w:lang w:eastAsia="zh-CN"/>
              </w:rPr>
              <w:t>о продлении срока исполнения предписания</w:t>
            </w:r>
          </w:p>
          <w:p w:rsidR="00C3540D" w:rsidRPr="00C3540D" w:rsidRDefault="00C3540D" w:rsidP="00C3540D">
            <w:pPr>
              <w:suppressAutoHyphens/>
              <w:autoSpaceDE w:val="0"/>
              <w:autoSpaceDN w:val="0"/>
              <w:adjustRightInd w:val="0"/>
              <w:jc w:val="center"/>
              <w:rPr>
                <w:rFonts w:cs="Calibri"/>
                <w:bCs/>
                <w:sz w:val="12"/>
                <w:szCs w:val="14"/>
                <w:lang w:eastAsia="zh-CN"/>
              </w:rPr>
            </w:pPr>
          </w:p>
          <w:p w:rsidR="00C3540D" w:rsidRPr="00C3540D" w:rsidRDefault="00C3540D" w:rsidP="00C3540D">
            <w:pPr>
              <w:suppressAutoHyphens/>
              <w:autoSpaceDE w:val="0"/>
              <w:autoSpaceDN w:val="0"/>
              <w:adjustRightInd w:val="0"/>
              <w:jc w:val="center"/>
              <w:rPr>
                <w:rFonts w:cs="Calibri"/>
                <w:bCs/>
                <w:sz w:val="12"/>
                <w:szCs w:val="14"/>
                <w:lang w:eastAsia="zh-CN"/>
              </w:rPr>
            </w:pPr>
            <w:r w:rsidRPr="00C3540D">
              <w:rPr>
                <w:rFonts w:cs="Calibri"/>
                <w:sz w:val="12"/>
                <w:szCs w:val="14"/>
                <w:lang w:eastAsia="zh-CN"/>
              </w:rPr>
              <w:t>от «____» ___________ 20___ г. № _____</w:t>
            </w:r>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 xml:space="preserve">             (ФИО, должность лица, рассмотревшего ходатайство о продлении срока исполнения предписания)</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рассмотрев ходатайство 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 xml:space="preserve">                                             </w:t>
            </w:r>
            <w:proofErr w:type="gramStart"/>
            <w:r w:rsidRPr="00C3540D">
              <w:rPr>
                <w:rFonts w:cs="Calibri"/>
                <w:i/>
                <w:sz w:val="12"/>
                <w:szCs w:val="14"/>
                <w:lang w:eastAsia="zh-CN"/>
              </w:rPr>
              <w:t>(наименование организации/ФИО контролируемого лица, входящий номер</w:t>
            </w:r>
            <w:proofErr w:type="gramEnd"/>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 xml:space="preserve"> 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и дата ходатайства)</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о продлении срока исполнения предписания об устранении выявленных нарушений от «______»  ____________  20______  г. № __________,</w:t>
            </w:r>
          </w:p>
          <w:p w:rsidR="00C3540D" w:rsidRPr="00C3540D" w:rsidRDefault="00C3540D" w:rsidP="00C3540D">
            <w:pPr>
              <w:suppressAutoHyphens/>
              <w:contextualSpacing/>
              <w:rPr>
                <w:sz w:val="12"/>
                <w:szCs w:val="14"/>
                <w:lang w:eastAsia="zh-CN"/>
              </w:rPr>
            </w:pPr>
            <w:r w:rsidRPr="00C3540D">
              <w:rPr>
                <w:rFonts w:cs="Calibri"/>
                <w:sz w:val="12"/>
                <w:szCs w:val="14"/>
                <w:lang w:eastAsia="zh-CN"/>
              </w:rPr>
              <w:t xml:space="preserve">в рамках </w:t>
            </w:r>
            <w:r w:rsidRPr="00C3540D">
              <w:rPr>
                <w:sz w:val="12"/>
                <w:szCs w:val="14"/>
                <w:lang w:eastAsia="zh-CN"/>
              </w:rPr>
              <w:t>муниципального контроля ________________________________________</w:t>
            </w:r>
          </w:p>
          <w:p w:rsidR="00C3540D" w:rsidRPr="00C3540D" w:rsidRDefault="00C3540D" w:rsidP="00C3540D">
            <w:pPr>
              <w:suppressAutoHyphens/>
              <w:rPr>
                <w:rFonts w:cs="Calibri"/>
                <w:i/>
                <w:sz w:val="12"/>
                <w:szCs w:val="14"/>
                <w:lang w:eastAsia="zh-CN"/>
              </w:rPr>
            </w:pPr>
            <w:r w:rsidRPr="00C3540D">
              <w:rPr>
                <w:i/>
                <w:sz w:val="12"/>
                <w:szCs w:val="14"/>
                <w:lang w:eastAsia="zh-CN"/>
              </w:rPr>
              <w:t xml:space="preserve">                                                                                (указывается вид муниципального контроля)                                                                                       </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установи</w:t>
            </w:r>
            <w:proofErr w:type="gramStart"/>
            <w:r w:rsidRPr="00C3540D">
              <w:rPr>
                <w:rFonts w:cs="Calibri"/>
                <w:sz w:val="12"/>
                <w:szCs w:val="14"/>
                <w:lang w:eastAsia="zh-CN"/>
              </w:rPr>
              <w:t>л(</w:t>
            </w:r>
            <w:proofErr w:type="gramEnd"/>
            <w:r w:rsidRPr="00C3540D">
              <w:rPr>
                <w:rFonts w:cs="Calibri"/>
                <w:sz w:val="12"/>
                <w:szCs w:val="14"/>
                <w:lang w:eastAsia="zh-CN"/>
              </w:rPr>
              <w:t>а) 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 xml:space="preserve">                           </w:t>
            </w:r>
            <w:proofErr w:type="gramStart"/>
            <w:r w:rsidRPr="00C3540D">
              <w:rPr>
                <w:rFonts w:cs="Calibri"/>
                <w:i/>
                <w:sz w:val="12"/>
                <w:szCs w:val="14"/>
                <w:lang w:eastAsia="zh-CN"/>
              </w:rPr>
              <w:t>(излагаются обстоятельства, установленные при рассмотрении ходатайства:</w:t>
            </w:r>
            <w:proofErr w:type="gramEnd"/>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 xml:space="preserve">обстоятельства, не позволяющие исполнить предписание об устранении нарушений обязательных </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 xml:space="preserve">требований в установленный срок, уважительность </w:t>
            </w:r>
            <w:proofErr w:type="gramStart"/>
            <w:r w:rsidRPr="00C3540D">
              <w:rPr>
                <w:rFonts w:cs="Calibri"/>
                <w:i/>
                <w:sz w:val="12"/>
                <w:szCs w:val="14"/>
                <w:lang w:eastAsia="zh-CN"/>
              </w:rPr>
              <w:t>причин переноса срока исполнения предписания</w:t>
            </w:r>
            <w:proofErr w:type="gramEnd"/>
            <w:r w:rsidRPr="00C3540D">
              <w:rPr>
                <w:rFonts w:cs="Calibri"/>
                <w:i/>
                <w:sz w:val="12"/>
                <w:szCs w:val="14"/>
                <w:lang w:eastAsia="zh-CN"/>
              </w:rPr>
              <w:t xml:space="preserve"> об</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proofErr w:type="gramStart"/>
            <w:r w:rsidRPr="00C3540D">
              <w:rPr>
                <w:rFonts w:cs="Calibri"/>
                <w:i/>
                <w:sz w:val="12"/>
                <w:szCs w:val="14"/>
                <w:lang w:eastAsia="zh-CN"/>
              </w:rPr>
              <w:t>устранении</w:t>
            </w:r>
            <w:proofErr w:type="gramEnd"/>
            <w:r w:rsidRPr="00C3540D">
              <w:rPr>
                <w:rFonts w:cs="Calibri"/>
                <w:i/>
                <w:sz w:val="12"/>
                <w:szCs w:val="14"/>
                <w:lang w:eastAsia="zh-CN"/>
              </w:rPr>
              <w:t xml:space="preserve"> нарушений обязательных требований, другие сведения, необходимые для принятия</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решения о переносе срока исполнения предписания об устранении выявленных нарушений)</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 xml:space="preserve">В соответствии со статьей 94 Федерального закона от 31.07.2020 № 248-ФЗ </w:t>
            </w:r>
            <w:r w:rsidRPr="00C3540D">
              <w:rPr>
                <w:rFonts w:cs="Calibri"/>
                <w:sz w:val="12"/>
                <w:szCs w:val="14"/>
                <w:lang w:eastAsia="zh-CN"/>
              </w:rPr>
              <w:br/>
              <w:t>«О государственном контроле (надзоре) и муниципальном контроле в Российской Федерации», на основании вышеизложенного, принято решение: _____</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 xml:space="preserve">                                                                                                                          (суть принятого решения)</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Должностное лицо, вынесшее решение о продлении срока исполнения предписания:</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     ____________     ____________________________</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 xml:space="preserve">                        (должность)                                     (подпись)                           (расшифровка подписи)</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sz w:val="12"/>
                <w:szCs w:val="14"/>
                <w:lang w:eastAsia="zh-CN"/>
              </w:rPr>
              <w:t>(отметка о вручении решения о продлении срока исполнения предписания)</w:t>
            </w:r>
          </w:p>
          <w:p w:rsidR="00C3540D" w:rsidRPr="00C3540D" w:rsidRDefault="00C3540D" w:rsidP="00C3540D">
            <w:pPr>
              <w:jc w:val="center"/>
              <w:rPr>
                <w:rFonts w:ascii="Times New Roman CYR" w:hAnsi="Times New Roman CYR"/>
                <w:sz w:val="12"/>
                <w:szCs w:val="14"/>
              </w:rPr>
            </w:pPr>
            <w:r w:rsidRPr="00C3540D">
              <w:rPr>
                <w:rFonts w:ascii="Times New Roman CYR" w:hAnsi="Times New Roman CYR"/>
                <w:sz w:val="12"/>
                <w:szCs w:val="14"/>
              </w:rPr>
              <w:t>_____________________________</w:t>
            </w:r>
          </w:p>
          <w:p w:rsidR="00C3540D" w:rsidRPr="00C3540D" w:rsidRDefault="00C3540D" w:rsidP="00C3540D">
            <w:pPr>
              <w:tabs>
                <w:tab w:val="num" w:pos="200"/>
              </w:tabs>
              <w:jc w:val="center"/>
              <w:outlineLvl w:val="0"/>
              <w:rPr>
                <w:rFonts w:eastAsia="Arial Unicode MS"/>
                <w:bCs/>
                <w:kern w:val="1"/>
                <w:sz w:val="12"/>
                <w:szCs w:val="14"/>
                <w:lang w:eastAsia="zh-CN" w:bidi="hi-IN"/>
              </w:rPr>
            </w:pPr>
            <w:r w:rsidRPr="00C3540D">
              <w:rPr>
                <w:rFonts w:ascii="Times New Roman CYR" w:hAnsi="Times New Roman CYR"/>
                <w:sz w:val="12"/>
                <w:szCs w:val="14"/>
              </w:rPr>
              <w:br w:type="page"/>
            </w:r>
            <w:r w:rsidRPr="00C3540D">
              <w:rPr>
                <w:rFonts w:eastAsia="Arial Unicode MS"/>
                <w:bCs/>
                <w:kern w:val="1"/>
                <w:sz w:val="12"/>
                <w:szCs w:val="14"/>
                <w:lang w:eastAsia="zh-CN" w:bidi="hi-IN"/>
              </w:rPr>
              <w:br w:type="page"/>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Приложение № 15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C3540D">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suppressAutoHyphens/>
              <w:autoSpaceDE w:val="0"/>
              <w:autoSpaceDN w:val="0"/>
              <w:adjustRightInd w:val="0"/>
              <w:jc w:val="center"/>
              <w:rPr>
                <w:rFonts w:cs="Tms Rmn"/>
                <w:b/>
                <w:sz w:val="12"/>
                <w:szCs w:val="14"/>
                <w:lang w:eastAsia="zh-CN"/>
              </w:rPr>
            </w:pPr>
            <w:r w:rsidRPr="00C3540D">
              <w:rPr>
                <w:rFonts w:cs="Tms Rmn"/>
                <w:b/>
                <w:sz w:val="12"/>
                <w:szCs w:val="14"/>
                <w:lang w:eastAsia="zh-CN"/>
              </w:rPr>
              <w:t>Администрация Солецкого муниципального округа</w:t>
            </w:r>
          </w:p>
          <w:p w:rsidR="00C3540D" w:rsidRPr="00C3540D" w:rsidRDefault="00C3540D" w:rsidP="00C3540D">
            <w:pPr>
              <w:suppressAutoHyphens/>
              <w:autoSpaceDE w:val="0"/>
              <w:autoSpaceDN w:val="0"/>
              <w:adjustRightInd w:val="0"/>
              <w:jc w:val="center"/>
              <w:rPr>
                <w:rFonts w:cs="Calibri"/>
                <w:bCs/>
                <w:color w:val="000000"/>
                <w:sz w:val="12"/>
                <w:szCs w:val="14"/>
                <w:lang w:eastAsia="zh-CN"/>
              </w:rPr>
            </w:pPr>
            <w:r w:rsidRPr="00C3540D">
              <w:rPr>
                <w:rFonts w:cs="Calibri"/>
                <w:bCs/>
                <w:color w:val="000000"/>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color w:val="000000"/>
                <w:sz w:val="12"/>
                <w:szCs w:val="14"/>
                <w:lang w:eastAsia="zh-CN"/>
              </w:rPr>
            </w:pPr>
            <w:r w:rsidRPr="00C3540D">
              <w:rPr>
                <w:rFonts w:cs="Calibri"/>
                <w:i/>
                <w:color w:val="000000"/>
                <w:sz w:val="12"/>
                <w:szCs w:val="14"/>
                <w:lang w:eastAsia="zh-CN"/>
              </w:rPr>
              <w:t>(наименование органа муниципального контроля в сфере благоустройства)</w:t>
            </w:r>
          </w:p>
          <w:p w:rsidR="00C3540D" w:rsidRPr="00C3540D" w:rsidRDefault="00C3540D" w:rsidP="00C3540D">
            <w:pPr>
              <w:suppressAutoHyphens/>
              <w:autoSpaceDE w:val="0"/>
              <w:autoSpaceDN w:val="0"/>
              <w:adjustRightInd w:val="0"/>
              <w:jc w:val="center"/>
              <w:rPr>
                <w:rFonts w:cs="Calibri"/>
                <w:color w:val="000000"/>
                <w:sz w:val="12"/>
                <w:szCs w:val="14"/>
                <w:lang w:eastAsia="zh-CN"/>
              </w:rPr>
            </w:pPr>
          </w:p>
          <w:p w:rsidR="00C3540D" w:rsidRPr="00C3540D" w:rsidRDefault="00C3540D" w:rsidP="00C3540D">
            <w:pPr>
              <w:suppressAutoHyphens/>
              <w:jc w:val="center"/>
              <w:rPr>
                <w:rFonts w:cs="Calibri"/>
                <w:b/>
                <w:sz w:val="12"/>
                <w:szCs w:val="14"/>
                <w:lang w:eastAsia="zh-CN"/>
              </w:rPr>
            </w:pPr>
            <w:r w:rsidRPr="00C3540D">
              <w:rPr>
                <w:rFonts w:cs="Calibri"/>
                <w:b/>
                <w:sz w:val="12"/>
                <w:szCs w:val="14"/>
                <w:lang w:eastAsia="zh-CN"/>
              </w:rPr>
              <w:t>РЕШЕНИЕ</w:t>
            </w:r>
          </w:p>
          <w:p w:rsidR="00C3540D" w:rsidRPr="00C3540D" w:rsidRDefault="00C3540D" w:rsidP="00C3540D">
            <w:pPr>
              <w:suppressAutoHyphens/>
              <w:jc w:val="center"/>
              <w:rPr>
                <w:rFonts w:cs="Tms Rmn"/>
                <w:sz w:val="12"/>
                <w:szCs w:val="14"/>
                <w:lang w:eastAsia="zh-CN"/>
              </w:rPr>
            </w:pPr>
            <w:r w:rsidRPr="00C3540D">
              <w:rPr>
                <w:rFonts w:cs="Tms Rmn"/>
                <w:sz w:val="12"/>
                <w:szCs w:val="14"/>
                <w:lang w:eastAsia="zh-CN"/>
              </w:rPr>
              <w:t>о снятии с контроля выданного предписания об устранении</w:t>
            </w:r>
          </w:p>
          <w:p w:rsidR="00C3540D" w:rsidRPr="00C3540D" w:rsidRDefault="00C3540D" w:rsidP="00C3540D">
            <w:pPr>
              <w:suppressAutoHyphens/>
              <w:jc w:val="center"/>
              <w:rPr>
                <w:rFonts w:cs="Tms Rmn"/>
                <w:sz w:val="12"/>
                <w:szCs w:val="14"/>
                <w:lang w:eastAsia="zh-CN"/>
              </w:rPr>
            </w:pPr>
            <w:r w:rsidRPr="00C3540D">
              <w:rPr>
                <w:rFonts w:cs="Tms Rmn"/>
                <w:sz w:val="12"/>
                <w:szCs w:val="14"/>
                <w:lang w:eastAsia="zh-CN"/>
              </w:rPr>
              <w:t xml:space="preserve">выявленных нарушений </w:t>
            </w:r>
          </w:p>
          <w:p w:rsidR="00C3540D" w:rsidRPr="00C3540D" w:rsidRDefault="00C3540D" w:rsidP="00C3540D">
            <w:pPr>
              <w:suppressAutoHyphens/>
              <w:jc w:val="center"/>
              <w:rPr>
                <w:rFonts w:cs="Calibri"/>
                <w:sz w:val="12"/>
                <w:szCs w:val="14"/>
                <w:lang w:eastAsia="zh-CN"/>
              </w:rPr>
            </w:pPr>
          </w:p>
          <w:p w:rsidR="00C3540D" w:rsidRPr="00C3540D" w:rsidRDefault="00C3540D" w:rsidP="00C3540D">
            <w:pPr>
              <w:suppressAutoHyphens/>
              <w:jc w:val="center"/>
              <w:rPr>
                <w:rFonts w:cs="Calibri"/>
                <w:sz w:val="12"/>
                <w:szCs w:val="14"/>
                <w:lang w:eastAsia="zh-CN"/>
              </w:rPr>
            </w:pPr>
            <w:r w:rsidRPr="00C3540D">
              <w:rPr>
                <w:rFonts w:cs="Calibri"/>
                <w:sz w:val="12"/>
                <w:szCs w:val="14"/>
                <w:lang w:eastAsia="zh-CN"/>
              </w:rPr>
              <w:t>от «_____» ___________ 20___г. № _____</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w:t>
            </w:r>
          </w:p>
          <w:p w:rsidR="00C3540D" w:rsidRPr="00C3540D" w:rsidRDefault="00C3540D" w:rsidP="00C3540D">
            <w:pPr>
              <w:suppressAutoHyphens/>
              <w:jc w:val="center"/>
              <w:rPr>
                <w:rFonts w:cs="Calibri"/>
                <w:i/>
                <w:sz w:val="12"/>
                <w:szCs w:val="14"/>
                <w:lang w:eastAsia="zh-CN"/>
              </w:rPr>
            </w:pPr>
            <w:r w:rsidRPr="00C3540D">
              <w:rPr>
                <w:rFonts w:cs="Calibri"/>
                <w:i/>
                <w:sz w:val="12"/>
                <w:szCs w:val="14"/>
                <w:lang w:eastAsia="zh-CN"/>
              </w:rPr>
              <w:t xml:space="preserve">            (ФИО, должность должностного лица органа муниципального контроля)</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contextualSpacing/>
              <w:rPr>
                <w:sz w:val="12"/>
                <w:szCs w:val="14"/>
                <w:lang w:eastAsia="zh-CN"/>
              </w:rPr>
            </w:pPr>
            <w:r w:rsidRPr="00C3540D">
              <w:rPr>
                <w:rFonts w:cs="Calibri"/>
                <w:sz w:val="12"/>
                <w:szCs w:val="14"/>
                <w:lang w:eastAsia="zh-CN"/>
              </w:rPr>
              <w:t xml:space="preserve">в рамках </w:t>
            </w:r>
            <w:r w:rsidRPr="00C3540D">
              <w:rPr>
                <w:sz w:val="12"/>
                <w:szCs w:val="14"/>
                <w:lang w:eastAsia="zh-CN"/>
              </w:rPr>
              <w:t>муниципального контроля ________________________________________</w:t>
            </w:r>
          </w:p>
          <w:p w:rsidR="00C3540D" w:rsidRPr="00C3540D" w:rsidRDefault="00C3540D" w:rsidP="00C3540D">
            <w:pPr>
              <w:suppressAutoHyphens/>
              <w:rPr>
                <w:i/>
                <w:sz w:val="12"/>
                <w:szCs w:val="14"/>
                <w:lang w:eastAsia="zh-CN"/>
              </w:rPr>
            </w:pPr>
            <w:r w:rsidRPr="00C3540D">
              <w:rPr>
                <w:sz w:val="12"/>
                <w:szCs w:val="14"/>
                <w:lang w:eastAsia="zh-CN"/>
              </w:rPr>
              <w:t xml:space="preserve">                                                                                </w:t>
            </w:r>
            <w:r w:rsidRPr="00C3540D">
              <w:rPr>
                <w:i/>
                <w:sz w:val="12"/>
                <w:szCs w:val="14"/>
                <w:lang w:eastAsia="zh-CN"/>
              </w:rPr>
              <w:t xml:space="preserve">(указывается вид муниципального контроля)                             </w:t>
            </w:r>
          </w:p>
          <w:p w:rsidR="00C3540D" w:rsidRPr="00C3540D" w:rsidRDefault="00C3540D" w:rsidP="00C3540D">
            <w:pPr>
              <w:suppressAutoHyphens/>
              <w:rPr>
                <w:sz w:val="12"/>
                <w:szCs w:val="14"/>
                <w:lang w:eastAsia="zh-CN"/>
              </w:rPr>
            </w:pPr>
            <w:r w:rsidRPr="00C3540D">
              <w:rPr>
                <w:sz w:val="12"/>
                <w:szCs w:val="14"/>
                <w:lang w:eastAsia="zh-CN"/>
              </w:rPr>
              <w:t xml:space="preserve">по </w:t>
            </w:r>
            <w:r w:rsidRPr="00C3540D">
              <w:rPr>
                <w:rFonts w:cs="Calibri"/>
                <w:sz w:val="12"/>
                <w:szCs w:val="14"/>
                <w:lang w:eastAsia="zh-CN"/>
              </w:rPr>
              <w:t xml:space="preserve">исполнению предписания об устранении выявленных нарушений от «_____» _______________________20____г.  № ______, </w:t>
            </w:r>
            <w:r w:rsidRPr="00C3540D">
              <w:rPr>
                <w:sz w:val="12"/>
                <w:szCs w:val="14"/>
                <w:lang w:eastAsia="zh-CN"/>
              </w:rPr>
              <w:t xml:space="preserve"> </w:t>
            </w:r>
          </w:p>
          <w:p w:rsidR="00C3540D" w:rsidRPr="00C3540D" w:rsidRDefault="00C3540D" w:rsidP="00C3540D">
            <w:pPr>
              <w:suppressAutoHyphens/>
              <w:rPr>
                <w:rFonts w:cs="Calibri"/>
                <w:sz w:val="12"/>
                <w:szCs w:val="14"/>
                <w:lang w:eastAsia="zh-CN"/>
              </w:rPr>
            </w:pPr>
            <w:r w:rsidRPr="00C3540D">
              <w:rPr>
                <w:sz w:val="12"/>
                <w:szCs w:val="14"/>
                <w:lang w:eastAsia="zh-CN"/>
              </w:rPr>
              <w:t xml:space="preserve">выданного     </w:t>
            </w:r>
            <w:r w:rsidRPr="00C3540D">
              <w:rPr>
                <w:rFonts w:cs="Calibri"/>
                <w:sz w:val="12"/>
                <w:szCs w:val="14"/>
                <w:lang w:eastAsia="zh-CN"/>
              </w:rPr>
              <w:t>__________________________________________________________</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 xml:space="preserve">                                             (</w:t>
            </w:r>
            <w:r w:rsidRPr="00C3540D">
              <w:rPr>
                <w:rFonts w:cs="Calibri"/>
                <w:i/>
                <w:sz w:val="12"/>
                <w:szCs w:val="14"/>
                <w:lang w:eastAsia="zh-CN"/>
              </w:rPr>
              <w:t>наименование организации /ФИО контролируемого лица)</w:t>
            </w:r>
            <w:r w:rsidRPr="00C3540D">
              <w:rPr>
                <w:rFonts w:cs="Calibri"/>
                <w:sz w:val="12"/>
                <w:szCs w:val="14"/>
                <w:lang w:eastAsia="zh-CN"/>
              </w:rPr>
              <w:t xml:space="preserve"> </w:t>
            </w:r>
            <w:r w:rsidRPr="00C3540D">
              <w:rPr>
                <w:sz w:val="12"/>
                <w:szCs w:val="14"/>
                <w:lang w:eastAsia="zh-CN"/>
              </w:rPr>
              <w:t xml:space="preserve">                                            </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установи</w:t>
            </w:r>
            <w:proofErr w:type="gramStart"/>
            <w:r w:rsidRPr="00C3540D">
              <w:rPr>
                <w:rFonts w:cs="Calibri"/>
                <w:sz w:val="12"/>
                <w:szCs w:val="14"/>
                <w:lang w:eastAsia="zh-CN"/>
              </w:rPr>
              <w:t>л(</w:t>
            </w:r>
            <w:proofErr w:type="gramEnd"/>
            <w:r w:rsidRPr="00C3540D">
              <w:rPr>
                <w:rFonts w:cs="Calibri"/>
                <w:sz w:val="12"/>
                <w:szCs w:val="14"/>
                <w:lang w:eastAsia="zh-CN"/>
              </w:rPr>
              <w:t>а): ___________________________________________________________</w:t>
            </w:r>
          </w:p>
          <w:p w:rsidR="00C3540D" w:rsidRPr="00C3540D" w:rsidRDefault="00C3540D" w:rsidP="00C3540D">
            <w:pPr>
              <w:suppressAutoHyphens/>
              <w:rPr>
                <w:rFonts w:cs="Calibri"/>
                <w:i/>
                <w:sz w:val="12"/>
                <w:szCs w:val="14"/>
                <w:lang w:eastAsia="zh-CN"/>
              </w:rPr>
            </w:pPr>
            <w:r w:rsidRPr="00C3540D">
              <w:rPr>
                <w:rFonts w:cs="Calibri"/>
                <w:i/>
                <w:sz w:val="12"/>
                <w:szCs w:val="14"/>
                <w:lang w:eastAsia="zh-CN"/>
              </w:rPr>
              <w:t xml:space="preserve">                                  </w:t>
            </w:r>
            <w:proofErr w:type="gramStart"/>
            <w:r w:rsidRPr="00C3540D">
              <w:rPr>
                <w:rFonts w:cs="Calibri"/>
                <w:i/>
                <w:sz w:val="12"/>
                <w:szCs w:val="14"/>
                <w:lang w:eastAsia="zh-CN"/>
              </w:rPr>
              <w:t xml:space="preserve">(излагаются обстоятельства, позволяющие снять с контроля выданное предписание </w:t>
            </w:r>
            <w:proofErr w:type="gramEnd"/>
          </w:p>
          <w:p w:rsidR="00C3540D" w:rsidRPr="00C3540D" w:rsidRDefault="00C3540D" w:rsidP="00C3540D">
            <w:pPr>
              <w:suppressAutoHyphens/>
              <w:rPr>
                <w:rFonts w:cs="Calibri"/>
                <w:i/>
                <w:sz w:val="12"/>
                <w:szCs w:val="14"/>
                <w:lang w:eastAsia="zh-CN"/>
              </w:rPr>
            </w:pPr>
            <w:r w:rsidRPr="00C3540D">
              <w:rPr>
                <w:rFonts w:cs="Calibri"/>
                <w:i/>
                <w:sz w:val="12"/>
                <w:szCs w:val="14"/>
                <w:lang w:eastAsia="zh-CN"/>
              </w:rPr>
              <w:t>_______________________________________________________________________.</w:t>
            </w:r>
          </w:p>
          <w:p w:rsidR="00C3540D" w:rsidRPr="00C3540D" w:rsidRDefault="00C3540D" w:rsidP="00C3540D">
            <w:pPr>
              <w:suppressAutoHyphens/>
              <w:jc w:val="center"/>
              <w:rPr>
                <w:rFonts w:cs="Calibri"/>
                <w:i/>
                <w:sz w:val="12"/>
                <w:szCs w:val="14"/>
                <w:lang w:eastAsia="zh-CN"/>
              </w:rPr>
            </w:pPr>
            <w:r w:rsidRPr="00C3540D">
              <w:rPr>
                <w:rFonts w:cs="Tms Rmn"/>
                <w:i/>
                <w:sz w:val="12"/>
                <w:szCs w:val="14"/>
                <w:lang w:eastAsia="zh-CN"/>
              </w:rPr>
              <w:t>об устранении выявленных нарушений)</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 xml:space="preserve">В соответствии со статьей 94 Федерального закона от 31.07.2020 № 248-ФЗ </w:t>
            </w:r>
            <w:r w:rsidRPr="00C3540D">
              <w:rPr>
                <w:rFonts w:cs="Calibri"/>
                <w:sz w:val="12"/>
                <w:szCs w:val="14"/>
                <w:lang w:eastAsia="zh-CN"/>
              </w:rPr>
              <w:br/>
              <w:t>«О государственном контроле (надзоре) и муниципальном контроле в Российской Федерации», на основании вышеизложенного, принято решение: _______________</w:t>
            </w:r>
          </w:p>
          <w:p w:rsidR="00C3540D" w:rsidRPr="00C3540D" w:rsidRDefault="00C3540D" w:rsidP="00C3540D">
            <w:pPr>
              <w:suppressAutoHyphens/>
              <w:jc w:val="center"/>
              <w:rPr>
                <w:rFonts w:cs="Calibri"/>
                <w:i/>
                <w:sz w:val="12"/>
                <w:szCs w:val="14"/>
                <w:lang w:eastAsia="zh-CN"/>
              </w:rPr>
            </w:pPr>
            <w:r w:rsidRPr="00C3540D">
              <w:rPr>
                <w:rFonts w:cs="Calibri"/>
                <w:sz w:val="12"/>
                <w:szCs w:val="14"/>
                <w:lang w:eastAsia="zh-CN"/>
              </w:rPr>
              <w:t xml:space="preserve">                                                                                                    </w:t>
            </w:r>
            <w:r w:rsidRPr="00C3540D">
              <w:rPr>
                <w:rFonts w:cs="Calibri"/>
                <w:i/>
                <w:sz w:val="12"/>
                <w:szCs w:val="14"/>
                <w:lang w:eastAsia="zh-CN"/>
              </w:rPr>
              <w:t>(суть принятого решения)</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__________________________________________________________________________________________________________________________________________________</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 xml:space="preserve">Должностное лицо, вынесшее решение о снятии с контроля выданного предписания </w:t>
            </w:r>
            <w:r w:rsidRPr="00C3540D">
              <w:rPr>
                <w:rFonts w:cs="Tms Rmn"/>
                <w:sz w:val="12"/>
                <w:szCs w:val="14"/>
                <w:lang w:eastAsia="zh-CN"/>
              </w:rPr>
              <w:t xml:space="preserve">об устранении </w:t>
            </w:r>
            <w:r w:rsidRPr="00C3540D">
              <w:rPr>
                <w:rFonts w:cs="Tms Rmn"/>
                <w:sz w:val="12"/>
                <w:szCs w:val="14"/>
                <w:lang w:eastAsia="zh-CN"/>
              </w:rPr>
              <w:lastRenderedPageBreak/>
              <w:t>выявленных нарушений</w:t>
            </w:r>
            <w:r w:rsidRPr="00C3540D">
              <w:rPr>
                <w:rFonts w:cs="Calibri"/>
                <w:sz w:val="12"/>
                <w:szCs w:val="14"/>
                <w:lang w:eastAsia="zh-CN"/>
              </w:rPr>
              <w:t>:</w:t>
            </w:r>
          </w:p>
          <w:p w:rsidR="00C3540D" w:rsidRPr="00C3540D" w:rsidRDefault="00C3540D" w:rsidP="00C3540D">
            <w:pPr>
              <w:suppressAutoHyphens/>
              <w:autoSpaceDE w:val="0"/>
              <w:autoSpaceDN w:val="0"/>
              <w:adjustRightInd w:val="0"/>
              <w:rPr>
                <w:rFonts w:cs="Calibri"/>
                <w:bCs/>
                <w:color w:val="000000"/>
                <w:sz w:val="12"/>
                <w:szCs w:val="14"/>
                <w:lang w:eastAsia="zh-CN"/>
              </w:rPr>
            </w:pPr>
            <w:r w:rsidRPr="00C3540D">
              <w:rPr>
                <w:rFonts w:cs="Calibri"/>
                <w:bCs/>
                <w:color w:val="000000"/>
                <w:sz w:val="12"/>
                <w:szCs w:val="14"/>
                <w:lang w:eastAsia="zh-CN"/>
              </w:rPr>
              <w:t>_______________________________    ______________    ______________________</w:t>
            </w:r>
          </w:p>
          <w:p w:rsidR="00C3540D" w:rsidRPr="00C3540D" w:rsidRDefault="00C3540D" w:rsidP="00C3540D">
            <w:pPr>
              <w:suppressAutoHyphens/>
              <w:autoSpaceDE w:val="0"/>
              <w:autoSpaceDN w:val="0"/>
              <w:adjustRightInd w:val="0"/>
              <w:rPr>
                <w:rFonts w:cs="Calibri"/>
                <w:bCs/>
                <w:i/>
                <w:color w:val="000000"/>
                <w:sz w:val="12"/>
                <w:szCs w:val="14"/>
                <w:lang w:eastAsia="zh-CN"/>
              </w:rPr>
            </w:pPr>
            <w:r w:rsidRPr="00C3540D">
              <w:rPr>
                <w:rFonts w:cs="Calibri"/>
                <w:bCs/>
                <w:i/>
                <w:color w:val="000000"/>
                <w:sz w:val="12"/>
                <w:szCs w:val="14"/>
                <w:lang w:eastAsia="zh-CN"/>
              </w:rPr>
              <w:t xml:space="preserve">                            (должность)                                               (подпись)                        (расшифровка подписи)</w:t>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tabs>
                <w:tab w:val="num" w:pos="200"/>
              </w:tabs>
              <w:jc w:val="center"/>
              <w:outlineLvl w:val="0"/>
              <w:rPr>
                <w:color w:val="000000"/>
                <w:sz w:val="12"/>
                <w:szCs w:val="14"/>
              </w:rPr>
            </w:pPr>
          </w:p>
          <w:p w:rsidR="00C3540D" w:rsidRPr="00C3540D" w:rsidRDefault="00C3540D" w:rsidP="0031067F">
            <w:pPr>
              <w:tabs>
                <w:tab w:val="num" w:pos="200"/>
              </w:tabs>
              <w:jc w:val="right"/>
              <w:outlineLvl w:val="0"/>
              <w:rPr>
                <w:color w:val="000000"/>
                <w:sz w:val="12"/>
                <w:szCs w:val="14"/>
              </w:rPr>
            </w:pPr>
            <w:r w:rsidRPr="00C3540D">
              <w:rPr>
                <w:color w:val="000000"/>
                <w:sz w:val="12"/>
                <w:szCs w:val="14"/>
              </w:rPr>
              <w:tab/>
              <w:t xml:space="preserve">Приложение № 16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rPr>
                <w:rFonts w:ascii="Times New Roman CYR" w:hAnsi="Times New Roman CYR"/>
                <w:sz w:val="12"/>
                <w:szCs w:val="14"/>
              </w:rPr>
            </w:pPr>
          </w:p>
          <w:p w:rsidR="00C3540D" w:rsidRPr="00C3540D" w:rsidRDefault="00C3540D" w:rsidP="00C3540D">
            <w:pPr>
              <w:suppressAutoHyphens/>
              <w:autoSpaceDE w:val="0"/>
              <w:autoSpaceDN w:val="0"/>
              <w:adjustRightInd w:val="0"/>
              <w:jc w:val="center"/>
              <w:rPr>
                <w:rFonts w:cs="Calibri"/>
                <w:b/>
                <w:sz w:val="12"/>
                <w:szCs w:val="14"/>
                <w:lang w:eastAsia="zh-CN"/>
              </w:rPr>
            </w:pPr>
            <w:r w:rsidRPr="00C3540D">
              <w:rPr>
                <w:rFonts w:cs="Calibri"/>
                <w:b/>
                <w:sz w:val="12"/>
                <w:szCs w:val="14"/>
                <w:lang w:eastAsia="zh-CN"/>
              </w:rPr>
              <w:t xml:space="preserve">Администрация Солецкого муниципального округа </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органа муниципального контроля)</w:t>
            </w:r>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suppressAutoHyphens/>
              <w:autoSpaceDE w:val="0"/>
              <w:autoSpaceDN w:val="0"/>
              <w:adjustRightInd w:val="0"/>
              <w:jc w:val="center"/>
              <w:rPr>
                <w:rFonts w:cs="Calibri"/>
                <w:b/>
                <w:bCs/>
                <w:sz w:val="12"/>
                <w:szCs w:val="14"/>
                <w:lang w:eastAsia="zh-CN"/>
              </w:rPr>
            </w:pPr>
            <w:r w:rsidRPr="00C3540D">
              <w:rPr>
                <w:rFonts w:cs="Calibri"/>
                <w:b/>
                <w:bCs/>
                <w:sz w:val="12"/>
                <w:szCs w:val="14"/>
                <w:lang w:eastAsia="zh-CN"/>
              </w:rPr>
              <w:t>РЕШЕНИЕ</w:t>
            </w:r>
          </w:p>
          <w:p w:rsidR="00C3540D" w:rsidRPr="00C3540D" w:rsidRDefault="00C3540D" w:rsidP="00C3540D">
            <w:pPr>
              <w:suppressAutoHyphens/>
              <w:autoSpaceDE w:val="0"/>
              <w:autoSpaceDN w:val="0"/>
              <w:adjustRightInd w:val="0"/>
              <w:jc w:val="center"/>
              <w:rPr>
                <w:rFonts w:cs="Calibri"/>
                <w:bCs/>
                <w:sz w:val="12"/>
                <w:szCs w:val="14"/>
                <w:lang w:eastAsia="zh-CN"/>
              </w:rPr>
            </w:pPr>
            <w:r w:rsidRPr="00C3540D">
              <w:rPr>
                <w:rFonts w:cs="Calibri"/>
                <w:bCs/>
                <w:sz w:val="12"/>
                <w:szCs w:val="14"/>
                <w:lang w:eastAsia="zh-CN"/>
              </w:rPr>
              <w:t>о проведении профилактического визита</w:t>
            </w:r>
          </w:p>
          <w:p w:rsidR="00C3540D" w:rsidRPr="00C3540D" w:rsidRDefault="00C3540D" w:rsidP="00C3540D">
            <w:pPr>
              <w:suppressAutoHyphens/>
              <w:autoSpaceDE w:val="0"/>
              <w:autoSpaceDN w:val="0"/>
              <w:adjustRightInd w:val="0"/>
              <w:jc w:val="center"/>
              <w:rPr>
                <w:rFonts w:cs="Calibri"/>
                <w:bCs/>
                <w:sz w:val="12"/>
                <w:szCs w:val="14"/>
                <w:lang w:eastAsia="zh-CN"/>
              </w:rPr>
            </w:pPr>
          </w:p>
          <w:p w:rsidR="00C3540D" w:rsidRPr="00C3540D" w:rsidRDefault="00C3540D" w:rsidP="00C3540D">
            <w:pPr>
              <w:suppressAutoHyphens/>
              <w:autoSpaceDE w:val="0"/>
              <w:autoSpaceDN w:val="0"/>
              <w:adjustRightInd w:val="0"/>
              <w:jc w:val="center"/>
              <w:rPr>
                <w:rFonts w:cs="Calibri"/>
                <w:bCs/>
                <w:sz w:val="12"/>
                <w:szCs w:val="14"/>
                <w:lang w:eastAsia="zh-CN"/>
              </w:rPr>
            </w:pPr>
            <w:r w:rsidRPr="00C3540D">
              <w:rPr>
                <w:rFonts w:cs="Calibri"/>
                <w:sz w:val="12"/>
                <w:szCs w:val="14"/>
                <w:lang w:eastAsia="zh-CN"/>
              </w:rPr>
              <w:t>от «____» ___________ 20___ г. № _____</w:t>
            </w:r>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rPr>
                <w:rFonts w:cs="Calibri"/>
                <w:sz w:val="12"/>
                <w:szCs w:val="14"/>
                <w:lang w:eastAsia="zh-CN"/>
              </w:rPr>
            </w:pPr>
            <w:r w:rsidRPr="00C3540D">
              <w:rPr>
                <w:rFonts w:cs="Calibri"/>
                <w:sz w:val="12"/>
                <w:szCs w:val="14"/>
                <w:lang w:eastAsia="zh-CN"/>
              </w:rPr>
              <w:t>1. Решение принято____________________________________________________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(должность, фамилия, имя, отчество (при наличии) руководителя, заместителя руководителя органа  муниципального контроля, иного должностного лица, принявшего решение о проведении профилактического визита)</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о проведении в отношении:__________________________________________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proofErr w:type="gramStart"/>
            <w:r w:rsidRPr="00C3540D">
              <w:rPr>
                <w:rFonts w:cs="Calibri"/>
                <w:i/>
                <w:sz w:val="12"/>
                <w:szCs w:val="14"/>
                <w:lang w:eastAsia="zh-CN"/>
              </w:rPr>
              <w:t>(указываются сведения о контролируемом лице (фамилия, имя, отчество (при наличии) гражданина или наименование организации, их индивидуальные номера налогоплательщика)</w:t>
            </w:r>
            <w:proofErr w:type="gramEnd"/>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профилактического визита по адресу:__________________________________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(указывается адрес (местоположение) места проведения профилактического визита; при проведении профилактического визита по месту осуществления деятельности контролируемого лица - адреса (местоположение) места осуществления контролируемым лицом (контролируемыми лицами) деятельности)</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путем использования видео-конференц-связи: да/нет.</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2. Профилактический визит провести:</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 ____________ г.  с «__»час</w:t>
            </w:r>
            <w:proofErr w:type="gramStart"/>
            <w:r w:rsidRPr="00C3540D">
              <w:rPr>
                <w:rFonts w:cs="Calibri"/>
                <w:sz w:val="12"/>
                <w:szCs w:val="14"/>
                <w:lang w:eastAsia="zh-CN"/>
              </w:rPr>
              <w:t>.</w:t>
            </w:r>
            <w:proofErr w:type="gramEnd"/>
            <w:r w:rsidRPr="00C3540D">
              <w:rPr>
                <w:rFonts w:cs="Calibri"/>
                <w:sz w:val="12"/>
                <w:szCs w:val="14"/>
                <w:lang w:eastAsia="zh-CN"/>
              </w:rPr>
              <w:t xml:space="preserve"> «__»</w:t>
            </w:r>
            <w:proofErr w:type="gramStart"/>
            <w:r w:rsidRPr="00C3540D">
              <w:rPr>
                <w:rFonts w:cs="Calibri"/>
                <w:sz w:val="12"/>
                <w:szCs w:val="14"/>
                <w:lang w:eastAsia="zh-CN"/>
              </w:rPr>
              <w:t>м</w:t>
            </w:r>
            <w:proofErr w:type="gramEnd"/>
            <w:r w:rsidRPr="00C3540D">
              <w:rPr>
                <w:rFonts w:cs="Calibri"/>
                <w:sz w:val="12"/>
                <w:szCs w:val="14"/>
                <w:lang w:eastAsia="zh-CN"/>
              </w:rPr>
              <w:t>ин. по «__»час. «__»мин.</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3. Профилактический визит проводится в соответствии со статьей 52 Федерального закона от 31 июля 2020 г.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4. Профилактический визит проводится по следующему основанию:</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proofErr w:type="gramStart"/>
            <w:r w:rsidRPr="00C3540D">
              <w:rPr>
                <w:rFonts w:cs="Calibri"/>
                <w:i/>
                <w:sz w:val="12"/>
                <w:szCs w:val="14"/>
                <w:lang w:eastAsia="zh-CN"/>
              </w:rPr>
              <w:t>(указывается одно из оснований проведения профилактического визита: заявление контролируемого лица о проведении профилактического визита, контролируемое лицо приступает к деятельности в определенной сфере деятельности (с указанием сферы деятельности); объект контроля отнесен к категории высокого или значительного риска; профилактический визит инициирован контролируемым лицом; профилактический визит инициирован по поручению Президента Российской Федерации; профилактический визит инициирован по поручению Председателя Правительства Российской Федерации;</w:t>
            </w:r>
            <w:proofErr w:type="gramEnd"/>
            <w:r w:rsidRPr="00C3540D">
              <w:rPr>
                <w:rFonts w:cs="Calibri"/>
                <w:i/>
                <w:sz w:val="12"/>
                <w:szCs w:val="14"/>
                <w:lang w:eastAsia="zh-CN"/>
              </w:rPr>
              <w:t xml:space="preserve"> профилактический визит инициирован 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 </w:t>
            </w:r>
            <w:proofErr w:type="gramStart"/>
            <w:r w:rsidRPr="00C3540D">
              <w:rPr>
                <w:rFonts w:cs="Calibri"/>
                <w:i/>
                <w:sz w:val="12"/>
                <w:szCs w:val="14"/>
                <w:lang w:eastAsia="zh-CN"/>
              </w:rPr>
              <w:t>профилактический визит инициирован в отношении государственного (муниципального) учреждения дошкольного (начального общего образования/основного общего/среднего общего образования), государственных и муниципальных учреждений, осуществляющих деятельность в области здравоохранения, социального обслуживания детей, общественного питания детей (в организациях, осуществляющих образовательную деятельность, оказание услуг по воспитанию и обучению, отдыху и оздоровлению, предоставлению мест временного проживания, социальных, медицинских услуг), объекты контроля которого отнесены к категории высокого</w:t>
            </w:r>
            <w:proofErr w:type="gramEnd"/>
            <w:r w:rsidRPr="00C3540D">
              <w:rPr>
                <w:rFonts w:cs="Calibri"/>
                <w:i/>
                <w:sz w:val="12"/>
                <w:szCs w:val="14"/>
                <w:lang w:eastAsia="zh-CN"/>
              </w:rPr>
              <w:t xml:space="preserve"> риска)</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 xml:space="preserve">5. На проведение профилактического визита </w:t>
            </w:r>
            <w:proofErr w:type="gramStart"/>
            <w:r w:rsidRPr="00C3540D">
              <w:rPr>
                <w:rFonts w:cs="Calibri"/>
                <w:sz w:val="12"/>
                <w:szCs w:val="14"/>
                <w:lang w:eastAsia="zh-CN"/>
              </w:rPr>
              <w:t>уполномочены</w:t>
            </w:r>
            <w:proofErr w:type="gramEnd"/>
            <w:r w:rsidRPr="00C3540D">
              <w:rPr>
                <w:rFonts w:cs="Calibri"/>
                <w:sz w:val="12"/>
                <w:szCs w:val="14"/>
                <w:lang w:eastAsia="zh-CN"/>
              </w:rPr>
              <w:t>:___________________</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(указываются фамилии, имена, отчества (при наличии), должности уполномоченного (уполномоченных) на проведение профилактического визита)</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6. В ходе профилактического визита:_______________________________________</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proofErr w:type="gramStart"/>
            <w:r w:rsidRPr="00C3540D">
              <w:rPr>
                <w:rFonts w:cs="Calibri"/>
                <w:i/>
                <w:sz w:val="12"/>
                <w:szCs w:val="14"/>
                <w:lang w:eastAsia="zh-CN"/>
              </w:rPr>
              <w:t>(в случае если в рамках профилактического визита предусмотрен сбор сведений об объектах контроля, указываются: объекты контроля, в отношении которых предусмотрен сбор сведений в целях их отнесения к категориям риска; параметры объекта контроля (показатели, сведения о которых предстоит собрать в ходе профилактического визита)</w:t>
            </w:r>
            <w:proofErr w:type="gramEnd"/>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Должностное лицо, вынесшее решение о проведении профилактического решения:</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     ____________     ____________________________</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sz w:val="12"/>
                <w:szCs w:val="14"/>
                <w:lang w:eastAsia="zh-CN"/>
              </w:rPr>
              <w:t xml:space="preserve">                     </w:t>
            </w:r>
            <w:r w:rsidRPr="00C3540D">
              <w:rPr>
                <w:rFonts w:cs="Calibri"/>
                <w:i/>
                <w:sz w:val="12"/>
                <w:szCs w:val="14"/>
                <w:lang w:eastAsia="zh-CN"/>
              </w:rPr>
              <w:t>(должность)                                     (подпись)                           (расшифровка подписи)</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 xml:space="preserve">(отметка о размещении </w:t>
            </w:r>
            <w:proofErr w:type="gramStart"/>
            <w:r w:rsidRPr="00C3540D">
              <w:rPr>
                <w:rFonts w:cs="Calibri"/>
                <w:i/>
                <w:sz w:val="12"/>
                <w:szCs w:val="14"/>
                <w:lang w:eastAsia="zh-CN"/>
              </w:rPr>
              <w:t xml:space="preserve">( </w:t>
            </w:r>
            <w:proofErr w:type="gramEnd"/>
            <w:r w:rsidRPr="00C3540D">
              <w:rPr>
                <w:rFonts w:cs="Calibri"/>
                <w:i/>
                <w:sz w:val="12"/>
                <w:szCs w:val="14"/>
                <w:lang w:eastAsia="zh-CN"/>
              </w:rPr>
              <w:t>дата и учетный номер) сведений о профилактическом визите в едином реестре контрольных ( надзорных) мероприятий)</w:t>
            </w:r>
          </w:p>
          <w:p w:rsidR="00C3540D" w:rsidRPr="00C3540D" w:rsidRDefault="00C3540D" w:rsidP="00C3540D">
            <w:pPr>
              <w:jc w:val="center"/>
              <w:rPr>
                <w:rFonts w:ascii="Times New Roman CYR" w:hAnsi="Times New Roman CYR"/>
                <w:sz w:val="12"/>
                <w:szCs w:val="14"/>
              </w:rPr>
            </w:pPr>
            <w:r w:rsidRPr="00C3540D">
              <w:rPr>
                <w:rFonts w:ascii="Times New Roman CYR" w:hAnsi="Times New Roman CYR"/>
                <w:sz w:val="12"/>
                <w:szCs w:val="14"/>
              </w:rPr>
              <w:t>_____________________________</w:t>
            </w:r>
          </w:p>
          <w:p w:rsidR="00C3540D" w:rsidRPr="00C3540D" w:rsidRDefault="00C3540D" w:rsidP="00C3540D">
            <w:pPr>
              <w:tabs>
                <w:tab w:val="num" w:pos="200"/>
              </w:tabs>
              <w:jc w:val="center"/>
              <w:outlineLvl w:val="0"/>
              <w:rPr>
                <w:rFonts w:ascii="Times New Roman CYR" w:hAnsi="Times New Roman CYR"/>
                <w:sz w:val="12"/>
                <w:szCs w:val="14"/>
              </w:rPr>
            </w:pPr>
            <w:r w:rsidRPr="00C3540D">
              <w:rPr>
                <w:rFonts w:ascii="Times New Roman CYR" w:hAnsi="Times New Roman CYR"/>
                <w:sz w:val="12"/>
                <w:szCs w:val="14"/>
              </w:rPr>
              <w:br w:type="page"/>
            </w:r>
          </w:p>
          <w:p w:rsidR="00C3540D" w:rsidRPr="00C3540D" w:rsidRDefault="00C3540D" w:rsidP="00C3540D">
            <w:pPr>
              <w:tabs>
                <w:tab w:val="num" w:pos="200"/>
              </w:tabs>
              <w:jc w:val="center"/>
              <w:outlineLvl w:val="0"/>
              <w:rPr>
                <w:rFonts w:ascii="Times New Roman CYR" w:hAnsi="Times New Roman CYR"/>
                <w:sz w:val="12"/>
                <w:szCs w:val="14"/>
              </w:rPr>
            </w:pPr>
          </w:p>
          <w:p w:rsidR="00C3540D" w:rsidRPr="00C3540D" w:rsidRDefault="00C3540D" w:rsidP="0031067F">
            <w:pPr>
              <w:tabs>
                <w:tab w:val="num" w:pos="200"/>
              </w:tabs>
              <w:jc w:val="right"/>
              <w:outlineLvl w:val="0"/>
              <w:rPr>
                <w:color w:val="000000"/>
                <w:sz w:val="12"/>
                <w:szCs w:val="14"/>
              </w:rPr>
            </w:pPr>
            <w:r w:rsidRPr="00C3540D">
              <w:rPr>
                <w:color w:val="000000"/>
                <w:sz w:val="12"/>
                <w:szCs w:val="14"/>
              </w:rPr>
              <w:tab/>
              <w:t xml:space="preserve">Приложение № 17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rPr>
                <w:rFonts w:ascii="Times New Roman CYR" w:hAnsi="Times New Roman CYR"/>
                <w:sz w:val="12"/>
                <w:szCs w:val="14"/>
              </w:rPr>
            </w:pPr>
          </w:p>
          <w:p w:rsidR="00C3540D" w:rsidRPr="00C3540D" w:rsidRDefault="00C3540D" w:rsidP="00C3540D">
            <w:pPr>
              <w:suppressAutoHyphens/>
              <w:autoSpaceDE w:val="0"/>
              <w:autoSpaceDN w:val="0"/>
              <w:adjustRightInd w:val="0"/>
              <w:jc w:val="center"/>
              <w:rPr>
                <w:rFonts w:cs="Calibri"/>
                <w:b/>
                <w:sz w:val="12"/>
                <w:szCs w:val="14"/>
                <w:lang w:eastAsia="zh-CN"/>
              </w:rPr>
            </w:pPr>
            <w:r w:rsidRPr="00C3540D">
              <w:rPr>
                <w:rFonts w:cs="Calibri"/>
                <w:b/>
                <w:sz w:val="12"/>
                <w:szCs w:val="14"/>
                <w:lang w:eastAsia="zh-CN"/>
              </w:rPr>
              <w:t xml:space="preserve">Администрация Солецкого муниципального округа </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органа муниципального контроля)</w:t>
            </w:r>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suppressAutoHyphens/>
              <w:autoSpaceDE w:val="0"/>
              <w:autoSpaceDN w:val="0"/>
              <w:adjustRightInd w:val="0"/>
              <w:jc w:val="center"/>
              <w:rPr>
                <w:rFonts w:cs="Calibri"/>
                <w:b/>
                <w:bCs/>
                <w:sz w:val="12"/>
                <w:szCs w:val="14"/>
                <w:lang w:eastAsia="zh-CN"/>
              </w:rPr>
            </w:pPr>
            <w:r w:rsidRPr="00C3540D">
              <w:rPr>
                <w:rFonts w:cs="Calibri"/>
                <w:b/>
                <w:bCs/>
                <w:sz w:val="12"/>
                <w:szCs w:val="14"/>
                <w:lang w:eastAsia="zh-CN"/>
              </w:rPr>
              <w:t>РЕШЕНИЕ</w:t>
            </w:r>
          </w:p>
          <w:p w:rsidR="00C3540D" w:rsidRPr="00C3540D" w:rsidRDefault="00C3540D" w:rsidP="00C3540D">
            <w:pPr>
              <w:suppressAutoHyphens/>
              <w:autoSpaceDE w:val="0"/>
              <w:autoSpaceDN w:val="0"/>
              <w:adjustRightInd w:val="0"/>
              <w:jc w:val="center"/>
              <w:rPr>
                <w:rFonts w:cs="Calibri"/>
                <w:bCs/>
                <w:sz w:val="12"/>
                <w:szCs w:val="14"/>
                <w:lang w:eastAsia="zh-CN"/>
              </w:rPr>
            </w:pPr>
            <w:r w:rsidRPr="00C3540D">
              <w:rPr>
                <w:rFonts w:cs="Calibri"/>
                <w:bCs/>
                <w:sz w:val="12"/>
                <w:szCs w:val="14"/>
                <w:lang w:eastAsia="zh-CN"/>
              </w:rPr>
              <w:t>об отказе в проведении профилактического визита</w:t>
            </w:r>
          </w:p>
          <w:p w:rsidR="00C3540D" w:rsidRPr="00C3540D" w:rsidRDefault="00C3540D" w:rsidP="00C3540D">
            <w:pPr>
              <w:suppressAutoHyphens/>
              <w:autoSpaceDE w:val="0"/>
              <w:autoSpaceDN w:val="0"/>
              <w:adjustRightInd w:val="0"/>
              <w:jc w:val="center"/>
              <w:rPr>
                <w:rFonts w:cs="Calibri"/>
                <w:bCs/>
                <w:sz w:val="12"/>
                <w:szCs w:val="14"/>
                <w:lang w:eastAsia="zh-CN"/>
              </w:rPr>
            </w:pPr>
          </w:p>
          <w:p w:rsidR="00C3540D" w:rsidRPr="00C3540D" w:rsidRDefault="00C3540D" w:rsidP="00C3540D">
            <w:pPr>
              <w:suppressAutoHyphens/>
              <w:autoSpaceDE w:val="0"/>
              <w:autoSpaceDN w:val="0"/>
              <w:adjustRightInd w:val="0"/>
              <w:jc w:val="center"/>
              <w:rPr>
                <w:rFonts w:cs="Calibri"/>
                <w:bCs/>
                <w:sz w:val="12"/>
                <w:szCs w:val="14"/>
                <w:lang w:eastAsia="zh-CN"/>
              </w:rPr>
            </w:pPr>
            <w:r w:rsidRPr="00C3540D">
              <w:rPr>
                <w:rFonts w:cs="Calibri"/>
                <w:sz w:val="12"/>
                <w:szCs w:val="14"/>
                <w:lang w:eastAsia="zh-CN"/>
              </w:rPr>
              <w:t>от «____» ___________ 20___ г. № _____</w:t>
            </w:r>
          </w:p>
          <w:p w:rsidR="00C3540D" w:rsidRPr="00C3540D" w:rsidRDefault="00C3540D" w:rsidP="00C3540D">
            <w:pPr>
              <w:rPr>
                <w:rFonts w:cs="Calibri"/>
                <w:sz w:val="12"/>
                <w:szCs w:val="14"/>
                <w:lang w:eastAsia="zh-CN"/>
              </w:rPr>
            </w:pPr>
            <w:r w:rsidRPr="00C3540D">
              <w:rPr>
                <w:rFonts w:cs="Calibri"/>
                <w:sz w:val="12"/>
                <w:szCs w:val="14"/>
                <w:lang w:eastAsia="zh-CN"/>
              </w:rPr>
              <w:t>1. Отказать в проведении профилактического визита в отношении:________</w:t>
            </w:r>
          </w:p>
          <w:p w:rsidR="00C3540D" w:rsidRPr="00C3540D" w:rsidRDefault="00C3540D" w:rsidP="00C3540D">
            <w:pPr>
              <w:rPr>
                <w:rFonts w:cs="Calibri"/>
                <w:sz w:val="12"/>
                <w:szCs w:val="14"/>
                <w:lang w:eastAsia="zh-CN"/>
              </w:rPr>
            </w:pPr>
            <w:r w:rsidRPr="00C3540D">
              <w:rPr>
                <w:rFonts w:cs="Calibri"/>
                <w:sz w:val="12"/>
                <w:szCs w:val="14"/>
                <w:lang w:eastAsia="zh-CN"/>
              </w:rPr>
              <w:lastRenderedPageBreak/>
              <w:t>__________________________________________________________________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proofErr w:type="gramStart"/>
            <w:r w:rsidRPr="00C3540D">
              <w:rPr>
                <w:rFonts w:cs="Calibri"/>
                <w:i/>
                <w:sz w:val="12"/>
                <w:szCs w:val="14"/>
                <w:lang w:eastAsia="zh-CN"/>
              </w:rPr>
              <w:t>(указываются сведения о контролируемом лице (фамилия, имя, отчество (при наличии) гражданина или наименование организации, их индивидуальные номера налогоплательщика, место нахождения контролируемого лица)</w:t>
            </w:r>
            <w:proofErr w:type="gramEnd"/>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2. Реквизиты заявления контролируемого лица о проведении профилактического визита_________________________________________________________________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proofErr w:type="gramStart"/>
            <w:r w:rsidRPr="00C3540D">
              <w:rPr>
                <w:rFonts w:cs="Calibri"/>
                <w:i/>
                <w:sz w:val="12"/>
                <w:szCs w:val="14"/>
                <w:lang w:eastAsia="zh-CN"/>
              </w:rPr>
              <w:t>(дата, номер (при наличии)</w:t>
            </w:r>
            <w:proofErr w:type="gramEnd"/>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 xml:space="preserve">3. В соответствии с частью 12 статьи 52 Федерального закона от 31 июля 2020 г. </w:t>
            </w:r>
            <w:r w:rsidRPr="00C3540D">
              <w:rPr>
                <w:rFonts w:cs="Calibri"/>
                <w:sz w:val="12"/>
                <w:szCs w:val="14"/>
                <w:lang w:eastAsia="zh-CN"/>
              </w:rPr>
              <w:br/>
              <w:t>№ 248-ФЗ «О государственном контроле (надзоре) и муниципальном контроле в Российской Федерации», основанием об отказе в проведении профилактического визита по заявлению контролируемого лица являются:</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i/>
                <w:sz w:val="12"/>
                <w:szCs w:val="14"/>
                <w:lang w:eastAsia="zh-CN"/>
              </w:rPr>
              <w:t xml:space="preserve">(указывается одно из оснований отказа в проведении профилактического визита:  от контролируемого лица поступило уведомление об отзыве заявления о проведении профилактического визита; 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 </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Должностное лицо, вынесшее решение об отказе в проведении профилактического решения:</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     ____________     ____________________________</w:t>
            </w:r>
          </w:p>
          <w:p w:rsidR="00C3540D" w:rsidRPr="00C3540D" w:rsidRDefault="00C3540D" w:rsidP="00C3540D">
            <w:pPr>
              <w:suppressAutoHyphens/>
              <w:autoSpaceDE w:val="0"/>
              <w:autoSpaceDN w:val="0"/>
              <w:adjustRightInd w:val="0"/>
              <w:rPr>
                <w:rFonts w:cs="Calibri"/>
                <w:i/>
                <w:sz w:val="12"/>
                <w:szCs w:val="14"/>
                <w:lang w:eastAsia="zh-CN"/>
              </w:rPr>
            </w:pPr>
            <w:r w:rsidRPr="00C3540D">
              <w:rPr>
                <w:rFonts w:cs="Calibri"/>
                <w:sz w:val="12"/>
                <w:szCs w:val="14"/>
                <w:lang w:eastAsia="zh-CN"/>
              </w:rPr>
              <w:t xml:space="preserve">                     </w:t>
            </w:r>
            <w:r w:rsidRPr="00C3540D">
              <w:rPr>
                <w:rFonts w:cs="Calibri"/>
                <w:i/>
                <w:sz w:val="12"/>
                <w:szCs w:val="14"/>
                <w:lang w:eastAsia="zh-CN"/>
              </w:rPr>
              <w:t>(должность)                                     (подпись)                           (расшифровка подписи)</w:t>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tabs>
                <w:tab w:val="num" w:pos="200"/>
              </w:tabs>
              <w:jc w:val="center"/>
              <w:outlineLvl w:val="0"/>
              <w:rPr>
                <w:color w:val="000000"/>
                <w:sz w:val="12"/>
                <w:szCs w:val="14"/>
              </w:rPr>
            </w:pPr>
            <w:r w:rsidRPr="00C3540D">
              <w:rPr>
                <w:color w:val="000000"/>
                <w:sz w:val="12"/>
                <w:szCs w:val="14"/>
              </w:rPr>
              <w:tab/>
            </w:r>
          </w:p>
          <w:p w:rsidR="00C3540D" w:rsidRPr="00C3540D" w:rsidRDefault="00C3540D" w:rsidP="0031067F">
            <w:pPr>
              <w:tabs>
                <w:tab w:val="num" w:pos="200"/>
              </w:tabs>
              <w:jc w:val="right"/>
              <w:outlineLvl w:val="0"/>
              <w:rPr>
                <w:color w:val="000000"/>
                <w:sz w:val="12"/>
                <w:szCs w:val="14"/>
              </w:rPr>
            </w:pP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Приложение № 18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rPr>
                <w:rFonts w:ascii="Times New Roman CYR" w:hAnsi="Times New Roman CYR"/>
                <w:sz w:val="12"/>
                <w:szCs w:val="14"/>
              </w:rPr>
            </w:pP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b/>
                <w:sz w:val="12"/>
                <w:szCs w:val="14"/>
                <w:lang w:eastAsia="zh-CN"/>
              </w:rPr>
              <w:t xml:space="preserve">Администрация Солецкого муниципального округа </w:t>
            </w: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органа муниципального контроля)</w:t>
            </w:r>
          </w:p>
          <w:p w:rsidR="00C3540D" w:rsidRPr="00C3540D" w:rsidRDefault="00C3540D" w:rsidP="00C3540D">
            <w:pPr>
              <w:suppressAutoHyphens/>
              <w:autoSpaceDE w:val="0"/>
              <w:autoSpaceDN w:val="0"/>
              <w:adjustRightInd w:val="0"/>
              <w:rPr>
                <w:rFonts w:cs="Calibri"/>
                <w:sz w:val="12"/>
                <w:szCs w:val="14"/>
                <w:lang w:eastAsia="zh-CN"/>
              </w:rPr>
            </w:pPr>
          </w:p>
          <w:p w:rsidR="00C3540D" w:rsidRPr="00C3540D" w:rsidRDefault="00C3540D" w:rsidP="00C3540D">
            <w:pPr>
              <w:jc w:val="center"/>
              <w:rPr>
                <w:color w:val="000000"/>
                <w:sz w:val="12"/>
                <w:szCs w:val="14"/>
              </w:rPr>
            </w:pPr>
            <w:r w:rsidRPr="00C3540D">
              <w:rPr>
                <w:color w:val="000000"/>
                <w:sz w:val="12"/>
                <w:szCs w:val="14"/>
              </w:rPr>
              <w:t xml:space="preserve">Утверждаю </w:t>
            </w:r>
          </w:p>
          <w:p w:rsidR="00C3540D" w:rsidRPr="00C3540D" w:rsidRDefault="00C3540D" w:rsidP="00C3540D">
            <w:pPr>
              <w:jc w:val="center"/>
              <w:rPr>
                <w:color w:val="000000"/>
                <w:sz w:val="12"/>
                <w:szCs w:val="14"/>
              </w:rPr>
            </w:pPr>
            <w:r w:rsidRPr="00C3540D">
              <w:rPr>
                <w:color w:val="000000"/>
                <w:sz w:val="12"/>
                <w:szCs w:val="14"/>
              </w:rPr>
              <w:t>«____» _____________ 20__г.</w:t>
            </w:r>
          </w:p>
          <w:p w:rsidR="00C3540D" w:rsidRPr="00C3540D" w:rsidRDefault="00C3540D" w:rsidP="00C3540D">
            <w:pPr>
              <w:jc w:val="center"/>
              <w:rPr>
                <w:color w:val="000000"/>
                <w:sz w:val="12"/>
                <w:szCs w:val="14"/>
              </w:rPr>
            </w:pPr>
            <w:r w:rsidRPr="00C3540D">
              <w:rPr>
                <w:color w:val="000000"/>
                <w:sz w:val="12"/>
                <w:szCs w:val="14"/>
              </w:rPr>
              <w:t xml:space="preserve">____________________________________________________________________________ </w:t>
            </w:r>
          </w:p>
          <w:p w:rsidR="00C3540D" w:rsidRPr="00C3540D" w:rsidRDefault="00C3540D" w:rsidP="00C3540D">
            <w:pPr>
              <w:jc w:val="center"/>
              <w:rPr>
                <w:i/>
                <w:iCs/>
                <w:color w:val="000000"/>
                <w:sz w:val="12"/>
                <w:szCs w:val="14"/>
              </w:rPr>
            </w:pPr>
            <w:proofErr w:type="gramStart"/>
            <w:r w:rsidRPr="00C3540D">
              <w:rPr>
                <w:i/>
                <w:iCs/>
                <w:color w:val="000000"/>
                <w:sz w:val="12"/>
                <w:szCs w:val="14"/>
              </w:rPr>
              <w:t xml:space="preserve">(указать  должность, подпись, фамилию </w:t>
            </w:r>
            <w:r w:rsidRPr="00C3540D">
              <w:rPr>
                <w:i/>
                <w:iCs/>
                <w:color w:val="000000"/>
                <w:sz w:val="12"/>
                <w:szCs w:val="14"/>
              </w:rPr>
              <w:br/>
              <w:t xml:space="preserve">и инициалы должностного лица, </w:t>
            </w:r>
            <w:proofErr w:type="gramEnd"/>
          </w:p>
          <w:p w:rsidR="00C3540D" w:rsidRPr="00C3540D" w:rsidRDefault="00C3540D" w:rsidP="00C3540D">
            <w:pPr>
              <w:jc w:val="center"/>
              <w:rPr>
                <w:i/>
                <w:iCs/>
                <w:color w:val="000000"/>
                <w:sz w:val="12"/>
                <w:szCs w:val="14"/>
              </w:rPr>
            </w:pPr>
            <w:proofErr w:type="gramStart"/>
            <w:r w:rsidRPr="00C3540D">
              <w:rPr>
                <w:i/>
                <w:iCs/>
                <w:color w:val="000000"/>
                <w:sz w:val="12"/>
                <w:szCs w:val="14"/>
              </w:rPr>
              <w:t>утверждающего</w:t>
            </w:r>
            <w:proofErr w:type="gramEnd"/>
            <w:r w:rsidRPr="00C3540D">
              <w:rPr>
                <w:i/>
                <w:iCs/>
                <w:color w:val="000000"/>
                <w:sz w:val="12"/>
                <w:szCs w:val="14"/>
              </w:rPr>
              <w:t xml:space="preserve"> задание)</w:t>
            </w:r>
          </w:p>
          <w:p w:rsidR="00C3540D" w:rsidRPr="00C3540D" w:rsidRDefault="00C3540D" w:rsidP="00C3540D">
            <w:pPr>
              <w:widowControl w:val="0"/>
              <w:autoSpaceDE w:val="0"/>
              <w:autoSpaceDN w:val="0"/>
              <w:adjustRightInd w:val="0"/>
              <w:textAlignment w:val="baseline"/>
              <w:rPr>
                <w:bCs/>
                <w:color w:val="000000"/>
                <w:sz w:val="12"/>
                <w:szCs w:val="14"/>
              </w:rPr>
            </w:pPr>
          </w:p>
          <w:p w:rsidR="00C3540D" w:rsidRPr="00C3540D" w:rsidRDefault="00C3540D" w:rsidP="00C3540D">
            <w:pPr>
              <w:widowControl w:val="0"/>
              <w:autoSpaceDE w:val="0"/>
              <w:autoSpaceDN w:val="0"/>
              <w:adjustRightInd w:val="0"/>
              <w:jc w:val="center"/>
              <w:textAlignment w:val="baseline"/>
              <w:rPr>
                <w:b/>
                <w:bCs/>
                <w:color w:val="000000"/>
                <w:sz w:val="12"/>
                <w:szCs w:val="14"/>
              </w:rPr>
            </w:pPr>
            <w:r w:rsidRPr="00C3540D">
              <w:rPr>
                <w:b/>
                <w:bCs/>
                <w:color w:val="000000"/>
                <w:sz w:val="12"/>
                <w:szCs w:val="14"/>
              </w:rPr>
              <w:t>Задание</w:t>
            </w:r>
          </w:p>
          <w:p w:rsidR="00C3540D" w:rsidRPr="00C3540D" w:rsidRDefault="00C3540D" w:rsidP="00C3540D">
            <w:pPr>
              <w:widowControl w:val="0"/>
              <w:autoSpaceDE w:val="0"/>
              <w:autoSpaceDN w:val="0"/>
              <w:adjustRightInd w:val="0"/>
              <w:jc w:val="center"/>
              <w:textAlignment w:val="baseline"/>
              <w:rPr>
                <w:color w:val="000000"/>
                <w:sz w:val="12"/>
                <w:szCs w:val="14"/>
              </w:rPr>
            </w:pPr>
            <w:r w:rsidRPr="00C3540D">
              <w:rPr>
                <w:bCs/>
                <w:color w:val="000000"/>
                <w:sz w:val="12"/>
                <w:szCs w:val="14"/>
              </w:rPr>
              <w:t xml:space="preserve"> </w:t>
            </w:r>
            <w:r w:rsidRPr="00C3540D">
              <w:rPr>
                <w:color w:val="000000"/>
                <w:sz w:val="12"/>
                <w:szCs w:val="14"/>
              </w:rPr>
              <w:t>на проведение профилактического визита/</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color w:val="000000"/>
                <w:sz w:val="12"/>
                <w:szCs w:val="14"/>
              </w:rPr>
              <w:t>обязательного профилактического визита</w:t>
            </w:r>
            <w:r w:rsidRPr="00C3540D">
              <w:rPr>
                <w:bCs/>
                <w:color w:val="000000"/>
                <w:sz w:val="12"/>
                <w:szCs w:val="14"/>
              </w:rPr>
              <w:t xml:space="preserve"> № ___(</w:t>
            </w:r>
            <w:r w:rsidRPr="00C3540D">
              <w:rPr>
                <w:bCs/>
                <w:i/>
                <w:iCs/>
                <w:color w:val="000000"/>
                <w:sz w:val="12"/>
                <w:szCs w:val="14"/>
              </w:rPr>
              <w:t>указать регистрационный номер в журнале учета профилактических визитов)</w:t>
            </w:r>
          </w:p>
          <w:p w:rsidR="00C3540D" w:rsidRPr="00C3540D" w:rsidRDefault="00C3540D" w:rsidP="00C3540D">
            <w:pPr>
              <w:widowControl w:val="0"/>
              <w:autoSpaceDE w:val="0"/>
              <w:autoSpaceDN w:val="0"/>
              <w:adjustRightInd w:val="0"/>
              <w:jc w:val="center"/>
              <w:textAlignment w:val="baseline"/>
              <w:rPr>
                <w:bCs/>
                <w:color w:val="000000"/>
                <w:sz w:val="12"/>
                <w:szCs w:val="14"/>
              </w:rPr>
            </w:pPr>
            <w:r w:rsidRPr="00C3540D">
              <w:rPr>
                <w:sz w:val="12"/>
                <w:szCs w:val="14"/>
              </w:rPr>
              <w:tab/>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                                                        «____» ___________20 ___ г.</w:t>
            </w:r>
          </w:p>
          <w:p w:rsidR="00C3540D" w:rsidRPr="00C3540D" w:rsidRDefault="00C3540D" w:rsidP="00C3540D">
            <w:pPr>
              <w:widowControl w:val="0"/>
              <w:autoSpaceDE w:val="0"/>
              <w:autoSpaceDN w:val="0"/>
              <w:adjustRightInd w:val="0"/>
              <w:textAlignment w:val="baseline"/>
              <w:rPr>
                <w:bCs/>
                <w:i/>
                <w:iCs/>
                <w:color w:val="000000"/>
                <w:sz w:val="12"/>
                <w:szCs w:val="14"/>
              </w:rPr>
            </w:pPr>
            <w:r w:rsidRPr="00C3540D">
              <w:rPr>
                <w:bCs/>
                <w:color w:val="000000"/>
                <w:sz w:val="12"/>
                <w:szCs w:val="14"/>
              </w:rPr>
              <w:t xml:space="preserve">       </w:t>
            </w:r>
            <w:r w:rsidRPr="00C3540D">
              <w:rPr>
                <w:bCs/>
                <w:i/>
                <w:iCs/>
                <w:color w:val="000000"/>
                <w:sz w:val="12"/>
                <w:szCs w:val="14"/>
              </w:rPr>
              <w:t>(место составления)</w:t>
            </w:r>
          </w:p>
          <w:p w:rsidR="00C3540D" w:rsidRPr="00C3540D" w:rsidRDefault="00C3540D" w:rsidP="00C3540D">
            <w:pPr>
              <w:widowControl w:val="0"/>
              <w:autoSpaceDE w:val="0"/>
              <w:autoSpaceDN w:val="0"/>
              <w:adjustRightInd w:val="0"/>
              <w:textAlignment w:val="baseline"/>
              <w:rPr>
                <w:bCs/>
                <w:color w:val="000000"/>
                <w:sz w:val="12"/>
                <w:szCs w:val="14"/>
              </w:rPr>
            </w:pP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1.В рамках осуществления муниципального контроля:</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_____________________________________________________________________________</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i/>
                <w:iCs/>
                <w:color w:val="000000"/>
                <w:sz w:val="12"/>
                <w:szCs w:val="14"/>
              </w:rPr>
              <w:t>(указывается</w:t>
            </w:r>
            <w:r w:rsidRPr="00C3540D">
              <w:rPr>
                <w:i/>
                <w:iCs/>
                <w:color w:val="000000"/>
                <w:sz w:val="12"/>
                <w:szCs w:val="14"/>
              </w:rPr>
              <w:t xml:space="preserve"> конкретный осуществляемый местной администрацией вид муниципального контроля, по которому утверждается задание, например, муниципальный земельный контроль или муниципальный контроль в сфере благоустройства)</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2. В отношении контролируемого лица</w:t>
            </w:r>
            <w:r w:rsidRPr="00C3540D">
              <w:rPr>
                <w:color w:val="000000"/>
                <w:sz w:val="12"/>
                <w:szCs w:val="14"/>
              </w:rPr>
              <w:t>:</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_____________________________________________________________________________</w:t>
            </w:r>
          </w:p>
          <w:p w:rsidR="00C3540D" w:rsidRPr="00C3540D" w:rsidRDefault="00C3540D" w:rsidP="00C3540D">
            <w:pPr>
              <w:suppressAutoHyphens/>
              <w:contextualSpacing/>
              <w:rPr>
                <w:i/>
                <w:iCs/>
                <w:color w:val="000000"/>
                <w:sz w:val="12"/>
                <w:szCs w:val="14"/>
              </w:rPr>
            </w:pPr>
            <w:r w:rsidRPr="00C3540D">
              <w:rPr>
                <w:i/>
                <w:iCs/>
                <w:color w:val="000000"/>
                <w:sz w:val="12"/>
                <w:szCs w:val="14"/>
              </w:rPr>
              <w:t>(</w:t>
            </w:r>
            <w:r w:rsidRPr="00C3540D">
              <w:rPr>
                <w:bCs/>
                <w:color w:val="000000"/>
                <w:sz w:val="12"/>
                <w:szCs w:val="14"/>
              </w:rPr>
              <w:t xml:space="preserve">Ф.И.О. физического лица/наименование юридического лица, индивидуального </w:t>
            </w:r>
            <w:proofErr w:type="gramStart"/>
            <w:r w:rsidRPr="00C3540D">
              <w:rPr>
                <w:bCs/>
                <w:color w:val="000000"/>
                <w:sz w:val="12"/>
                <w:szCs w:val="14"/>
              </w:rPr>
              <w:t>предпринимателя</w:t>
            </w:r>
            <w:proofErr w:type="gramEnd"/>
            <w:r w:rsidRPr="00C3540D">
              <w:rPr>
                <w:bCs/>
                <w:color w:val="000000"/>
                <w:sz w:val="12"/>
                <w:szCs w:val="14"/>
              </w:rPr>
              <w:t xml:space="preserve"> в отношении которого планируется проведение профилактического визита, адрес нахождения)</w:t>
            </w:r>
            <w:r w:rsidRPr="00C3540D">
              <w:rPr>
                <w:i/>
                <w:iCs/>
                <w:color w:val="000000"/>
                <w:sz w:val="12"/>
                <w:szCs w:val="14"/>
              </w:rPr>
              <w:t xml:space="preserve"> </w:t>
            </w: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_____________________________________________________________________________</w:t>
            </w:r>
          </w:p>
          <w:p w:rsidR="00C3540D" w:rsidRPr="00C3540D" w:rsidRDefault="00C3540D" w:rsidP="00C3540D">
            <w:pPr>
              <w:widowControl w:val="0"/>
              <w:autoSpaceDE w:val="0"/>
              <w:autoSpaceDN w:val="0"/>
              <w:adjustRightInd w:val="0"/>
              <w:rPr>
                <w:sz w:val="12"/>
                <w:szCs w:val="14"/>
              </w:rPr>
            </w:pPr>
            <w:r w:rsidRPr="00C3540D">
              <w:rPr>
                <w:sz w:val="12"/>
                <w:szCs w:val="14"/>
              </w:rPr>
              <w:t>3. Назначить лицом (лицами), уполномоченным (и) на проведение профилактического мероприятия: __________________________________________________________________</w:t>
            </w:r>
          </w:p>
          <w:p w:rsidR="00C3540D" w:rsidRPr="00C3540D" w:rsidRDefault="00C3540D" w:rsidP="00C3540D">
            <w:pPr>
              <w:widowControl w:val="0"/>
              <w:autoSpaceDE w:val="0"/>
              <w:autoSpaceDN w:val="0"/>
              <w:adjustRightInd w:val="0"/>
              <w:rPr>
                <w:sz w:val="12"/>
                <w:szCs w:val="14"/>
              </w:rPr>
            </w:pPr>
            <w:r w:rsidRPr="00C3540D">
              <w:rPr>
                <w:sz w:val="12"/>
                <w:szCs w:val="14"/>
              </w:rPr>
              <w:t>__________________________________________________________________</w:t>
            </w:r>
          </w:p>
          <w:p w:rsidR="00C3540D" w:rsidRPr="00C3540D" w:rsidRDefault="00C3540D" w:rsidP="00C3540D">
            <w:pPr>
              <w:widowControl w:val="0"/>
              <w:autoSpaceDE w:val="0"/>
              <w:autoSpaceDN w:val="0"/>
              <w:adjustRightInd w:val="0"/>
              <w:jc w:val="center"/>
              <w:rPr>
                <w:i/>
                <w:sz w:val="12"/>
                <w:szCs w:val="14"/>
              </w:rPr>
            </w:pPr>
            <w:r w:rsidRPr="00C3540D">
              <w:rPr>
                <w:i/>
                <w:iCs/>
                <w:sz w:val="12"/>
                <w:szCs w:val="14"/>
              </w:rPr>
              <w:t>(указывается Ф.И.О. должностного лица (лиц), уполномоченного (уполномоченных) на проведение профилактического мероприятия)</w:t>
            </w:r>
          </w:p>
          <w:p w:rsidR="00C3540D" w:rsidRPr="00C3540D" w:rsidRDefault="00C3540D" w:rsidP="00C3540D">
            <w:pPr>
              <w:widowControl w:val="0"/>
              <w:autoSpaceDE w:val="0"/>
              <w:autoSpaceDN w:val="0"/>
              <w:adjustRightInd w:val="0"/>
              <w:rPr>
                <w:sz w:val="12"/>
                <w:szCs w:val="14"/>
              </w:rPr>
            </w:pPr>
            <w:r w:rsidRPr="00C3540D">
              <w:rPr>
                <w:sz w:val="12"/>
                <w:szCs w:val="14"/>
              </w:rPr>
              <w:t>4. Правовые основания проведения профилактического визита: ст. 50, 52 Федерального закона от 31.07.2020 № 248-ФЗ «О государственном контроле (надзоре) и муниципальном контроле в Российской Федерации»</w:t>
            </w:r>
          </w:p>
          <w:p w:rsidR="00C3540D" w:rsidRPr="00C3540D" w:rsidRDefault="00C3540D" w:rsidP="00C3540D">
            <w:pPr>
              <w:widowControl w:val="0"/>
              <w:autoSpaceDE w:val="0"/>
              <w:autoSpaceDN w:val="0"/>
              <w:adjustRightInd w:val="0"/>
              <w:rPr>
                <w:sz w:val="12"/>
                <w:szCs w:val="14"/>
              </w:rPr>
            </w:pPr>
            <w:r w:rsidRPr="00C3540D">
              <w:rPr>
                <w:sz w:val="12"/>
                <w:szCs w:val="14"/>
              </w:rPr>
              <w:t>__________________________________________________________________</w:t>
            </w:r>
          </w:p>
          <w:p w:rsidR="00C3540D" w:rsidRPr="00C3540D" w:rsidRDefault="00C3540D" w:rsidP="00C3540D">
            <w:pPr>
              <w:widowControl w:val="0"/>
              <w:autoSpaceDE w:val="0"/>
              <w:autoSpaceDN w:val="0"/>
              <w:jc w:val="center"/>
              <w:rPr>
                <w:sz w:val="12"/>
                <w:szCs w:val="14"/>
              </w:rPr>
            </w:pPr>
            <w:r w:rsidRPr="00C3540D">
              <w:rPr>
                <w:sz w:val="12"/>
                <w:szCs w:val="14"/>
              </w:rPr>
              <w:t>(указать одно из оснований проведения мероприятия: по обращениям контролируемых лиц и их представителей, осуществление деятельности контролируемого лица)</w:t>
            </w:r>
          </w:p>
          <w:p w:rsidR="00C3540D" w:rsidRPr="00C3540D" w:rsidRDefault="00C3540D" w:rsidP="00C3540D">
            <w:pPr>
              <w:widowControl w:val="0"/>
              <w:autoSpaceDE w:val="0"/>
              <w:autoSpaceDN w:val="0"/>
              <w:adjustRightInd w:val="0"/>
              <w:rPr>
                <w:sz w:val="12"/>
                <w:szCs w:val="14"/>
              </w:rPr>
            </w:pPr>
            <w:r w:rsidRPr="00C3540D">
              <w:rPr>
                <w:sz w:val="12"/>
                <w:szCs w:val="14"/>
              </w:rPr>
              <w:t xml:space="preserve">5. </w:t>
            </w:r>
            <w:proofErr w:type="gramStart"/>
            <w:r w:rsidRPr="00C3540D">
              <w:rPr>
                <w:sz w:val="12"/>
                <w:szCs w:val="14"/>
              </w:rPr>
              <w:t>Цель проведения: информирование контролируемого лица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отнесения его к соответствующей категории риска, консультирование</w:t>
            </w:r>
            <w:proofErr w:type="gramEnd"/>
          </w:p>
          <w:p w:rsidR="00C3540D" w:rsidRPr="00C3540D" w:rsidRDefault="00C3540D" w:rsidP="00C3540D">
            <w:pPr>
              <w:widowControl w:val="0"/>
              <w:autoSpaceDE w:val="0"/>
              <w:autoSpaceDN w:val="0"/>
              <w:adjustRightInd w:val="0"/>
              <w:rPr>
                <w:sz w:val="12"/>
                <w:szCs w:val="14"/>
              </w:rPr>
            </w:pPr>
            <w:r w:rsidRPr="00C3540D">
              <w:rPr>
                <w:sz w:val="12"/>
                <w:szCs w:val="14"/>
              </w:rPr>
              <w:t>6.Профилактический визит (обязательный профилактический визит) провести в форме: ____________________________________________________________________</w:t>
            </w:r>
          </w:p>
          <w:p w:rsidR="00C3540D" w:rsidRPr="00C3540D" w:rsidRDefault="00C3540D" w:rsidP="00C3540D">
            <w:pPr>
              <w:widowControl w:val="0"/>
              <w:autoSpaceDE w:val="0"/>
              <w:autoSpaceDN w:val="0"/>
              <w:adjustRightInd w:val="0"/>
              <w:rPr>
                <w:sz w:val="12"/>
                <w:szCs w:val="14"/>
              </w:rPr>
            </w:pPr>
            <w:r w:rsidRPr="00C3540D">
              <w:rPr>
                <w:sz w:val="12"/>
                <w:szCs w:val="14"/>
              </w:rPr>
              <w:t>__________________________________________________________________</w:t>
            </w:r>
          </w:p>
          <w:p w:rsidR="00C3540D" w:rsidRPr="00C3540D" w:rsidRDefault="00C3540D" w:rsidP="00C3540D">
            <w:pPr>
              <w:widowControl w:val="0"/>
              <w:autoSpaceDE w:val="0"/>
              <w:autoSpaceDN w:val="0"/>
              <w:adjustRightInd w:val="0"/>
              <w:rPr>
                <w:sz w:val="12"/>
                <w:szCs w:val="14"/>
              </w:rPr>
            </w:pPr>
            <w:proofErr w:type="gramStart"/>
            <w:r w:rsidRPr="00C3540D">
              <w:rPr>
                <w:sz w:val="12"/>
                <w:szCs w:val="14"/>
              </w:rPr>
              <w:t xml:space="preserve">(Указывается форма: </w:t>
            </w:r>
            <w:proofErr w:type="gramEnd"/>
          </w:p>
          <w:p w:rsidR="00C3540D" w:rsidRPr="00C3540D" w:rsidRDefault="00C3540D" w:rsidP="00C3540D">
            <w:pPr>
              <w:widowControl w:val="0"/>
              <w:autoSpaceDE w:val="0"/>
              <w:autoSpaceDN w:val="0"/>
              <w:adjustRightInd w:val="0"/>
              <w:rPr>
                <w:sz w:val="12"/>
                <w:szCs w:val="14"/>
              </w:rPr>
            </w:pPr>
            <w:r w:rsidRPr="00C3540D">
              <w:rPr>
                <w:sz w:val="12"/>
                <w:szCs w:val="14"/>
              </w:rPr>
              <w:t>- профилактическая беседа по месту фактического осуществления деятельности контролируемого лица, по адресу</w:t>
            </w:r>
            <w:proofErr w:type="gramStart"/>
            <w:r w:rsidRPr="00C3540D">
              <w:rPr>
                <w:sz w:val="12"/>
                <w:szCs w:val="14"/>
              </w:rPr>
              <w:t>:;</w:t>
            </w:r>
            <w:proofErr w:type="gramEnd"/>
          </w:p>
          <w:p w:rsidR="00C3540D" w:rsidRPr="00C3540D" w:rsidRDefault="00C3540D" w:rsidP="00C3540D">
            <w:pPr>
              <w:widowControl w:val="0"/>
              <w:autoSpaceDE w:val="0"/>
              <w:autoSpaceDN w:val="0"/>
              <w:adjustRightInd w:val="0"/>
              <w:rPr>
                <w:sz w:val="12"/>
                <w:szCs w:val="14"/>
              </w:rPr>
            </w:pPr>
            <w:r w:rsidRPr="00C3540D">
              <w:rPr>
                <w:sz w:val="12"/>
                <w:szCs w:val="14"/>
              </w:rPr>
              <w:t>- путем использования видео-конференц-связи)</w:t>
            </w:r>
          </w:p>
          <w:p w:rsidR="00C3540D" w:rsidRPr="00C3540D" w:rsidRDefault="00C3540D" w:rsidP="00C3540D">
            <w:pPr>
              <w:widowControl w:val="0"/>
              <w:autoSpaceDE w:val="0"/>
              <w:autoSpaceDN w:val="0"/>
              <w:adjustRightInd w:val="0"/>
              <w:rPr>
                <w:sz w:val="12"/>
                <w:szCs w:val="14"/>
              </w:rPr>
            </w:pPr>
          </w:p>
          <w:p w:rsidR="00C3540D" w:rsidRPr="00C3540D" w:rsidRDefault="00C3540D" w:rsidP="00C3540D">
            <w:pPr>
              <w:widowControl w:val="0"/>
              <w:autoSpaceDE w:val="0"/>
              <w:autoSpaceDN w:val="0"/>
              <w:adjustRightInd w:val="0"/>
              <w:rPr>
                <w:sz w:val="12"/>
                <w:szCs w:val="14"/>
              </w:rPr>
            </w:pPr>
            <w:r w:rsidRPr="00C3540D">
              <w:rPr>
                <w:sz w:val="12"/>
                <w:szCs w:val="14"/>
              </w:rPr>
              <w:t>Дата проведения профилактического мероприятия: «___»_________20__г.</w:t>
            </w:r>
          </w:p>
          <w:p w:rsidR="00C3540D" w:rsidRPr="00C3540D" w:rsidRDefault="00C3540D" w:rsidP="00C3540D">
            <w:pPr>
              <w:widowControl w:val="0"/>
              <w:autoSpaceDE w:val="0"/>
              <w:autoSpaceDN w:val="0"/>
              <w:adjustRightInd w:val="0"/>
              <w:rPr>
                <w:sz w:val="12"/>
                <w:szCs w:val="14"/>
              </w:rPr>
            </w:pPr>
            <w:r w:rsidRPr="00C3540D">
              <w:rPr>
                <w:sz w:val="12"/>
                <w:szCs w:val="14"/>
              </w:rPr>
              <w:t>__________________________________________________________________ (</w:t>
            </w:r>
            <w:proofErr w:type="gramStart"/>
            <w:r w:rsidRPr="00C3540D">
              <w:rPr>
                <w:sz w:val="12"/>
                <w:szCs w:val="14"/>
              </w:rPr>
              <w:t>в случае принятия решения о проведении профилактического визита по заявлению контролируемого лица отметка о способах согласования даты проведения профилактического визита с контролируемым лицом</w:t>
            </w:r>
            <w:proofErr w:type="gramEnd"/>
            <w:r w:rsidRPr="00C3540D">
              <w:rPr>
                <w:sz w:val="12"/>
                <w:szCs w:val="14"/>
              </w:rPr>
              <w:t>, способе, фиксирующем согласование)</w:t>
            </w:r>
          </w:p>
          <w:p w:rsidR="00C3540D" w:rsidRPr="00C3540D" w:rsidRDefault="00C3540D" w:rsidP="00C3540D">
            <w:pPr>
              <w:widowControl w:val="0"/>
              <w:autoSpaceDE w:val="0"/>
              <w:autoSpaceDN w:val="0"/>
              <w:adjustRightInd w:val="0"/>
              <w:rPr>
                <w:sz w:val="12"/>
                <w:szCs w:val="14"/>
              </w:rPr>
            </w:pPr>
          </w:p>
          <w:p w:rsidR="00C3540D" w:rsidRPr="00C3540D" w:rsidRDefault="00C3540D" w:rsidP="00C3540D">
            <w:pPr>
              <w:widowControl w:val="0"/>
              <w:autoSpaceDE w:val="0"/>
              <w:autoSpaceDN w:val="0"/>
              <w:adjustRightInd w:val="0"/>
              <w:textAlignment w:val="baseline"/>
              <w:rPr>
                <w:bCs/>
                <w:color w:val="000000"/>
                <w:sz w:val="12"/>
                <w:szCs w:val="14"/>
              </w:rPr>
            </w:pPr>
          </w:p>
          <w:p w:rsidR="00C3540D" w:rsidRPr="00C3540D" w:rsidRDefault="00C3540D" w:rsidP="00C3540D">
            <w:pPr>
              <w:widowControl w:val="0"/>
              <w:autoSpaceDE w:val="0"/>
              <w:autoSpaceDN w:val="0"/>
              <w:adjustRightInd w:val="0"/>
              <w:textAlignment w:val="baseline"/>
              <w:rPr>
                <w:bCs/>
                <w:color w:val="000000"/>
                <w:sz w:val="12"/>
                <w:szCs w:val="14"/>
              </w:rPr>
            </w:pPr>
            <w:r w:rsidRPr="00C3540D">
              <w:rPr>
                <w:bCs/>
                <w:color w:val="000000"/>
                <w:sz w:val="12"/>
                <w:szCs w:val="14"/>
              </w:rPr>
              <w:t>__________________________________________________________________</w:t>
            </w:r>
          </w:p>
          <w:p w:rsidR="00C3540D" w:rsidRPr="00C3540D" w:rsidRDefault="00C3540D" w:rsidP="00C3540D">
            <w:pPr>
              <w:widowControl w:val="0"/>
              <w:autoSpaceDE w:val="0"/>
              <w:autoSpaceDN w:val="0"/>
              <w:adjustRightInd w:val="0"/>
              <w:textAlignment w:val="baseline"/>
              <w:rPr>
                <w:bCs/>
                <w:i/>
                <w:color w:val="000000"/>
                <w:sz w:val="12"/>
                <w:szCs w:val="14"/>
              </w:rPr>
            </w:pPr>
            <w:r w:rsidRPr="00C3540D">
              <w:rPr>
                <w:bCs/>
                <w:i/>
                <w:color w:val="000000"/>
                <w:sz w:val="12"/>
                <w:szCs w:val="14"/>
              </w:rPr>
              <w:t>(должность уполномоченного лица органа муниципального контроля, подпись, расшифровка подписи)</w:t>
            </w:r>
          </w:p>
          <w:p w:rsidR="00C3540D" w:rsidRPr="00C3540D" w:rsidRDefault="00C3540D" w:rsidP="00C3540D">
            <w:pPr>
              <w:widowControl w:val="0"/>
              <w:autoSpaceDE w:val="0"/>
              <w:autoSpaceDN w:val="0"/>
              <w:adjustRightInd w:val="0"/>
              <w:textAlignment w:val="baseline"/>
              <w:rPr>
                <w:bCs/>
                <w:i/>
                <w:color w:val="000000"/>
                <w:sz w:val="12"/>
                <w:szCs w:val="14"/>
              </w:rPr>
            </w:pPr>
          </w:p>
          <w:p w:rsidR="00C3540D" w:rsidRPr="00C3540D" w:rsidRDefault="00C3540D" w:rsidP="00C3540D">
            <w:pPr>
              <w:widowControl w:val="0"/>
              <w:autoSpaceDE w:val="0"/>
              <w:autoSpaceDN w:val="0"/>
              <w:adjustRightInd w:val="0"/>
              <w:rPr>
                <w:sz w:val="12"/>
                <w:szCs w:val="14"/>
              </w:rPr>
            </w:pPr>
            <w:r w:rsidRPr="00C3540D">
              <w:rPr>
                <w:sz w:val="12"/>
                <w:szCs w:val="14"/>
              </w:rPr>
              <w:br w:type="page"/>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ab/>
              <w:t xml:space="preserve">Приложение № 19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tabs>
                <w:tab w:val="num" w:pos="200"/>
              </w:tabs>
              <w:jc w:val="center"/>
              <w:outlineLvl w:val="0"/>
              <w:rPr>
                <w:color w:val="000000"/>
                <w:sz w:val="12"/>
                <w:szCs w:val="14"/>
              </w:rPr>
            </w:pP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b/>
                <w:sz w:val="12"/>
                <w:szCs w:val="14"/>
                <w:lang w:eastAsia="zh-CN"/>
              </w:rPr>
              <w:t xml:space="preserve">Администрация Солецкого муниципального округа </w:t>
            </w: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органа муниципального контроля)</w:t>
            </w:r>
          </w:p>
          <w:p w:rsidR="00C3540D" w:rsidRPr="00C3540D" w:rsidRDefault="00C3540D" w:rsidP="00C3540D">
            <w:pPr>
              <w:widowControl w:val="0"/>
              <w:tabs>
                <w:tab w:val="left" w:pos="3402"/>
                <w:tab w:val="left" w:pos="3828"/>
                <w:tab w:val="left" w:pos="4253"/>
              </w:tabs>
              <w:autoSpaceDE w:val="0"/>
              <w:autoSpaceDN w:val="0"/>
              <w:rPr>
                <w:sz w:val="12"/>
                <w:szCs w:val="14"/>
              </w:rPr>
            </w:pPr>
          </w:p>
          <w:p w:rsidR="00C3540D" w:rsidRPr="00C3540D" w:rsidRDefault="00C3540D" w:rsidP="00C3540D">
            <w:pPr>
              <w:widowControl w:val="0"/>
              <w:tabs>
                <w:tab w:val="left" w:pos="3402"/>
                <w:tab w:val="left" w:pos="3828"/>
                <w:tab w:val="left" w:pos="4253"/>
              </w:tabs>
              <w:autoSpaceDE w:val="0"/>
              <w:autoSpaceDN w:val="0"/>
              <w:rPr>
                <w:sz w:val="12"/>
                <w:szCs w:val="14"/>
              </w:rPr>
            </w:pPr>
          </w:p>
          <w:tbl>
            <w:tblPr>
              <w:tblW w:w="0" w:type="auto"/>
              <w:tblLook w:val="04A0" w:firstRow="1" w:lastRow="0" w:firstColumn="1" w:lastColumn="0" w:noHBand="0" w:noVBand="1"/>
            </w:tblPr>
            <w:tblGrid>
              <w:gridCol w:w="1502"/>
              <w:gridCol w:w="729"/>
              <w:gridCol w:w="2872"/>
            </w:tblGrid>
            <w:tr w:rsidR="00C3540D" w:rsidRPr="00C3540D" w:rsidTr="00C3540D">
              <w:tc>
                <w:tcPr>
                  <w:tcW w:w="2660" w:type="dxa"/>
                  <w:shd w:val="clear" w:color="auto" w:fill="auto"/>
                </w:tcPr>
                <w:p w:rsidR="00C3540D" w:rsidRPr="00C3540D" w:rsidRDefault="00C3540D" w:rsidP="00C3540D">
                  <w:pPr>
                    <w:widowControl w:val="0"/>
                    <w:autoSpaceDE w:val="0"/>
                    <w:autoSpaceDN w:val="0"/>
                    <w:jc w:val="center"/>
                    <w:rPr>
                      <w:sz w:val="12"/>
                      <w:szCs w:val="14"/>
                    </w:rPr>
                  </w:pPr>
                  <w:r w:rsidRPr="00C3540D">
                    <w:rPr>
                      <w:sz w:val="12"/>
                      <w:szCs w:val="14"/>
                    </w:rPr>
                    <w:t>от «__»________20__г.</w:t>
                  </w:r>
                </w:p>
              </w:tc>
              <w:tc>
                <w:tcPr>
                  <w:tcW w:w="3118" w:type="dxa"/>
                  <w:shd w:val="clear" w:color="auto" w:fill="auto"/>
                </w:tcPr>
                <w:p w:rsidR="00C3540D" w:rsidRPr="00C3540D" w:rsidRDefault="00C3540D" w:rsidP="00C3540D">
                  <w:pPr>
                    <w:widowControl w:val="0"/>
                    <w:autoSpaceDE w:val="0"/>
                    <w:autoSpaceDN w:val="0"/>
                    <w:jc w:val="center"/>
                    <w:rPr>
                      <w:sz w:val="12"/>
                      <w:szCs w:val="14"/>
                    </w:rPr>
                  </w:pPr>
                </w:p>
              </w:tc>
              <w:tc>
                <w:tcPr>
                  <w:tcW w:w="4077" w:type="dxa"/>
                  <w:shd w:val="clear" w:color="auto" w:fill="auto"/>
                </w:tcPr>
                <w:p w:rsidR="00C3540D" w:rsidRPr="00C3540D" w:rsidRDefault="00C3540D" w:rsidP="00C3540D">
                  <w:pPr>
                    <w:widowControl w:val="0"/>
                    <w:autoSpaceDE w:val="0"/>
                    <w:autoSpaceDN w:val="0"/>
                    <w:outlineLvl w:val="0"/>
                    <w:rPr>
                      <w:sz w:val="12"/>
                      <w:szCs w:val="14"/>
                    </w:rPr>
                  </w:pPr>
                  <w:r w:rsidRPr="00C3540D">
                    <w:rPr>
                      <w:sz w:val="12"/>
                      <w:szCs w:val="14"/>
                    </w:rPr>
                    <w:t>___________________________________</w:t>
                  </w:r>
                </w:p>
                <w:p w:rsidR="00C3540D" w:rsidRPr="00C3540D" w:rsidRDefault="00C3540D" w:rsidP="00C3540D">
                  <w:pPr>
                    <w:widowControl w:val="0"/>
                    <w:autoSpaceDE w:val="0"/>
                    <w:autoSpaceDN w:val="0"/>
                    <w:outlineLvl w:val="0"/>
                    <w:rPr>
                      <w:sz w:val="12"/>
                      <w:szCs w:val="14"/>
                    </w:rPr>
                  </w:pPr>
                  <w:r w:rsidRPr="00C3540D">
                    <w:rPr>
                      <w:sz w:val="12"/>
                      <w:szCs w:val="14"/>
                    </w:rPr>
                    <w:t>(полное наименование контролируемого лица)</w:t>
                  </w:r>
                </w:p>
              </w:tc>
            </w:tr>
            <w:tr w:rsidR="00C3540D" w:rsidRPr="00C3540D" w:rsidTr="00C3540D">
              <w:tc>
                <w:tcPr>
                  <w:tcW w:w="2660" w:type="dxa"/>
                  <w:shd w:val="clear" w:color="auto" w:fill="auto"/>
                </w:tcPr>
                <w:p w:rsidR="00C3540D" w:rsidRPr="00C3540D" w:rsidRDefault="00C3540D" w:rsidP="00C3540D">
                  <w:pPr>
                    <w:widowControl w:val="0"/>
                    <w:autoSpaceDE w:val="0"/>
                    <w:autoSpaceDN w:val="0"/>
                    <w:jc w:val="center"/>
                    <w:rPr>
                      <w:sz w:val="12"/>
                      <w:szCs w:val="14"/>
                    </w:rPr>
                  </w:pPr>
                </w:p>
              </w:tc>
              <w:tc>
                <w:tcPr>
                  <w:tcW w:w="3118" w:type="dxa"/>
                  <w:shd w:val="clear" w:color="auto" w:fill="auto"/>
                </w:tcPr>
                <w:p w:rsidR="00C3540D" w:rsidRPr="00C3540D" w:rsidRDefault="00C3540D" w:rsidP="00C3540D">
                  <w:pPr>
                    <w:widowControl w:val="0"/>
                    <w:autoSpaceDE w:val="0"/>
                    <w:autoSpaceDN w:val="0"/>
                    <w:jc w:val="center"/>
                    <w:rPr>
                      <w:sz w:val="12"/>
                      <w:szCs w:val="14"/>
                    </w:rPr>
                  </w:pPr>
                </w:p>
              </w:tc>
              <w:tc>
                <w:tcPr>
                  <w:tcW w:w="4077" w:type="dxa"/>
                  <w:shd w:val="clear" w:color="auto" w:fill="auto"/>
                </w:tcPr>
                <w:p w:rsidR="00C3540D" w:rsidRPr="00C3540D" w:rsidRDefault="00C3540D" w:rsidP="00C3540D">
                  <w:pPr>
                    <w:widowControl w:val="0"/>
                    <w:autoSpaceDE w:val="0"/>
                    <w:autoSpaceDN w:val="0"/>
                    <w:jc w:val="center"/>
                    <w:rPr>
                      <w:sz w:val="12"/>
                      <w:szCs w:val="14"/>
                    </w:rPr>
                  </w:pPr>
                </w:p>
                <w:p w:rsidR="00C3540D" w:rsidRPr="00C3540D" w:rsidRDefault="00C3540D" w:rsidP="00C3540D">
                  <w:pPr>
                    <w:widowControl w:val="0"/>
                    <w:autoSpaceDE w:val="0"/>
                    <w:autoSpaceDN w:val="0"/>
                    <w:jc w:val="center"/>
                    <w:rPr>
                      <w:sz w:val="12"/>
                      <w:szCs w:val="14"/>
                    </w:rPr>
                  </w:pPr>
                  <w:r w:rsidRPr="00C3540D">
                    <w:rPr>
                      <w:sz w:val="12"/>
                      <w:szCs w:val="14"/>
                    </w:rPr>
                    <w:t>________________________________________</w:t>
                  </w:r>
                </w:p>
                <w:p w:rsidR="00C3540D" w:rsidRPr="00C3540D" w:rsidRDefault="00C3540D" w:rsidP="00C3540D">
                  <w:pPr>
                    <w:widowControl w:val="0"/>
                    <w:autoSpaceDE w:val="0"/>
                    <w:autoSpaceDN w:val="0"/>
                    <w:jc w:val="center"/>
                    <w:rPr>
                      <w:sz w:val="12"/>
                      <w:szCs w:val="14"/>
                    </w:rPr>
                  </w:pPr>
                  <w:r w:rsidRPr="00C3540D">
                    <w:rPr>
                      <w:sz w:val="12"/>
                      <w:szCs w:val="14"/>
                    </w:rPr>
                    <w:t xml:space="preserve"> (место нахождения контролируемого лица)</w:t>
                  </w:r>
                </w:p>
              </w:tc>
            </w:tr>
          </w:tbl>
          <w:p w:rsidR="00C3540D" w:rsidRPr="00C3540D" w:rsidRDefault="00C3540D" w:rsidP="00C3540D">
            <w:pPr>
              <w:widowControl w:val="0"/>
              <w:autoSpaceDE w:val="0"/>
              <w:autoSpaceDN w:val="0"/>
              <w:jc w:val="center"/>
              <w:rPr>
                <w:sz w:val="12"/>
                <w:szCs w:val="14"/>
              </w:rPr>
            </w:pPr>
          </w:p>
          <w:p w:rsidR="00C3540D" w:rsidRPr="00C3540D" w:rsidRDefault="00C3540D" w:rsidP="00C3540D">
            <w:pPr>
              <w:widowControl w:val="0"/>
              <w:autoSpaceDE w:val="0"/>
              <w:autoSpaceDN w:val="0"/>
              <w:jc w:val="center"/>
              <w:rPr>
                <w:sz w:val="12"/>
                <w:szCs w:val="14"/>
              </w:rPr>
            </w:pPr>
          </w:p>
          <w:p w:rsidR="00C3540D" w:rsidRPr="00C3540D" w:rsidRDefault="00C3540D" w:rsidP="00C3540D">
            <w:pPr>
              <w:widowControl w:val="0"/>
              <w:autoSpaceDE w:val="0"/>
              <w:autoSpaceDN w:val="0"/>
              <w:jc w:val="center"/>
              <w:rPr>
                <w:b/>
                <w:sz w:val="12"/>
                <w:szCs w:val="14"/>
              </w:rPr>
            </w:pPr>
            <w:r w:rsidRPr="00C3540D">
              <w:rPr>
                <w:b/>
                <w:sz w:val="12"/>
                <w:szCs w:val="14"/>
              </w:rPr>
              <w:t>УВЕДОМЛЕНИЕ</w:t>
            </w:r>
          </w:p>
          <w:p w:rsidR="00C3540D" w:rsidRPr="00C3540D" w:rsidRDefault="00C3540D" w:rsidP="00C3540D">
            <w:pPr>
              <w:widowControl w:val="0"/>
              <w:autoSpaceDE w:val="0"/>
              <w:autoSpaceDN w:val="0"/>
              <w:jc w:val="center"/>
              <w:rPr>
                <w:i/>
                <w:sz w:val="12"/>
                <w:szCs w:val="14"/>
              </w:rPr>
            </w:pPr>
            <w:r w:rsidRPr="00C3540D">
              <w:rPr>
                <w:sz w:val="12"/>
                <w:szCs w:val="14"/>
              </w:rPr>
              <w:t xml:space="preserve">о проведении </w:t>
            </w:r>
            <w:r w:rsidRPr="00C3540D">
              <w:rPr>
                <w:i/>
                <w:sz w:val="12"/>
                <w:szCs w:val="14"/>
              </w:rPr>
              <w:t xml:space="preserve">профилактического визита </w:t>
            </w:r>
          </w:p>
          <w:p w:rsidR="00C3540D" w:rsidRPr="00C3540D" w:rsidRDefault="00C3540D" w:rsidP="00C3540D">
            <w:pPr>
              <w:widowControl w:val="0"/>
              <w:autoSpaceDE w:val="0"/>
              <w:autoSpaceDN w:val="0"/>
              <w:jc w:val="center"/>
              <w:rPr>
                <w:i/>
                <w:sz w:val="12"/>
                <w:szCs w:val="14"/>
              </w:rPr>
            </w:pPr>
            <w:r w:rsidRPr="00C3540D">
              <w:rPr>
                <w:i/>
                <w:sz w:val="12"/>
                <w:szCs w:val="14"/>
              </w:rPr>
              <w:t>(обязательного профилактического визита)</w:t>
            </w:r>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rPr>
                <w:sz w:val="12"/>
                <w:szCs w:val="14"/>
              </w:rPr>
            </w:pPr>
            <w:r w:rsidRPr="00C3540D">
              <w:rPr>
                <w:sz w:val="12"/>
                <w:szCs w:val="14"/>
              </w:rPr>
              <w:t xml:space="preserve">В соответствии с решением от «___»__________20__ №____, на основании задания на проведение </w:t>
            </w:r>
            <w:r w:rsidRPr="00C3540D">
              <w:rPr>
                <w:i/>
                <w:sz w:val="12"/>
                <w:szCs w:val="14"/>
              </w:rPr>
              <w:t>профилактического визита (обязательного профилактического визита)</w:t>
            </w:r>
            <w:r w:rsidRPr="00C3540D">
              <w:rPr>
                <w:sz w:val="12"/>
                <w:szCs w:val="14"/>
              </w:rPr>
              <w:t xml:space="preserve"> от «___» ________   20___г. № ___</w:t>
            </w:r>
          </w:p>
          <w:p w:rsidR="00C3540D" w:rsidRPr="00C3540D" w:rsidRDefault="00C3540D" w:rsidP="00C3540D">
            <w:pPr>
              <w:widowControl w:val="0"/>
              <w:autoSpaceDE w:val="0"/>
              <w:autoSpaceDN w:val="0"/>
              <w:rPr>
                <w:sz w:val="12"/>
                <w:szCs w:val="14"/>
              </w:rPr>
            </w:pPr>
            <w:r w:rsidRPr="00C3540D">
              <w:rPr>
                <w:sz w:val="12"/>
                <w:szCs w:val="14"/>
              </w:rPr>
              <w:t>_____________________________________________________________________________________</w:t>
            </w:r>
          </w:p>
          <w:p w:rsidR="00C3540D" w:rsidRPr="00C3540D" w:rsidRDefault="00C3540D" w:rsidP="00C3540D">
            <w:pPr>
              <w:widowControl w:val="0"/>
              <w:autoSpaceDE w:val="0"/>
              <w:autoSpaceDN w:val="0"/>
              <w:jc w:val="center"/>
              <w:rPr>
                <w:sz w:val="12"/>
                <w:szCs w:val="14"/>
              </w:rPr>
            </w:pPr>
            <w:r w:rsidRPr="00C3540D">
              <w:rPr>
                <w:sz w:val="12"/>
                <w:szCs w:val="14"/>
              </w:rPr>
              <w:t>(указывается орган, осуществляющий</w:t>
            </w:r>
            <w:proofErr w:type="gramStart"/>
            <w:r w:rsidRPr="00C3540D">
              <w:rPr>
                <w:sz w:val="12"/>
                <w:szCs w:val="14"/>
              </w:rPr>
              <w:t xml:space="preserve"> .</w:t>
            </w:r>
            <w:proofErr w:type="gramEnd"/>
            <w:r w:rsidRPr="00C3540D">
              <w:rPr>
                <w:sz w:val="12"/>
                <w:szCs w:val="14"/>
              </w:rPr>
              <w:t xml:space="preserve"> контроль (надзор)</w:t>
            </w:r>
          </w:p>
          <w:p w:rsidR="00C3540D" w:rsidRPr="00C3540D" w:rsidRDefault="00C3540D" w:rsidP="00C3540D">
            <w:pPr>
              <w:widowControl w:val="0"/>
              <w:autoSpaceDE w:val="0"/>
              <w:autoSpaceDN w:val="0"/>
              <w:rPr>
                <w:sz w:val="12"/>
                <w:szCs w:val="14"/>
              </w:rPr>
            </w:pPr>
            <w:r w:rsidRPr="00C3540D">
              <w:rPr>
                <w:sz w:val="12"/>
                <w:szCs w:val="14"/>
              </w:rPr>
              <w:t xml:space="preserve">будет проведен </w:t>
            </w:r>
            <w:r w:rsidRPr="00C3540D">
              <w:rPr>
                <w:i/>
                <w:sz w:val="12"/>
                <w:szCs w:val="14"/>
              </w:rPr>
              <w:t xml:space="preserve">профилактический визит (обязательный профилактический визит) </w:t>
            </w:r>
            <w:r w:rsidRPr="00C3540D">
              <w:rPr>
                <w:sz w:val="12"/>
                <w:szCs w:val="14"/>
              </w:rPr>
              <w:t>в отношении:</w:t>
            </w:r>
          </w:p>
          <w:p w:rsidR="00C3540D" w:rsidRPr="00C3540D" w:rsidRDefault="00C3540D" w:rsidP="00C3540D">
            <w:pPr>
              <w:widowControl w:val="0"/>
              <w:autoSpaceDE w:val="0"/>
              <w:autoSpaceDN w:val="0"/>
              <w:jc w:val="center"/>
              <w:rPr>
                <w:sz w:val="12"/>
                <w:szCs w:val="14"/>
              </w:rPr>
            </w:pPr>
            <w:r w:rsidRPr="00C3540D">
              <w:rPr>
                <w:sz w:val="12"/>
                <w:szCs w:val="14"/>
              </w:rPr>
              <w:t>___________________________________________________________________</w:t>
            </w:r>
          </w:p>
          <w:p w:rsidR="00C3540D" w:rsidRPr="00C3540D" w:rsidRDefault="00C3540D" w:rsidP="00C3540D">
            <w:pPr>
              <w:widowControl w:val="0"/>
              <w:autoSpaceDE w:val="0"/>
              <w:autoSpaceDN w:val="0"/>
              <w:jc w:val="center"/>
              <w:rPr>
                <w:sz w:val="12"/>
                <w:szCs w:val="14"/>
              </w:rPr>
            </w:pPr>
            <w:proofErr w:type="gramStart"/>
            <w:r w:rsidRPr="00C3540D">
              <w:rPr>
                <w:sz w:val="12"/>
                <w:szCs w:val="14"/>
              </w:rPr>
              <w:t>(для физического лица, индивидуального предпринимателя - фамилия, имя, отчество; ИНН, иные сведения)</w:t>
            </w:r>
            <w:proofErr w:type="gramEnd"/>
          </w:p>
          <w:p w:rsidR="00C3540D" w:rsidRPr="00C3540D" w:rsidRDefault="00C3540D" w:rsidP="00C3540D">
            <w:pPr>
              <w:widowControl w:val="0"/>
              <w:autoSpaceDE w:val="0"/>
              <w:autoSpaceDN w:val="0"/>
              <w:rPr>
                <w:sz w:val="12"/>
                <w:szCs w:val="14"/>
              </w:rPr>
            </w:pPr>
            <w:r w:rsidRPr="00C3540D">
              <w:rPr>
                <w:sz w:val="12"/>
                <w:szCs w:val="14"/>
              </w:rPr>
              <w:t>__________________________________________________________________</w:t>
            </w:r>
          </w:p>
          <w:p w:rsidR="00C3540D" w:rsidRPr="00C3540D" w:rsidRDefault="00C3540D" w:rsidP="00C3540D">
            <w:pPr>
              <w:widowControl w:val="0"/>
              <w:autoSpaceDE w:val="0"/>
              <w:autoSpaceDN w:val="0"/>
              <w:jc w:val="center"/>
              <w:rPr>
                <w:sz w:val="12"/>
                <w:szCs w:val="14"/>
              </w:rPr>
            </w:pPr>
            <w:r w:rsidRPr="00C3540D">
              <w:rPr>
                <w:sz w:val="12"/>
                <w:szCs w:val="14"/>
              </w:rPr>
              <w:t>(для юридического лица - организационно-правовая форма, наименование, местонахождение, ОГРН, ИНН)</w:t>
            </w:r>
          </w:p>
          <w:p w:rsidR="00C3540D" w:rsidRPr="00C3540D" w:rsidRDefault="00C3540D" w:rsidP="00C3540D">
            <w:pPr>
              <w:widowControl w:val="0"/>
              <w:autoSpaceDE w:val="0"/>
              <w:autoSpaceDN w:val="0"/>
              <w:rPr>
                <w:sz w:val="12"/>
                <w:szCs w:val="14"/>
              </w:rPr>
            </w:pPr>
            <w:r w:rsidRPr="00C3540D">
              <w:rPr>
                <w:sz w:val="12"/>
                <w:szCs w:val="14"/>
              </w:rPr>
              <w:t>на основании_________________________________________________________</w:t>
            </w:r>
          </w:p>
          <w:p w:rsidR="00C3540D" w:rsidRPr="00C3540D" w:rsidRDefault="00C3540D" w:rsidP="00C3540D">
            <w:pPr>
              <w:widowControl w:val="0"/>
              <w:autoSpaceDE w:val="0"/>
              <w:autoSpaceDN w:val="0"/>
              <w:jc w:val="center"/>
              <w:rPr>
                <w:sz w:val="12"/>
                <w:szCs w:val="14"/>
              </w:rPr>
            </w:pPr>
            <w:r w:rsidRPr="00C3540D">
              <w:rPr>
                <w:sz w:val="12"/>
                <w:szCs w:val="14"/>
              </w:rPr>
              <w:t>(указать одно из оснований проведения мероприятия: в связи с отношением объекта контроля к категории значительного риска; начало осуществления контролируемым лицом деятельности в определенной сфере, по инициативе контролируемого лица)</w:t>
            </w:r>
          </w:p>
          <w:p w:rsidR="00C3540D" w:rsidRPr="00C3540D" w:rsidRDefault="00C3540D" w:rsidP="00C3540D">
            <w:pPr>
              <w:widowControl w:val="0"/>
              <w:autoSpaceDE w:val="0"/>
              <w:autoSpaceDN w:val="0"/>
              <w:rPr>
                <w:sz w:val="12"/>
                <w:szCs w:val="14"/>
              </w:rPr>
            </w:pPr>
            <w:r w:rsidRPr="00C3540D">
              <w:rPr>
                <w:sz w:val="12"/>
                <w:szCs w:val="14"/>
              </w:rPr>
              <w:t>в форме_______________________________________________________________________________</w:t>
            </w:r>
          </w:p>
          <w:p w:rsidR="00C3540D" w:rsidRPr="00C3540D" w:rsidRDefault="00C3540D" w:rsidP="00C3540D">
            <w:pPr>
              <w:widowControl w:val="0"/>
              <w:autoSpaceDE w:val="0"/>
              <w:autoSpaceDN w:val="0"/>
              <w:jc w:val="center"/>
              <w:rPr>
                <w:sz w:val="12"/>
                <w:szCs w:val="14"/>
              </w:rPr>
            </w:pPr>
            <w:r w:rsidRPr="00C3540D">
              <w:rPr>
                <w:sz w:val="12"/>
                <w:szCs w:val="14"/>
              </w:rPr>
              <w:t>(в форме профилактической беседы по месту осуществления деятельности контролируемого лица, по адресу</w:t>
            </w:r>
            <w:proofErr w:type="gramStart"/>
            <w:r w:rsidRPr="00C3540D">
              <w:rPr>
                <w:sz w:val="12"/>
                <w:szCs w:val="14"/>
              </w:rPr>
              <w:t xml:space="preserve">:, </w:t>
            </w:r>
            <w:proofErr w:type="gramEnd"/>
            <w:r w:rsidRPr="00C3540D">
              <w:rPr>
                <w:sz w:val="12"/>
                <w:szCs w:val="14"/>
              </w:rPr>
              <w:t>либо путем использования видео-конференц-связи)</w:t>
            </w:r>
          </w:p>
          <w:p w:rsidR="00C3540D" w:rsidRPr="00C3540D" w:rsidRDefault="00C3540D" w:rsidP="00C3540D">
            <w:pPr>
              <w:widowControl w:val="0"/>
              <w:autoSpaceDE w:val="0"/>
              <w:autoSpaceDN w:val="0"/>
              <w:rPr>
                <w:sz w:val="12"/>
                <w:szCs w:val="14"/>
              </w:rPr>
            </w:pPr>
            <w:r w:rsidRPr="00C3540D">
              <w:rPr>
                <w:sz w:val="12"/>
                <w:szCs w:val="14"/>
              </w:rPr>
              <w:t>Профилактический визит (обязательный профилактический визит) проводится в рамках осуществления муниципального контроля, в соответствии с Федеральным законом от 31.07.2020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C3540D" w:rsidRPr="00C3540D" w:rsidRDefault="00C3540D" w:rsidP="00C3540D">
            <w:pPr>
              <w:widowControl w:val="0"/>
              <w:autoSpaceDE w:val="0"/>
              <w:autoSpaceDN w:val="0"/>
              <w:rPr>
                <w:i/>
                <w:sz w:val="12"/>
                <w:szCs w:val="14"/>
              </w:rPr>
            </w:pPr>
            <w:r w:rsidRPr="00C3540D">
              <w:rPr>
                <w:sz w:val="12"/>
                <w:szCs w:val="14"/>
              </w:rPr>
              <w:t xml:space="preserve">Дата проведения </w:t>
            </w:r>
            <w:r w:rsidRPr="00C3540D">
              <w:rPr>
                <w:i/>
                <w:sz w:val="12"/>
                <w:szCs w:val="14"/>
              </w:rPr>
              <w:t>профилактического визита (обязательного профилактического визита)</w:t>
            </w:r>
            <w:r w:rsidRPr="00C3540D">
              <w:rPr>
                <w:sz w:val="12"/>
                <w:szCs w:val="14"/>
              </w:rPr>
              <w:t>: «__» _______20__ г.  «__» час</w:t>
            </w:r>
            <w:proofErr w:type="gramStart"/>
            <w:r w:rsidRPr="00C3540D">
              <w:rPr>
                <w:sz w:val="12"/>
                <w:szCs w:val="14"/>
              </w:rPr>
              <w:t>.</w:t>
            </w:r>
            <w:proofErr w:type="gramEnd"/>
            <w:r w:rsidRPr="00C3540D">
              <w:rPr>
                <w:sz w:val="12"/>
                <w:szCs w:val="14"/>
              </w:rPr>
              <w:t xml:space="preserve"> «___»</w:t>
            </w:r>
            <w:proofErr w:type="gramStart"/>
            <w:r w:rsidRPr="00C3540D">
              <w:rPr>
                <w:sz w:val="12"/>
                <w:szCs w:val="14"/>
              </w:rPr>
              <w:t>м</w:t>
            </w:r>
            <w:proofErr w:type="gramEnd"/>
            <w:r w:rsidRPr="00C3540D">
              <w:rPr>
                <w:sz w:val="12"/>
                <w:szCs w:val="14"/>
              </w:rPr>
              <w:t>ин. по «___»час. «___» мин.</w:t>
            </w:r>
          </w:p>
          <w:p w:rsidR="00C3540D" w:rsidRPr="00C3540D" w:rsidRDefault="00C3540D" w:rsidP="00C3540D">
            <w:pPr>
              <w:widowControl w:val="0"/>
              <w:autoSpaceDE w:val="0"/>
              <w:autoSpaceDN w:val="0"/>
              <w:rPr>
                <w:sz w:val="12"/>
                <w:szCs w:val="14"/>
              </w:rPr>
            </w:pPr>
            <w:r w:rsidRPr="00C3540D">
              <w:rPr>
                <w:sz w:val="12"/>
                <w:szCs w:val="14"/>
              </w:rPr>
              <w:t xml:space="preserve">В соответствии с положениями Федерального закона № 248-ФЗ контролируемое лицо, вправе отказаться от проведения </w:t>
            </w:r>
            <w:r w:rsidRPr="00C3540D">
              <w:rPr>
                <w:sz w:val="12"/>
                <w:szCs w:val="14"/>
                <w:u w:val="single"/>
              </w:rPr>
              <w:t>обязательного профилактического визита</w:t>
            </w:r>
            <w:r w:rsidRPr="00C3540D">
              <w:rPr>
                <w:sz w:val="12"/>
                <w:szCs w:val="14"/>
              </w:rPr>
              <w:t>, уведомив об этом орган, осуществляющий</w:t>
            </w:r>
            <w:proofErr w:type="gramStart"/>
            <w:r w:rsidRPr="00C3540D">
              <w:rPr>
                <w:sz w:val="12"/>
                <w:szCs w:val="14"/>
              </w:rPr>
              <w:t xml:space="preserve"> .</w:t>
            </w:r>
            <w:proofErr w:type="gramEnd"/>
            <w:r w:rsidRPr="00C3540D">
              <w:rPr>
                <w:sz w:val="12"/>
                <w:szCs w:val="14"/>
              </w:rPr>
              <w:t xml:space="preserve"> контроль (надзор) не позднее, чем за три рабочих дня до даты его проведения.</w:t>
            </w:r>
          </w:p>
          <w:p w:rsidR="00C3540D" w:rsidRPr="00C3540D" w:rsidRDefault="00C3540D" w:rsidP="00C3540D">
            <w:pPr>
              <w:widowControl w:val="0"/>
              <w:autoSpaceDE w:val="0"/>
              <w:autoSpaceDN w:val="0"/>
              <w:rPr>
                <w:sz w:val="12"/>
                <w:szCs w:val="14"/>
              </w:rPr>
            </w:pPr>
            <w:r w:rsidRPr="00C3540D">
              <w:rPr>
                <w:sz w:val="12"/>
                <w:szCs w:val="14"/>
              </w:rPr>
              <w:t xml:space="preserve">Уведомление об отказе от проведения обязательного профилактического визита направляется </w:t>
            </w:r>
            <w:proofErr w:type="gramStart"/>
            <w:r w:rsidRPr="00C3540D">
              <w:rPr>
                <w:sz w:val="12"/>
                <w:szCs w:val="14"/>
              </w:rPr>
              <w:t>в</w:t>
            </w:r>
            <w:proofErr w:type="gramEnd"/>
            <w:r w:rsidRPr="00C3540D">
              <w:rPr>
                <w:sz w:val="12"/>
                <w:szCs w:val="14"/>
              </w:rPr>
              <w:t xml:space="preserve"> _________________________________________________________</w:t>
            </w:r>
          </w:p>
          <w:p w:rsidR="00C3540D" w:rsidRPr="00C3540D" w:rsidRDefault="00C3540D" w:rsidP="00C3540D">
            <w:pPr>
              <w:widowControl w:val="0"/>
              <w:autoSpaceDE w:val="0"/>
              <w:autoSpaceDN w:val="0"/>
              <w:jc w:val="center"/>
              <w:rPr>
                <w:sz w:val="12"/>
                <w:szCs w:val="14"/>
              </w:rPr>
            </w:pPr>
            <w:r w:rsidRPr="00C3540D">
              <w:rPr>
                <w:sz w:val="12"/>
                <w:szCs w:val="14"/>
              </w:rPr>
              <w:t>(адрес, электронная почта)</w:t>
            </w:r>
          </w:p>
          <w:p w:rsidR="00C3540D" w:rsidRPr="00C3540D" w:rsidRDefault="00C3540D" w:rsidP="00C3540D">
            <w:pPr>
              <w:widowControl w:val="0"/>
              <w:autoSpaceDE w:val="0"/>
              <w:autoSpaceDN w:val="0"/>
              <w:rPr>
                <w:sz w:val="12"/>
                <w:szCs w:val="14"/>
              </w:rPr>
            </w:pPr>
            <w:r w:rsidRPr="00C3540D">
              <w:rPr>
                <w:sz w:val="12"/>
                <w:szCs w:val="14"/>
              </w:rPr>
              <w:t>Прошу руководителя юридического лица (индивидуального предпринимателя) лично присутствовать при проведении обязательного профилактического визита, либо обеспечить присутствие уполномоченных представителей (с наличием доверенности).</w:t>
            </w:r>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rPr>
                <w:sz w:val="12"/>
                <w:szCs w:val="14"/>
              </w:rPr>
            </w:pPr>
            <w:r w:rsidRPr="00C3540D">
              <w:rPr>
                <w:sz w:val="12"/>
                <w:szCs w:val="14"/>
              </w:rPr>
              <w:t>________________</w:t>
            </w:r>
            <w:r w:rsidRPr="00C3540D">
              <w:rPr>
                <w:sz w:val="12"/>
                <w:szCs w:val="14"/>
              </w:rPr>
              <w:tab/>
            </w:r>
            <w:r w:rsidRPr="00C3540D">
              <w:rPr>
                <w:sz w:val="12"/>
                <w:szCs w:val="14"/>
              </w:rPr>
              <w:tab/>
              <w:t>_______________</w:t>
            </w:r>
            <w:r w:rsidRPr="00C3540D">
              <w:rPr>
                <w:sz w:val="12"/>
                <w:szCs w:val="14"/>
              </w:rPr>
              <w:tab/>
            </w:r>
            <w:r w:rsidRPr="00C3540D">
              <w:rPr>
                <w:sz w:val="12"/>
                <w:szCs w:val="14"/>
              </w:rPr>
              <w:tab/>
            </w:r>
            <w:r w:rsidRPr="00C3540D">
              <w:rPr>
                <w:sz w:val="12"/>
                <w:szCs w:val="14"/>
              </w:rPr>
              <w:tab/>
              <w:t>________________</w:t>
            </w:r>
          </w:p>
          <w:p w:rsidR="00C3540D" w:rsidRPr="00C3540D" w:rsidRDefault="00C3540D" w:rsidP="00C3540D">
            <w:pPr>
              <w:widowControl w:val="0"/>
              <w:autoSpaceDE w:val="0"/>
              <w:autoSpaceDN w:val="0"/>
              <w:rPr>
                <w:sz w:val="12"/>
                <w:szCs w:val="14"/>
              </w:rPr>
            </w:pPr>
            <w:r w:rsidRPr="00C3540D">
              <w:rPr>
                <w:sz w:val="12"/>
                <w:szCs w:val="14"/>
              </w:rPr>
              <w:t>(должность)</w:t>
            </w:r>
            <w:r w:rsidRPr="00C3540D">
              <w:rPr>
                <w:sz w:val="12"/>
                <w:szCs w:val="14"/>
              </w:rPr>
              <w:tab/>
            </w:r>
            <w:r w:rsidRPr="00C3540D">
              <w:rPr>
                <w:sz w:val="12"/>
                <w:szCs w:val="14"/>
              </w:rPr>
              <w:tab/>
            </w:r>
            <w:r w:rsidRPr="00C3540D">
              <w:rPr>
                <w:sz w:val="12"/>
                <w:szCs w:val="14"/>
              </w:rPr>
              <w:tab/>
            </w:r>
            <w:r w:rsidRPr="00C3540D">
              <w:rPr>
                <w:sz w:val="12"/>
                <w:szCs w:val="14"/>
              </w:rPr>
              <w:tab/>
              <w:t>(подпись)</w:t>
            </w:r>
            <w:r w:rsidRPr="00C3540D">
              <w:rPr>
                <w:sz w:val="12"/>
                <w:szCs w:val="14"/>
              </w:rPr>
              <w:tab/>
            </w:r>
            <w:r w:rsidRPr="00C3540D">
              <w:rPr>
                <w:sz w:val="12"/>
                <w:szCs w:val="14"/>
              </w:rPr>
              <w:tab/>
            </w:r>
            <w:r w:rsidRPr="00C3540D">
              <w:rPr>
                <w:sz w:val="12"/>
                <w:szCs w:val="14"/>
              </w:rPr>
              <w:tab/>
              <w:t xml:space="preserve">    (фамилия, инициалы)</w:t>
            </w:r>
          </w:p>
          <w:p w:rsidR="00C3540D" w:rsidRPr="00C3540D" w:rsidRDefault="00C3540D" w:rsidP="00C3540D">
            <w:pPr>
              <w:widowControl w:val="0"/>
              <w:autoSpaceDE w:val="0"/>
              <w:autoSpaceDN w:val="0"/>
              <w:rPr>
                <w:sz w:val="12"/>
                <w:szCs w:val="14"/>
              </w:rPr>
            </w:pPr>
            <w:r w:rsidRPr="00C3540D">
              <w:rPr>
                <w:sz w:val="12"/>
                <w:szCs w:val="14"/>
              </w:rPr>
              <w:t>Приложение: копия решения о проведении профилактического визита.</w:t>
            </w:r>
          </w:p>
          <w:p w:rsidR="00C3540D" w:rsidRPr="00C3540D" w:rsidRDefault="00C3540D" w:rsidP="00C3540D">
            <w:pPr>
              <w:widowControl w:val="0"/>
              <w:autoSpaceDE w:val="0"/>
              <w:autoSpaceDN w:val="0"/>
              <w:rPr>
                <w:sz w:val="12"/>
                <w:szCs w:val="14"/>
              </w:rPr>
            </w:pPr>
            <w:r w:rsidRPr="00C3540D">
              <w:rPr>
                <w:sz w:val="12"/>
                <w:szCs w:val="14"/>
              </w:rPr>
              <w:t>Уведомление вручено:</w:t>
            </w:r>
          </w:p>
          <w:p w:rsidR="00C3540D" w:rsidRPr="00C3540D" w:rsidRDefault="00C3540D" w:rsidP="00C3540D">
            <w:pPr>
              <w:widowControl w:val="0"/>
              <w:autoSpaceDE w:val="0"/>
              <w:autoSpaceDN w:val="0"/>
              <w:rPr>
                <w:sz w:val="12"/>
                <w:szCs w:val="14"/>
              </w:rPr>
            </w:pPr>
            <w:r w:rsidRPr="00C3540D">
              <w:rPr>
                <w:sz w:val="12"/>
                <w:szCs w:val="14"/>
              </w:rPr>
              <w:t>_________________________________________________________________________</w:t>
            </w:r>
          </w:p>
          <w:p w:rsidR="00C3540D" w:rsidRPr="00C3540D" w:rsidRDefault="00C3540D" w:rsidP="00C3540D">
            <w:pPr>
              <w:widowControl w:val="0"/>
              <w:autoSpaceDE w:val="0"/>
              <w:autoSpaceDN w:val="0"/>
              <w:jc w:val="center"/>
              <w:rPr>
                <w:sz w:val="12"/>
                <w:szCs w:val="14"/>
              </w:rPr>
            </w:pPr>
            <w:r w:rsidRPr="00C3540D">
              <w:rPr>
                <w:sz w:val="12"/>
                <w:szCs w:val="14"/>
              </w:rPr>
              <w:t>(Ф.И.О. индивидуального предпринимателя/Ф.И.О. представителя юридического лица)</w:t>
            </w:r>
          </w:p>
          <w:p w:rsidR="00C3540D" w:rsidRPr="00C3540D" w:rsidRDefault="00C3540D" w:rsidP="00C3540D">
            <w:pPr>
              <w:widowControl w:val="0"/>
              <w:autoSpaceDE w:val="0"/>
              <w:autoSpaceDN w:val="0"/>
              <w:rPr>
                <w:sz w:val="12"/>
                <w:szCs w:val="14"/>
              </w:rPr>
            </w:pPr>
            <w:r w:rsidRPr="00C3540D">
              <w:rPr>
                <w:sz w:val="12"/>
                <w:szCs w:val="14"/>
              </w:rPr>
              <w:t>_______________________</w:t>
            </w:r>
            <w:r w:rsidRPr="00C3540D">
              <w:rPr>
                <w:sz w:val="12"/>
                <w:szCs w:val="14"/>
              </w:rPr>
              <w:tab/>
              <w:t>____________</w:t>
            </w:r>
            <w:r w:rsidRPr="00C3540D">
              <w:rPr>
                <w:sz w:val="12"/>
                <w:szCs w:val="14"/>
              </w:rPr>
              <w:tab/>
            </w:r>
            <w:r w:rsidRPr="00C3540D">
              <w:rPr>
                <w:sz w:val="12"/>
                <w:szCs w:val="14"/>
              </w:rPr>
              <w:tab/>
            </w:r>
            <w:r w:rsidRPr="00C3540D">
              <w:rPr>
                <w:sz w:val="12"/>
                <w:szCs w:val="14"/>
              </w:rPr>
              <w:tab/>
              <w:t>«____»___________20___г.</w:t>
            </w:r>
          </w:p>
          <w:p w:rsidR="00C3540D" w:rsidRPr="00C3540D" w:rsidRDefault="00C3540D" w:rsidP="00C3540D">
            <w:pPr>
              <w:widowControl w:val="0"/>
              <w:autoSpaceDE w:val="0"/>
              <w:autoSpaceDN w:val="0"/>
              <w:rPr>
                <w:sz w:val="12"/>
                <w:szCs w:val="14"/>
              </w:rPr>
            </w:pPr>
            <w:proofErr w:type="gramStart"/>
            <w:r w:rsidRPr="00C3540D">
              <w:rPr>
                <w:sz w:val="12"/>
                <w:szCs w:val="14"/>
              </w:rPr>
              <w:t>(подпись индивидуального предпринимателя/</w:t>
            </w:r>
            <w:r w:rsidRPr="00C3540D">
              <w:rPr>
                <w:sz w:val="12"/>
                <w:szCs w:val="14"/>
              </w:rPr>
              <w:tab/>
            </w:r>
            <w:r w:rsidRPr="00C3540D">
              <w:rPr>
                <w:sz w:val="12"/>
                <w:szCs w:val="14"/>
              </w:rPr>
              <w:tab/>
            </w:r>
            <w:r w:rsidRPr="00C3540D">
              <w:rPr>
                <w:sz w:val="12"/>
                <w:szCs w:val="14"/>
              </w:rPr>
              <w:tab/>
            </w:r>
            <w:r w:rsidRPr="00C3540D">
              <w:rPr>
                <w:sz w:val="12"/>
                <w:szCs w:val="14"/>
              </w:rPr>
              <w:tab/>
              <w:t xml:space="preserve"> (дата получения уведомления)</w:t>
            </w:r>
            <w:proofErr w:type="gramEnd"/>
          </w:p>
          <w:p w:rsidR="00C3540D" w:rsidRPr="00C3540D" w:rsidRDefault="00C3540D" w:rsidP="00C3540D">
            <w:pPr>
              <w:widowControl w:val="0"/>
              <w:autoSpaceDE w:val="0"/>
              <w:autoSpaceDN w:val="0"/>
              <w:rPr>
                <w:sz w:val="12"/>
                <w:szCs w:val="14"/>
              </w:rPr>
            </w:pPr>
            <w:r w:rsidRPr="00C3540D">
              <w:rPr>
                <w:sz w:val="12"/>
                <w:szCs w:val="14"/>
              </w:rPr>
              <w:t xml:space="preserve"> представителя юридического лица)</w:t>
            </w:r>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rPr>
                <w:sz w:val="12"/>
                <w:szCs w:val="14"/>
              </w:rPr>
            </w:pPr>
            <w:r w:rsidRPr="00C3540D">
              <w:rPr>
                <w:sz w:val="12"/>
                <w:szCs w:val="14"/>
              </w:rPr>
              <w:t>Уведомление направлено почтовым отправлением с уведомлением о вручении «____»___________20___г. _______________</w:t>
            </w:r>
          </w:p>
          <w:p w:rsidR="00C3540D" w:rsidRPr="00C3540D" w:rsidRDefault="00C3540D" w:rsidP="00C3540D">
            <w:pPr>
              <w:widowControl w:val="0"/>
              <w:autoSpaceDE w:val="0"/>
              <w:autoSpaceDN w:val="0"/>
              <w:rPr>
                <w:sz w:val="12"/>
                <w:szCs w:val="14"/>
              </w:rPr>
            </w:pPr>
            <w:r w:rsidRPr="00C3540D">
              <w:rPr>
                <w:sz w:val="12"/>
                <w:szCs w:val="14"/>
              </w:rPr>
              <w:t>(номер уведомления)</w:t>
            </w:r>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rPr>
                <w:sz w:val="12"/>
                <w:szCs w:val="14"/>
              </w:rPr>
            </w:pPr>
            <w:r w:rsidRPr="00C3540D">
              <w:rPr>
                <w:sz w:val="12"/>
                <w:szCs w:val="14"/>
              </w:rPr>
              <w:t>Уведомление направлено в виде электронного документа, подписанного усиленной квалифицированной электронной подписью, по адресу электронной почты контролируемого лица,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им в орган, осуществляющий контроль (надзор):</w:t>
            </w:r>
          </w:p>
          <w:p w:rsidR="00C3540D" w:rsidRPr="00C3540D" w:rsidRDefault="00C3540D" w:rsidP="00C3540D">
            <w:pPr>
              <w:widowControl w:val="0"/>
              <w:autoSpaceDE w:val="0"/>
              <w:autoSpaceDN w:val="0"/>
              <w:rPr>
                <w:sz w:val="12"/>
                <w:szCs w:val="14"/>
              </w:rPr>
            </w:pPr>
            <w:r w:rsidRPr="00C3540D">
              <w:rPr>
                <w:sz w:val="12"/>
                <w:szCs w:val="14"/>
              </w:rPr>
              <w:t>«____»___________20___г. _______________________</w:t>
            </w:r>
          </w:p>
          <w:p w:rsidR="00C3540D" w:rsidRPr="00C3540D" w:rsidRDefault="00C3540D" w:rsidP="00C3540D">
            <w:pPr>
              <w:widowControl w:val="0"/>
              <w:autoSpaceDE w:val="0"/>
              <w:autoSpaceDN w:val="0"/>
              <w:rPr>
                <w:sz w:val="12"/>
                <w:szCs w:val="14"/>
              </w:rPr>
            </w:pPr>
            <w:r w:rsidRPr="00C3540D">
              <w:rPr>
                <w:sz w:val="12"/>
                <w:szCs w:val="14"/>
              </w:rPr>
              <w:t>(номер электронного документа)</w:t>
            </w:r>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outlineLvl w:val="0"/>
              <w:rPr>
                <w:sz w:val="12"/>
                <w:szCs w:val="14"/>
              </w:rPr>
            </w:pPr>
          </w:p>
          <w:p w:rsidR="00C3540D" w:rsidRDefault="00C3540D" w:rsidP="0031067F">
            <w:pPr>
              <w:widowControl w:val="0"/>
              <w:autoSpaceDE w:val="0"/>
              <w:autoSpaceDN w:val="0"/>
              <w:jc w:val="right"/>
              <w:outlineLvl w:val="0"/>
              <w:rPr>
                <w:sz w:val="12"/>
                <w:szCs w:val="14"/>
              </w:rPr>
            </w:pPr>
          </w:p>
          <w:p w:rsidR="00B71EFA" w:rsidRDefault="00B71EFA" w:rsidP="0031067F">
            <w:pPr>
              <w:widowControl w:val="0"/>
              <w:autoSpaceDE w:val="0"/>
              <w:autoSpaceDN w:val="0"/>
              <w:jc w:val="right"/>
              <w:outlineLvl w:val="0"/>
              <w:rPr>
                <w:sz w:val="12"/>
                <w:szCs w:val="14"/>
              </w:rPr>
            </w:pPr>
          </w:p>
          <w:p w:rsidR="00B71EFA" w:rsidRDefault="00B71EFA" w:rsidP="0031067F">
            <w:pPr>
              <w:widowControl w:val="0"/>
              <w:autoSpaceDE w:val="0"/>
              <w:autoSpaceDN w:val="0"/>
              <w:jc w:val="right"/>
              <w:outlineLvl w:val="0"/>
              <w:rPr>
                <w:sz w:val="12"/>
                <w:szCs w:val="14"/>
              </w:rPr>
            </w:pPr>
          </w:p>
          <w:p w:rsidR="00B71EFA" w:rsidRPr="00C3540D" w:rsidRDefault="00B71EFA" w:rsidP="0031067F">
            <w:pPr>
              <w:widowControl w:val="0"/>
              <w:autoSpaceDE w:val="0"/>
              <w:autoSpaceDN w:val="0"/>
              <w:jc w:val="right"/>
              <w:outlineLvl w:val="0"/>
              <w:rPr>
                <w:sz w:val="12"/>
                <w:szCs w:val="14"/>
              </w:rPr>
            </w:pPr>
          </w:p>
          <w:p w:rsidR="00C3540D" w:rsidRPr="00C3540D" w:rsidRDefault="00C3540D" w:rsidP="0031067F">
            <w:pPr>
              <w:tabs>
                <w:tab w:val="num" w:pos="200"/>
              </w:tabs>
              <w:jc w:val="right"/>
              <w:outlineLvl w:val="0"/>
              <w:rPr>
                <w:color w:val="000000"/>
                <w:sz w:val="12"/>
                <w:szCs w:val="14"/>
              </w:rPr>
            </w:pPr>
            <w:r w:rsidRPr="00C3540D">
              <w:rPr>
                <w:color w:val="000000"/>
                <w:sz w:val="12"/>
                <w:szCs w:val="14"/>
              </w:rPr>
              <w:lastRenderedPageBreak/>
              <w:tab/>
              <w:t xml:space="preserve">Приложение № 20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31067F">
            <w:pPr>
              <w:tabs>
                <w:tab w:val="num" w:pos="200"/>
              </w:tabs>
              <w:jc w:val="right"/>
              <w:outlineLvl w:val="0"/>
              <w:rPr>
                <w:color w:val="000000"/>
                <w:sz w:val="12"/>
                <w:szCs w:val="14"/>
              </w:rPr>
            </w:pPr>
            <w:r w:rsidRPr="00C3540D">
              <w:rPr>
                <w:color w:val="000000"/>
                <w:sz w:val="12"/>
                <w:szCs w:val="14"/>
              </w:rPr>
              <w:t>от 10.02.2025 № 343</w:t>
            </w:r>
          </w:p>
          <w:p w:rsidR="00C3540D" w:rsidRPr="00C3540D" w:rsidRDefault="00C3540D" w:rsidP="00C3540D">
            <w:pPr>
              <w:rPr>
                <w:rFonts w:ascii="Times New Roman CYR" w:hAnsi="Times New Roman CYR"/>
                <w:sz w:val="12"/>
                <w:szCs w:val="14"/>
              </w:rPr>
            </w:pPr>
          </w:p>
          <w:p w:rsidR="00C3540D" w:rsidRPr="00C3540D" w:rsidRDefault="00C3540D" w:rsidP="00C3540D">
            <w:pPr>
              <w:suppressAutoHyphens/>
              <w:autoSpaceDE w:val="0"/>
              <w:autoSpaceDN w:val="0"/>
              <w:adjustRightInd w:val="0"/>
              <w:jc w:val="center"/>
              <w:rPr>
                <w:rFonts w:cs="Calibri"/>
                <w:sz w:val="12"/>
                <w:szCs w:val="14"/>
                <w:lang w:eastAsia="zh-CN"/>
              </w:rPr>
            </w:pPr>
            <w:r w:rsidRPr="00C3540D">
              <w:rPr>
                <w:rFonts w:cs="Calibri"/>
                <w:b/>
                <w:sz w:val="12"/>
                <w:szCs w:val="14"/>
                <w:lang w:eastAsia="zh-CN"/>
              </w:rPr>
              <w:t xml:space="preserve">Администрация Солецкого муниципального округа </w:t>
            </w: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jc w:val="center"/>
              <w:rPr>
                <w:rFonts w:cs="Calibri"/>
                <w:i/>
                <w:sz w:val="12"/>
                <w:szCs w:val="14"/>
                <w:lang w:eastAsia="zh-CN"/>
              </w:rPr>
            </w:pPr>
            <w:r w:rsidRPr="00C3540D">
              <w:rPr>
                <w:rFonts w:cs="Calibri"/>
                <w:i/>
                <w:sz w:val="12"/>
                <w:szCs w:val="14"/>
                <w:lang w:eastAsia="zh-CN"/>
              </w:rPr>
              <w:t>(наименование органа муниципального контроля)</w:t>
            </w:r>
          </w:p>
          <w:p w:rsidR="00C3540D" w:rsidRPr="00C3540D" w:rsidRDefault="00C3540D" w:rsidP="00C3540D">
            <w:pPr>
              <w:suppressAutoHyphens/>
              <w:autoSpaceDE w:val="0"/>
              <w:autoSpaceDN w:val="0"/>
              <w:adjustRightInd w:val="0"/>
              <w:jc w:val="center"/>
              <w:rPr>
                <w:rFonts w:cs="Calibri"/>
                <w:i/>
                <w:sz w:val="12"/>
                <w:szCs w:val="14"/>
                <w:lang w:eastAsia="zh-CN"/>
              </w:rPr>
            </w:pPr>
          </w:p>
          <w:p w:rsidR="00C3540D" w:rsidRPr="00C3540D" w:rsidRDefault="00C3540D" w:rsidP="00C3540D">
            <w:pPr>
              <w:suppressAutoHyphens/>
              <w:rPr>
                <w:rFonts w:cs="Calibri"/>
                <w:i/>
                <w:sz w:val="12"/>
                <w:szCs w:val="14"/>
                <w:lang w:eastAsia="zh-CN"/>
              </w:rPr>
            </w:pPr>
            <w:r w:rsidRPr="00C3540D">
              <w:rPr>
                <w:rFonts w:cs="Calibri"/>
                <w:sz w:val="12"/>
                <w:szCs w:val="14"/>
                <w:lang w:eastAsia="zh-CN"/>
              </w:rPr>
              <w:t xml:space="preserve">__________________________                        ___________________________ </w:t>
            </w:r>
            <w:r w:rsidRPr="00C3540D">
              <w:rPr>
                <w:rFonts w:cs="Calibri"/>
                <w:sz w:val="12"/>
                <w:szCs w:val="14"/>
                <w:lang w:eastAsia="zh-CN"/>
              </w:rPr>
              <w:br/>
            </w:r>
            <w:r w:rsidRPr="00C3540D">
              <w:rPr>
                <w:rFonts w:cs="Calibri"/>
                <w:i/>
                <w:sz w:val="12"/>
                <w:szCs w:val="14"/>
                <w:lang w:eastAsia="zh-CN"/>
              </w:rPr>
              <w:t xml:space="preserve">                (дата составления)                                                                                           (место составления)</w:t>
            </w:r>
          </w:p>
          <w:p w:rsidR="00C3540D" w:rsidRPr="00C3540D" w:rsidRDefault="00C3540D" w:rsidP="00C3540D">
            <w:pPr>
              <w:suppressAutoHyphens/>
              <w:rPr>
                <w:rFonts w:cs="Calibri"/>
                <w:sz w:val="12"/>
                <w:szCs w:val="14"/>
                <w:lang w:eastAsia="zh-CN"/>
              </w:rPr>
            </w:pPr>
            <w:r w:rsidRPr="00C3540D">
              <w:rPr>
                <w:rFonts w:cs="Calibri"/>
                <w:sz w:val="12"/>
                <w:szCs w:val="14"/>
                <w:lang w:eastAsia="zh-CN"/>
              </w:rPr>
              <w:t>____</w:t>
            </w:r>
            <w:proofErr w:type="spellStart"/>
            <w:r w:rsidRPr="00C3540D">
              <w:rPr>
                <w:rFonts w:cs="Calibri"/>
                <w:sz w:val="12"/>
                <w:szCs w:val="14"/>
                <w:lang w:eastAsia="zh-CN"/>
              </w:rPr>
              <w:t>ч.____мин</w:t>
            </w:r>
            <w:proofErr w:type="spellEnd"/>
            <w:r w:rsidRPr="00C3540D">
              <w:rPr>
                <w:rFonts w:cs="Calibri"/>
                <w:sz w:val="12"/>
                <w:szCs w:val="14"/>
                <w:lang w:eastAsia="zh-CN"/>
              </w:rPr>
              <w:t>.</w:t>
            </w:r>
          </w:p>
          <w:p w:rsidR="00C3540D" w:rsidRPr="00C3540D" w:rsidRDefault="00C3540D" w:rsidP="00C3540D">
            <w:pPr>
              <w:widowControl w:val="0"/>
              <w:autoSpaceDE w:val="0"/>
              <w:autoSpaceDN w:val="0"/>
              <w:jc w:val="center"/>
              <w:rPr>
                <w:sz w:val="12"/>
                <w:szCs w:val="14"/>
              </w:rPr>
            </w:pPr>
          </w:p>
          <w:p w:rsidR="00C3540D" w:rsidRPr="00C3540D" w:rsidRDefault="00C3540D" w:rsidP="00C3540D">
            <w:pPr>
              <w:widowControl w:val="0"/>
              <w:autoSpaceDE w:val="0"/>
              <w:autoSpaceDN w:val="0"/>
              <w:jc w:val="center"/>
              <w:rPr>
                <w:sz w:val="12"/>
                <w:szCs w:val="14"/>
              </w:rPr>
            </w:pPr>
          </w:p>
          <w:p w:rsidR="00C3540D" w:rsidRPr="00C3540D" w:rsidRDefault="00C3540D" w:rsidP="00C3540D">
            <w:pPr>
              <w:widowControl w:val="0"/>
              <w:autoSpaceDE w:val="0"/>
              <w:autoSpaceDN w:val="0"/>
              <w:jc w:val="center"/>
              <w:rPr>
                <w:sz w:val="12"/>
                <w:szCs w:val="14"/>
              </w:rPr>
            </w:pPr>
            <w:r w:rsidRPr="00C3540D">
              <w:rPr>
                <w:b/>
                <w:sz w:val="12"/>
                <w:szCs w:val="14"/>
              </w:rPr>
              <w:t xml:space="preserve">АКТ </w:t>
            </w:r>
            <w:r w:rsidRPr="00C3540D">
              <w:rPr>
                <w:sz w:val="12"/>
                <w:szCs w:val="14"/>
              </w:rPr>
              <w:t>№ ______</w:t>
            </w:r>
          </w:p>
          <w:p w:rsidR="00C3540D" w:rsidRPr="00C3540D" w:rsidRDefault="00C3540D" w:rsidP="00C3540D">
            <w:pPr>
              <w:widowControl w:val="0"/>
              <w:autoSpaceDE w:val="0"/>
              <w:autoSpaceDN w:val="0"/>
              <w:jc w:val="center"/>
              <w:rPr>
                <w:sz w:val="12"/>
                <w:szCs w:val="14"/>
              </w:rPr>
            </w:pPr>
            <w:r w:rsidRPr="00C3540D">
              <w:rPr>
                <w:sz w:val="12"/>
                <w:szCs w:val="14"/>
              </w:rPr>
              <w:t>проведения профилактического визита/обязательного профилактического визита</w:t>
            </w:r>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rPr>
                <w:sz w:val="12"/>
                <w:szCs w:val="14"/>
              </w:rPr>
            </w:pPr>
            <w:r w:rsidRPr="00C3540D">
              <w:rPr>
                <w:sz w:val="12"/>
                <w:szCs w:val="14"/>
              </w:rPr>
              <w:t xml:space="preserve">На основании решения о проведении профилактического визита/обязательного профилактического визита от «___»_________20___ г. №_____,  задания на проведение </w:t>
            </w:r>
            <w:r w:rsidRPr="00C3540D">
              <w:rPr>
                <w:i/>
                <w:sz w:val="12"/>
                <w:szCs w:val="14"/>
              </w:rPr>
              <w:t>профилактического визита/обязательного профилактического визита</w:t>
            </w:r>
            <w:r w:rsidRPr="00C3540D">
              <w:rPr>
                <w:sz w:val="12"/>
                <w:szCs w:val="14"/>
              </w:rPr>
              <w:t xml:space="preserve"> от «____»_______________ 20____ г. № ____  в рамках осуществления _________________________________(вид контроля) проведен _____________________________________________________________________________________________</w:t>
            </w:r>
          </w:p>
          <w:p w:rsidR="00C3540D" w:rsidRPr="00C3540D" w:rsidRDefault="00C3540D" w:rsidP="00C3540D">
            <w:pPr>
              <w:widowControl w:val="0"/>
              <w:autoSpaceDE w:val="0"/>
              <w:autoSpaceDN w:val="0"/>
              <w:rPr>
                <w:i/>
                <w:sz w:val="12"/>
                <w:szCs w:val="14"/>
              </w:rPr>
            </w:pPr>
            <w:r w:rsidRPr="00C3540D">
              <w:rPr>
                <w:i/>
                <w:sz w:val="12"/>
                <w:szCs w:val="14"/>
              </w:rPr>
              <w:t>(указать: «профилактический визит» или «обязательный профилактический визит»)</w:t>
            </w:r>
          </w:p>
          <w:p w:rsidR="00C3540D" w:rsidRPr="00C3540D" w:rsidRDefault="00C3540D" w:rsidP="00C3540D">
            <w:pPr>
              <w:widowControl w:val="0"/>
              <w:autoSpaceDE w:val="0"/>
              <w:autoSpaceDN w:val="0"/>
              <w:rPr>
                <w:sz w:val="12"/>
                <w:szCs w:val="14"/>
              </w:rPr>
            </w:pPr>
            <w:r w:rsidRPr="00C3540D">
              <w:rPr>
                <w:sz w:val="12"/>
                <w:szCs w:val="14"/>
              </w:rPr>
              <w:t>в отношении: _______________________________________________________</w:t>
            </w:r>
          </w:p>
          <w:p w:rsidR="00C3540D" w:rsidRPr="00C3540D" w:rsidRDefault="00C3540D" w:rsidP="00C3540D">
            <w:pPr>
              <w:widowControl w:val="0"/>
              <w:autoSpaceDE w:val="0"/>
              <w:autoSpaceDN w:val="0"/>
              <w:rPr>
                <w:i/>
                <w:sz w:val="12"/>
                <w:szCs w:val="14"/>
              </w:rPr>
            </w:pPr>
            <w:proofErr w:type="gramStart"/>
            <w:r w:rsidRPr="00C3540D">
              <w:rPr>
                <w:i/>
                <w:sz w:val="12"/>
                <w:szCs w:val="14"/>
              </w:rPr>
              <w:t>(наименование юридического лица, фамилия, имя, отчество (последнее - при наличии) физического лица, индивидуального предпринимателя, их индивидуальные номера налогоплательщика)</w:t>
            </w:r>
            <w:proofErr w:type="gramEnd"/>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rPr>
                <w:sz w:val="12"/>
                <w:szCs w:val="14"/>
              </w:rPr>
            </w:pPr>
            <w:r w:rsidRPr="00C3540D">
              <w:rPr>
                <w:sz w:val="12"/>
                <w:szCs w:val="14"/>
              </w:rPr>
              <w:t>Форма профилактического визита: ____________________________________</w:t>
            </w:r>
          </w:p>
          <w:p w:rsidR="00C3540D" w:rsidRPr="00C3540D" w:rsidRDefault="00C3540D" w:rsidP="00C3540D">
            <w:pPr>
              <w:widowControl w:val="0"/>
              <w:autoSpaceDE w:val="0"/>
              <w:autoSpaceDN w:val="0"/>
              <w:jc w:val="center"/>
              <w:rPr>
                <w:i/>
                <w:sz w:val="12"/>
                <w:szCs w:val="14"/>
              </w:rPr>
            </w:pPr>
            <w:r w:rsidRPr="00C3540D">
              <w:rPr>
                <w:i/>
                <w:sz w:val="12"/>
                <w:szCs w:val="14"/>
              </w:rPr>
              <w:t>(профилактическая беседа по месту осуществления деятельности контролируемого лица, профилактическая беседа в форме видео-конференц-связи)</w:t>
            </w:r>
          </w:p>
          <w:p w:rsidR="00C3540D" w:rsidRPr="00C3540D" w:rsidRDefault="00C3540D" w:rsidP="00C3540D">
            <w:pPr>
              <w:widowControl w:val="0"/>
              <w:autoSpaceDE w:val="0"/>
              <w:autoSpaceDN w:val="0"/>
              <w:rPr>
                <w:sz w:val="12"/>
                <w:szCs w:val="14"/>
              </w:rPr>
            </w:pPr>
            <w:r w:rsidRPr="00C3540D">
              <w:rPr>
                <w:sz w:val="12"/>
                <w:szCs w:val="14"/>
              </w:rPr>
              <w:t>Место проведения: ______________________________________________________________________</w:t>
            </w:r>
          </w:p>
          <w:p w:rsidR="00C3540D" w:rsidRPr="00C3540D" w:rsidRDefault="00C3540D" w:rsidP="00C3540D">
            <w:pPr>
              <w:widowControl w:val="0"/>
              <w:autoSpaceDE w:val="0"/>
              <w:autoSpaceDN w:val="0"/>
              <w:jc w:val="center"/>
              <w:rPr>
                <w:i/>
                <w:sz w:val="12"/>
                <w:szCs w:val="14"/>
              </w:rPr>
            </w:pPr>
            <w:r w:rsidRPr="00C3540D">
              <w:rPr>
                <w:i/>
                <w:sz w:val="12"/>
                <w:szCs w:val="14"/>
              </w:rPr>
              <w:t>(указывается адрес места осуществления деятельности контролируемого лица, по которому проводился профилактический визит)</w:t>
            </w:r>
          </w:p>
          <w:p w:rsidR="00C3540D" w:rsidRPr="00C3540D" w:rsidRDefault="00C3540D" w:rsidP="00C3540D">
            <w:pPr>
              <w:widowControl w:val="0"/>
              <w:autoSpaceDE w:val="0"/>
              <w:autoSpaceDN w:val="0"/>
              <w:rPr>
                <w:sz w:val="12"/>
                <w:szCs w:val="14"/>
              </w:rPr>
            </w:pPr>
            <w:r w:rsidRPr="00C3540D">
              <w:rPr>
                <w:sz w:val="12"/>
                <w:szCs w:val="14"/>
              </w:rPr>
              <w:t>Профилактический визит проведен путем использования видео-конференц-связи: да/нет</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Профилактический визит проводится в соответствии со статьей 52 Федерального закона от 31 июля 2020 г.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Профилактический визит проводится по следующему основанию:</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proofErr w:type="gramStart"/>
            <w:r w:rsidRPr="00C3540D">
              <w:rPr>
                <w:rFonts w:cs="Calibri"/>
                <w:i/>
                <w:sz w:val="12"/>
                <w:szCs w:val="14"/>
                <w:lang w:eastAsia="zh-CN"/>
              </w:rPr>
              <w:t>(указывается одно из оснований проведения профилактического визита: заявление контролируемого лица о проведении профилактического визита, контролируемое лицо приступает к деятельности в определенной сфере деятельности (с указанием сферы деятельности); объект контроля отнесен к категории высокого или значительного риска; профилактический визит инициирован контролируемым лицом; профилактический визит инициирован по поручению Президента Российской Федерации; профилактический визит инициирован по поручению Председателя Правительства Российской Федерации;</w:t>
            </w:r>
            <w:proofErr w:type="gramEnd"/>
            <w:r w:rsidRPr="00C3540D">
              <w:rPr>
                <w:rFonts w:cs="Calibri"/>
                <w:i/>
                <w:sz w:val="12"/>
                <w:szCs w:val="14"/>
                <w:lang w:eastAsia="zh-CN"/>
              </w:rPr>
              <w:t xml:space="preserve"> профилактический визит инициирован 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 </w:t>
            </w:r>
            <w:proofErr w:type="gramStart"/>
            <w:r w:rsidRPr="00C3540D">
              <w:rPr>
                <w:rFonts w:cs="Calibri"/>
                <w:i/>
                <w:sz w:val="12"/>
                <w:szCs w:val="14"/>
                <w:lang w:eastAsia="zh-CN"/>
              </w:rPr>
              <w:t>профилактический визит инициирован в отношении государственного (муниципального) учреждения дошкольного (начального общего образования/основного общего/среднего общего образования), государственных и муниципальных учреждений, осуществляющих деятельность в области здравоохранения, социального обслуживания детей, общественного питания детей (в организациях, осуществляющих образовательную деятельность, оказание услуг по воспитанию и обучению, отдыху и оздоровлению, предоставлению мест временного проживания, социальных, медицинских услуг), объекты контроля которого отнесены к категории высокого</w:t>
            </w:r>
            <w:proofErr w:type="gramEnd"/>
            <w:r w:rsidRPr="00C3540D">
              <w:rPr>
                <w:rFonts w:cs="Calibri"/>
                <w:i/>
                <w:sz w:val="12"/>
                <w:szCs w:val="14"/>
                <w:lang w:eastAsia="zh-CN"/>
              </w:rPr>
              <w:t xml:space="preserve"> риска)</w:t>
            </w:r>
          </w:p>
          <w:p w:rsidR="00C3540D" w:rsidRPr="00C3540D" w:rsidRDefault="00C3540D" w:rsidP="00C3540D">
            <w:pPr>
              <w:widowControl w:val="0"/>
              <w:autoSpaceDE w:val="0"/>
              <w:autoSpaceDN w:val="0"/>
              <w:rPr>
                <w:sz w:val="12"/>
                <w:szCs w:val="14"/>
              </w:rPr>
            </w:pPr>
            <w:r w:rsidRPr="00C3540D">
              <w:rPr>
                <w:sz w:val="12"/>
                <w:szCs w:val="14"/>
              </w:rPr>
              <w:t>Дата и время проведения обязательного профилактического визита:</w:t>
            </w:r>
          </w:p>
          <w:p w:rsidR="00C3540D" w:rsidRPr="00C3540D" w:rsidRDefault="00C3540D" w:rsidP="00C3540D">
            <w:pPr>
              <w:widowControl w:val="0"/>
              <w:autoSpaceDE w:val="0"/>
              <w:autoSpaceDN w:val="0"/>
              <w:rPr>
                <w:sz w:val="12"/>
                <w:szCs w:val="14"/>
              </w:rPr>
            </w:pPr>
            <w:r w:rsidRPr="00C3540D">
              <w:rPr>
                <w:sz w:val="12"/>
                <w:szCs w:val="14"/>
              </w:rPr>
              <w:t>«__»__________ 20__ г. с ____ час</w:t>
            </w:r>
            <w:proofErr w:type="gramStart"/>
            <w:r w:rsidRPr="00C3540D">
              <w:rPr>
                <w:sz w:val="12"/>
                <w:szCs w:val="14"/>
              </w:rPr>
              <w:t>.</w:t>
            </w:r>
            <w:proofErr w:type="gramEnd"/>
            <w:r w:rsidRPr="00C3540D">
              <w:rPr>
                <w:sz w:val="12"/>
                <w:szCs w:val="14"/>
              </w:rPr>
              <w:t xml:space="preserve"> __ </w:t>
            </w:r>
            <w:proofErr w:type="gramStart"/>
            <w:r w:rsidRPr="00C3540D">
              <w:rPr>
                <w:sz w:val="12"/>
                <w:szCs w:val="14"/>
              </w:rPr>
              <w:t>м</w:t>
            </w:r>
            <w:proofErr w:type="gramEnd"/>
            <w:r w:rsidRPr="00C3540D">
              <w:rPr>
                <w:sz w:val="12"/>
                <w:szCs w:val="14"/>
              </w:rPr>
              <w:t xml:space="preserve">ин. до __ час. __ мин. </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В ходе профилактического визита проведена профилактическая беседа по следующим вопросам:____________________________________________________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proofErr w:type="gramStart"/>
            <w:r w:rsidRPr="00C3540D">
              <w:rPr>
                <w:rFonts w:cs="Calibri"/>
                <w:i/>
                <w:sz w:val="12"/>
                <w:szCs w:val="14"/>
                <w:lang w:eastAsia="zh-CN"/>
              </w:rPr>
              <w:t>(указываются информация об обязательных требованиях, предъявляемых к деятельности контролируемого лица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 которые обсуждались в ходе профилактического визита;</w:t>
            </w:r>
            <w:proofErr w:type="gramEnd"/>
            <w:r w:rsidRPr="00C3540D">
              <w:rPr>
                <w:rFonts w:cs="Calibri"/>
                <w:i/>
                <w:sz w:val="12"/>
                <w:szCs w:val="14"/>
                <w:lang w:eastAsia="zh-CN"/>
              </w:rPr>
              <w:t xml:space="preserve"> перечень вопросов, по которым проведено консультирование контролируемого лица)</w:t>
            </w:r>
          </w:p>
          <w:p w:rsidR="00C3540D" w:rsidRPr="00C3540D" w:rsidRDefault="00C3540D" w:rsidP="00C3540D">
            <w:pPr>
              <w:suppressAutoHyphens/>
              <w:autoSpaceDE w:val="0"/>
              <w:autoSpaceDN w:val="0"/>
              <w:adjustRightInd w:val="0"/>
              <w:rPr>
                <w:rFonts w:cs="Calibri"/>
                <w:sz w:val="12"/>
                <w:szCs w:val="14"/>
                <w:lang w:eastAsia="zh-CN"/>
              </w:rPr>
            </w:pPr>
            <w:r w:rsidRPr="00C3540D">
              <w:rPr>
                <w:rFonts w:cs="Calibri"/>
                <w:sz w:val="12"/>
                <w:szCs w:val="14"/>
                <w:lang w:eastAsia="zh-CN"/>
              </w:rPr>
              <w:t>_______________________________________________________________________</w:t>
            </w:r>
          </w:p>
          <w:p w:rsidR="00C3540D" w:rsidRPr="00C3540D" w:rsidRDefault="00C3540D" w:rsidP="00C3540D">
            <w:pPr>
              <w:suppressAutoHyphens/>
              <w:autoSpaceDE w:val="0"/>
              <w:autoSpaceDN w:val="0"/>
              <w:adjustRightInd w:val="0"/>
              <w:rPr>
                <w:rFonts w:cs="Calibri"/>
                <w:i/>
                <w:sz w:val="12"/>
                <w:szCs w:val="14"/>
                <w:lang w:eastAsia="zh-CN"/>
              </w:rPr>
            </w:pPr>
            <w:proofErr w:type="gramStart"/>
            <w:r w:rsidRPr="00C3540D">
              <w:rPr>
                <w:rFonts w:cs="Calibri"/>
                <w:i/>
                <w:sz w:val="12"/>
                <w:szCs w:val="14"/>
                <w:lang w:eastAsia="zh-CN"/>
              </w:rPr>
              <w:t>(в случае если в рамках профилактического визита предусмотрен сбор сведений об объектах контроля, указываются: объекты контроля, в отношении которых предусмотрен сбор сведений в целях их отнесения к категориям риска; параметры объекта контроля (показатели, сведения о которых предстоит собрать в ходе профилактического визита)</w:t>
            </w:r>
            <w:proofErr w:type="gramEnd"/>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rPr>
                <w:sz w:val="12"/>
                <w:szCs w:val="14"/>
              </w:rPr>
            </w:pPr>
            <w:r w:rsidRPr="00C3540D">
              <w:rPr>
                <w:sz w:val="12"/>
                <w:szCs w:val="14"/>
              </w:rPr>
              <w:t>При проведении обязательного профилактического визита присутствовали:</w:t>
            </w:r>
          </w:p>
          <w:p w:rsidR="00C3540D" w:rsidRPr="00C3540D" w:rsidRDefault="00C3540D" w:rsidP="00C3540D">
            <w:pPr>
              <w:widowControl w:val="0"/>
              <w:autoSpaceDE w:val="0"/>
              <w:autoSpaceDN w:val="0"/>
              <w:rPr>
                <w:sz w:val="12"/>
                <w:szCs w:val="14"/>
              </w:rPr>
            </w:pPr>
            <w:r w:rsidRPr="00C3540D">
              <w:rPr>
                <w:sz w:val="12"/>
                <w:szCs w:val="14"/>
              </w:rPr>
              <w:t>__________________________________________________________________</w:t>
            </w:r>
          </w:p>
          <w:p w:rsidR="00C3540D" w:rsidRPr="00C3540D" w:rsidRDefault="00C3540D" w:rsidP="00C3540D">
            <w:pPr>
              <w:widowControl w:val="0"/>
              <w:autoSpaceDE w:val="0"/>
              <w:autoSpaceDN w:val="0"/>
              <w:rPr>
                <w:i/>
                <w:sz w:val="12"/>
                <w:szCs w:val="14"/>
              </w:rPr>
            </w:pPr>
            <w:r w:rsidRPr="00C3540D">
              <w:rPr>
                <w:i/>
                <w:sz w:val="12"/>
                <w:szCs w:val="14"/>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присутствовавших при проведении обязательного профилактического визита)</w:t>
            </w:r>
          </w:p>
          <w:p w:rsidR="00C3540D" w:rsidRPr="00C3540D" w:rsidRDefault="00C3540D" w:rsidP="00C3540D">
            <w:pPr>
              <w:widowControl w:val="0"/>
              <w:autoSpaceDE w:val="0"/>
              <w:autoSpaceDN w:val="0"/>
              <w:jc w:val="center"/>
              <w:rPr>
                <w:sz w:val="12"/>
                <w:szCs w:val="14"/>
              </w:rPr>
            </w:pPr>
          </w:p>
          <w:p w:rsidR="00C3540D" w:rsidRPr="00C3540D" w:rsidRDefault="00C3540D" w:rsidP="00C3540D">
            <w:pPr>
              <w:widowControl w:val="0"/>
              <w:autoSpaceDE w:val="0"/>
              <w:autoSpaceDN w:val="0"/>
              <w:rPr>
                <w:sz w:val="12"/>
                <w:szCs w:val="14"/>
              </w:rPr>
            </w:pPr>
            <w:r w:rsidRPr="00C3540D">
              <w:rPr>
                <w:sz w:val="12"/>
                <w:szCs w:val="14"/>
              </w:rPr>
              <w:t>В случае отсутствия представителя указываются причины невозможности проведения профилактического мероприятия: ________________________________________________</w:t>
            </w:r>
          </w:p>
          <w:p w:rsidR="00C3540D" w:rsidRPr="00C3540D" w:rsidRDefault="00C3540D" w:rsidP="00C3540D">
            <w:pPr>
              <w:widowControl w:val="0"/>
              <w:autoSpaceDE w:val="0"/>
              <w:autoSpaceDN w:val="0"/>
              <w:rPr>
                <w:sz w:val="12"/>
                <w:szCs w:val="14"/>
              </w:rPr>
            </w:pPr>
            <w:r w:rsidRPr="00C3540D">
              <w:rPr>
                <w:sz w:val="12"/>
                <w:szCs w:val="14"/>
              </w:rPr>
              <w:t>_____________________________________________________________________________</w:t>
            </w:r>
          </w:p>
          <w:p w:rsidR="00C3540D" w:rsidRPr="00C3540D" w:rsidRDefault="00C3540D" w:rsidP="00C3540D">
            <w:pPr>
              <w:widowControl w:val="0"/>
              <w:autoSpaceDE w:val="0"/>
              <w:autoSpaceDN w:val="0"/>
              <w:rPr>
                <w:i/>
                <w:sz w:val="12"/>
                <w:szCs w:val="14"/>
              </w:rPr>
            </w:pPr>
            <w:r w:rsidRPr="00C3540D">
              <w:rPr>
                <w:i/>
                <w:sz w:val="12"/>
                <w:szCs w:val="14"/>
              </w:rPr>
              <w:t>(отсутствие индивидуального предпринимателя, его уполномоченного представителя, руководителя или иного должностного лица юридического лица; фактическое неосуществление деятельности юридическим лицом, индивидуальным предпринимателем; иные действия (бездействия) индивидуального предпринимателя, его уполномоченного представителя, руководителя или иного должностного лица юридического лица, повлекшие невозможность проведения мероприятия, иное)</w:t>
            </w:r>
          </w:p>
          <w:p w:rsidR="00C3540D" w:rsidRPr="00C3540D" w:rsidRDefault="00C3540D" w:rsidP="00C3540D">
            <w:pPr>
              <w:widowControl w:val="0"/>
              <w:autoSpaceDE w:val="0"/>
              <w:autoSpaceDN w:val="0"/>
              <w:jc w:val="center"/>
              <w:rPr>
                <w:sz w:val="12"/>
                <w:szCs w:val="14"/>
              </w:rPr>
            </w:pPr>
          </w:p>
          <w:p w:rsidR="00C3540D" w:rsidRPr="00C3540D" w:rsidRDefault="00C3540D" w:rsidP="00C3540D">
            <w:pPr>
              <w:widowControl w:val="0"/>
              <w:autoSpaceDE w:val="0"/>
              <w:autoSpaceDN w:val="0"/>
              <w:rPr>
                <w:sz w:val="12"/>
                <w:szCs w:val="14"/>
              </w:rPr>
            </w:pPr>
            <w:r w:rsidRPr="00C3540D">
              <w:rPr>
                <w:sz w:val="12"/>
                <w:szCs w:val="14"/>
              </w:rPr>
              <w:t xml:space="preserve">Выявлено, что объекты контроля представляют явную непосредственную угрозу причинения </w:t>
            </w:r>
            <w:r w:rsidRPr="00C3540D">
              <w:rPr>
                <w:sz w:val="12"/>
                <w:szCs w:val="14"/>
              </w:rPr>
              <w:lastRenderedPageBreak/>
              <w:t xml:space="preserve">вреда (ущерба) охраняемым законом ценностям или такой вред (ущерб) причинен: </w:t>
            </w:r>
          </w:p>
          <w:p w:rsidR="00C3540D" w:rsidRPr="00C3540D" w:rsidRDefault="00C3540D" w:rsidP="00C3540D">
            <w:pPr>
              <w:widowControl w:val="0"/>
              <w:autoSpaceDE w:val="0"/>
              <w:autoSpaceDN w:val="0"/>
              <w:rPr>
                <w:sz w:val="12"/>
                <w:szCs w:val="14"/>
              </w:rPr>
            </w:pPr>
            <w:r w:rsidRPr="00C3540D">
              <w:rPr>
                <w:sz w:val="12"/>
                <w:szCs w:val="14"/>
              </w:rPr>
              <w:t>__________________________________________________________________________________________________________________________________________________________________________________________________________________________________</w:t>
            </w:r>
          </w:p>
          <w:p w:rsidR="00C3540D" w:rsidRPr="00C3540D" w:rsidRDefault="00C3540D" w:rsidP="00C3540D">
            <w:pPr>
              <w:widowControl w:val="0"/>
              <w:autoSpaceDE w:val="0"/>
              <w:autoSpaceDN w:val="0"/>
              <w:jc w:val="center"/>
              <w:rPr>
                <w:i/>
                <w:sz w:val="12"/>
                <w:szCs w:val="14"/>
              </w:rPr>
            </w:pPr>
            <w:r w:rsidRPr="00C3540D">
              <w:rPr>
                <w:i/>
                <w:sz w:val="12"/>
                <w:szCs w:val="14"/>
              </w:rPr>
              <w:t>(указать соответствующие факты в случае выявления)</w:t>
            </w:r>
          </w:p>
          <w:p w:rsidR="00C3540D" w:rsidRPr="00C3540D" w:rsidRDefault="00C3540D" w:rsidP="00C3540D">
            <w:pPr>
              <w:widowControl w:val="0"/>
              <w:autoSpaceDE w:val="0"/>
              <w:autoSpaceDN w:val="0"/>
              <w:rPr>
                <w:sz w:val="12"/>
                <w:szCs w:val="14"/>
              </w:rPr>
            </w:pPr>
            <w:r w:rsidRPr="00C3540D">
              <w:rPr>
                <w:sz w:val="12"/>
                <w:szCs w:val="14"/>
              </w:rPr>
              <w:t>К настоящему акту прилагаются:__________________________________________</w:t>
            </w:r>
          </w:p>
          <w:p w:rsidR="00C3540D" w:rsidRPr="00C3540D" w:rsidRDefault="00C3540D" w:rsidP="00C3540D">
            <w:pPr>
              <w:widowControl w:val="0"/>
              <w:autoSpaceDE w:val="0"/>
              <w:autoSpaceDN w:val="0"/>
              <w:rPr>
                <w:i/>
                <w:sz w:val="12"/>
                <w:szCs w:val="14"/>
              </w:rPr>
            </w:pPr>
            <w:r w:rsidRPr="00C3540D">
              <w:rPr>
                <w:i/>
                <w:sz w:val="12"/>
                <w:szCs w:val="14"/>
              </w:rPr>
              <w:t>(при наличии указываются документы и иные материалы, приобщаемые к акту)</w:t>
            </w:r>
          </w:p>
          <w:p w:rsidR="00C3540D" w:rsidRPr="00C3540D" w:rsidRDefault="00C3540D" w:rsidP="00C3540D">
            <w:pPr>
              <w:widowControl w:val="0"/>
              <w:autoSpaceDE w:val="0"/>
              <w:autoSpaceDN w:val="0"/>
              <w:rPr>
                <w:sz w:val="12"/>
                <w:szCs w:val="14"/>
              </w:rPr>
            </w:pPr>
            <w:r w:rsidRPr="00C3540D">
              <w:rPr>
                <w:sz w:val="12"/>
                <w:szCs w:val="14"/>
              </w:rPr>
              <w:t>__________________________________________________________________</w:t>
            </w:r>
          </w:p>
          <w:p w:rsidR="00C3540D" w:rsidRPr="00C3540D" w:rsidRDefault="00C3540D" w:rsidP="00C3540D">
            <w:pPr>
              <w:widowControl w:val="0"/>
              <w:autoSpaceDE w:val="0"/>
              <w:autoSpaceDN w:val="0"/>
              <w:rPr>
                <w:sz w:val="12"/>
                <w:szCs w:val="14"/>
              </w:rPr>
            </w:pPr>
            <w:r w:rsidRPr="00C3540D">
              <w:rPr>
                <w:sz w:val="12"/>
                <w:szCs w:val="14"/>
              </w:rPr>
              <w:t>Лицо, проводившее обязательный профилактический визит:</w:t>
            </w:r>
          </w:p>
          <w:p w:rsidR="00C3540D" w:rsidRPr="00C3540D" w:rsidRDefault="00C3540D" w:rsidP="00C3540D">
            <w:pPr>
              <w:widowControl w:val="0"/>
              <w:autoSpaceDE w:val="0"/>
              <w:autoSpaceDN w:val="0"/>
              <w:rPr>
                <w:sz w:val="12"/>
                <w:szCs w:val="14"/>
              </w:rPr>
            </w:pPr>
            <w:r w:rsidRPr="00C3540D">
              <w:rPr>
                <w:sz w:val="12"/>
                <w:szCs w:val="14"/>
              </w:rPr>
              <w:t>__________________________________________________________________</w:t>
            </w:r>
          </w:p>
          <w:p w:rsidR="00C3540D" w:rsidRPr="00C3540D" w:rsidRDefault="00C3540D" w:rsidP="00C3540D">
            <w:pPr>
              <w:widowControl w:val="0"/>
              <w:autoSpaceDE w:val="0"/>
              <w:autoSpaceDN w:val="0"/>
              <w:jc w:val="center"/>
              <w:rPr>
                <w:sz w:val="12"/>
                <w:szCs w:val="14"/>
              </w:rPr>
            </w:pPr>
            <w:r w:rsidRPr="00C3540D">
              <w:rPr>
                <w:sz w:val="12"/>
                <w:szCs w:val="14"/>
              </w:rPr>
              <w:t>(фамилия, имя, отчество (последнее - при наличии), должность должностного лица (должностных лиц), проводившег</w:t>
            </w:r>
            <w:proofErr w:type="gramStart"/>
            <w:r w:rsidRPr="00C3540D">
              <w:rPr>
                <w:sz w:val="12"/>
                <w:szCs w:val="14"/>
              </w:rPr>
              <w:t>о(</w:t>
            </w:r>
            <w:proofErr w:type="gramEnd"/>
            <w:r w:rsidRPr="00C3540D">
              <w:rPr>
                <w:sz w:val="12"/>
                <w:szCs w:val="14"/>
              </w:rPr>
              <w:t>их) обязательный профилактический визит)</w:t>
            </w:r>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rPr>
                <w:sz w:val="12"/>
                <w:szCs w:val="14"/>
              </w:rPr>
            </w:pPr>
            <w:r w:rsidRPr="00C3540D">
              <w:rPr>
                <w:sz w:val="12"/>
                <w:szCs w:val="14"/>
              </w:rPr>
              <w:t xml:space="preserve">Подпись лица (лиц), </w:t>
            </w:r>
          </w:p>
          <w:p w:rsidR="00C3540D" w:rsidRPr="00C3540D" w:rsidRDefault="00C3540D" w:rsidP="00C3540D">
            <w:pPr>
              <w:widowControl w:val="0"/>
              <w:autoSpaceDE w:val="0"/>
              <w:autoSpaceDN w:val="0"/>
              <w:rPr>
                <w:sz w:val="12"/>
                <w:szCs w:val="14"/>
              </w:rPr>
            </w:pPr>
            <w:r w:rsidRPr="00C3540D">
              <w:rPr>
                <w:sz w:val="12"/>
                <w:szCs w:val="14"/>
              </w:rPr>
              <w:t>обязательный профилактический визит:                                          _______________</w:t>
            </w:r>
          </w:p>
          <w:p w:rsidR="00C3540D" w:rsidRPr="00C3540D" w:rsidRDefault="00C3540D" w:rsidP="00C3540D">
            <w:pPr>
              <w:widowControl w:val="0"/>
              <w:autoSpaceDE w:val="0"/>
              <w:autoSpaceDN w:val="0"/>
              <w:rPr>
                <w:sz w:val="12"/>
                <w:szCs w:val="14"/>
              </w:rPr>
            </w:pPr>
          </w:p>
          <w:p w:rsidR="00C3540D" w:rsidRPr="00C3540D" w:rsidRDefault="00C3540D" w:rsidP="00C3540D">
            <w:pPr>
              <w:autoSpaceDE w:val="0"/>
              <w:autoSpaceDN w:val="0"/>
              <w:adjustRightInd w:val="0"/>
              <w:rPr>
                <w:sz w:val="12"/>
                <w:szCs w:val="14"/>
              </w:rPr>
            </w:pPr>
            <w:proofErr w:type="gramStart"/>
            <w:r w:rsidRPr="00C3540D">
              <w:rPr>
                <w:sz w:val="12"/>
                <w:szCs w:val="14"/>
              </w:rPr>
              <w:t>Контролируемое лицо проинформировано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roofErr w:type="gramEnd"/>
          </w:p>
          <w:p w:rsidR="00C3540D" w:rsidRPr="00C3540D" w:rsidRDefault="00C3540D" w:rsidP="00C3540D">
            <w:pPr>
              <w:widowControl w:val="0"/>
              <w:autoSpaceDE w:val="0"/>
              <w:autoSpaceDN w:val="0"/>
              <w:rPr>
                <w:sz w:val="12"/>
                <w:szCs w:val="14"/>
              </w:rPr>
            </w:pPr>
          </w:p>
          <w:p w:rsidR="00C3540D" w:rsidRPr="00C3540D" w:rsidRDefault="00C3540D" w:rsidP="00C3540D">
            <w:pPr>
              <w:widowControl w:val="0"/>
              <w:autoSpaceDE w:val="0"/>
              <w:autoSpaceDN w:val="0"/>
              <w:rPr>
                <w:sz w:val="12"/>
                <w:szCs w:val="14"/>
              </w:rPr>
            </w:pPr>
            <w:r w:rsidRPr="00C3540D">
              <w:rPr>
                <w:sz w:val="12"/>
                <w:szCs w:val="14"/>
              </w:rPr>
              <w:t>С актом проведения обязательного профилактического визита ознакомлен (а), экземпляр акта со всеми приложениями получи</w:t>
            </w:r>
            <w:proofErr w:type="gramStart"/>
            <w:r w:rsidRPr="00C3540D">
              <w:rPr>
                <w:sz w:val="12"/>
                <w:szCs w:val="14"/>
              </w:rPr>
              <w:t>л(</w:t>
            </w:r>
            <w:proofErr w:type="gramEnd"/>
            <w:r w:rsidRPr="00C3540D">
              <w:rPr>
                <w:sz w:val="12"/>
                <w:szCs w:val="14"/>
              </w:rPr>
              <w:t>а):____________________________________</w:t>
            </w:r>
          </w:p>
          <w:p w:rsidR="00C3540D" w:rsidRPr="00C3540D" w:rsidRDefault="00C3540D" w:rsidP="00C3540D">
            <w:pPr>
              <w:widowControl w:val="0"/>
              <w:autoSpaceDE w:val="0"/>
              <w:autoSpaceDN w:val="0"/>
              <w:rPr>
                <w:sz w:val="12"/>
                <w:szCs w:val="14"/>
              </w:rPr>
            </w:pPr>
            <w:r w:rsidRPr="00C3540D">
              <w:rPr>
                <w:sz w:val="12"/>
                <w:szCs w:val="14"/>
              </w:rPr>
              <w:t>__________________________________________________________________</w:t>
            </w:r>
          </w:p>
          <w:p w:rsidR="00C3540D" w:rsidRPr="00C3540D" w:rsidRDefault="00C3540D" w:rsidP="00C3540D">
            <w:pPr>
              <w:widowControl w:val="0"/>
              <w:autoSpaceDE w:val="0"/>
              <w:autoSpaceDN w:val="0"/>
              <w:jc w:val="center"/>
              <w:rPr>
                <w:i/>
                <w:sz w:val="12"/>
                <w:szCs w:val="14"/>
              </w:rPr>
            </w:pPr>
            <w:r w:rsidRPr="00C3540D">
              <w:rPr>
                <w:i/>
                <w:sz w:val="12"/>
                <w:szCs w:val="14"/>
              </w:rPr>
              <w:t>(фамилия,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w:t>
            </w:r>
          </w:p>
          <w:tbl>
            <w:tblPr>
              <w:tblW w:w="0" w:type="auto"/>
              <w:tblCellMar>
                <w:top w:w="102" w:type="dxa"/>
                <w:left w:w="62" w:type="dxa"/>
                <w:bottom w:w="102" w:type="dxa"/>
                <w:right w:w="62" w:type="dxa"/>
              </w:tblCellMar>
              <w:tblLook w:val="0000" w:firstRow="0" w:lastRow="0" w:firstColumn="0" w:lastColumn="0" w:noHBand="0" w:noVBand="0"/>
            </w:tblPr>
            <w:tblGrid>
              <w:gridCol w:w="2655"/>
              <w:gridCol w:w="603"/>
              <w:gridCol w:w="1845"/>
            </w:tblGrid>
            <w:tr w:rsidR="00C3540D" w:rsidRPr="00C3540D" w:rsidTr="00C3540D">
              <w:tc>
                <w:tcPr>
                  <w:tcW w:w="8980" w:type="dxa"/>
                  <w:gridSpan w:val="3"/>
                  <w:tcBorders>
                    <w:top w:val="nil"/>
                    <w:left w:val="nil"/>
                    <w:bottom w:val="nil"/>
                    <w:right w:val="nil"/>
                  </w:tcBorders>
                </w:tcPr>
                <w:p w:rsidR="00C3540D" w:rsidRPr="00C3540D" w:rsidRDefault="00C3540D" w:rsidP="00C3540D">
                  <w:pPr>
                    <w:widowControl w:val="0"/>
                    <w:autoSpaceDE w:val="0"/>
                    <w:autoSpaceDN w:val="0"/>
                    <w:jc w:val="right"/>
                    <w:rPr>
                      <w:sz w:val="12"/>
                      <w:szCs w:val="14"/>
                    </w:rPr>
                  </w:pPr>
                  <w:r w:rsidRPr="00C3540D">
                    <w:rPr>
                      <w:sz w:val="12"/>
                      <w:szCs w:val="14"/>
                    </w:rPr>
                    <w:t>«__» ______________ 20__ г.</w:t>
                  </w:r>
                </w:p>
              </w:tc>
            </w:tr>
            <w:tr w:rsidR="00C3540D" w:rsidRPr="00C3540D" w:rsidTr="00C3540D">
              <w:tc>
                <w:tcPr>
                  <w:tcW w:w="8980" w:type="dxa"/>
                  <w:gridSpan w:val="3"/>
                  <w:tcBorders>
                    <w:top w:val="nil"/>
                    <w:left w:val="nil"/>
                    <w:bottom w:val="nil"/>
                    <w:right w:val="nil"/>
                  </w:tcBorders>
                </w:tcPr>
                <w:p w:rsidR="00C3540D" w:rsidRPr="00C3540D" w:rsidRDefault="00C3540D" w:rsidP="00C3540D">
                  <w:pPr>
                    <w:widowControl w:val="0"/>
                    <w:autoSpaceDE w:val="0"/>
                    <w:autoSpaceDN w:val="0"/>
                    <w:rPr>
                      <w:sz w:val="12"/>
                      <w:szCs w:val="14"/>
                    </w:rPr>
                  </w:pPr>
                </w:p>
              </w:tc>
            </w:tr>
            <w:tr w:rsidR="00C3540D" w:rsidRPr="00C3540D" w:rsidTr="00C3540D">
              <w:tc>
                <w:tcPr>
                  <w:tcW w:w="5903" w:type="dxa"/>
                  <w:gridSpan w:val="2"/>
                  <w:tcBorders>
                    <w:top w:val="nil"/>
                    <w:left w:val="nil"/>
                    <w:bottom w:val="nil"/>
                    <w:right w:val="nil"/>
                  </w:tcBorders>
                </w:tcPr>
                <w:p w:rsidR="00C3540D" w:rsidRPr="00C3540D" w:rsidRDefault="00C3540D" w:rsidP="00C3540D">
                  <w:pPr>
                    <w:widowControl w:val="0"/>
                    <w:autoSpaceDE w:val="0"/>
                    <w:autoSpaceDN w:val="0"/>
                    <w:rPr>
                      <w:sz w:val="12"/>
                      <w:szCs w:val="14"/>
                    </w:rPr>
                  </w:pPr>
                </w:p>
              </w:tc>
              <w:tc>
                <w:tcPr>
                  <w:tcW w:w="3077" w:type="dxa"/>
                  <w:tcBorders>
                    <w:top w:val="single" w:sz="4" w:space="0" w:color="auto"/>
                    <w:left w:val="nil"/>
                    <w:bottom w:val="nil"/>
                    <w:right w:val="nil"/>
                  </w:tcBorders>
                </w:tcPr>
                <w:p w:rsidR="00C3540D" w:rsidRPr="00C3540D" w:rsidRDefault="00C3540D" w:rsidP="00C3540D">
                  <w:pPr>
                    <w:widowControl w:val="0"/>
                    <w:autoSpaceDE w:val="0"/>
                    <w:autoSpaceDN w:val="0"/>
                    <w:jc w:val="center"/>
                    <w:rPr>
                      <w:sz w:val="12"/>
                      <w:szCs w:val="14"/>
                    </w:rPr>
                  </w:pPr>
                  <w:r w:rsidRPr="00C3540D">
                    <w:rPr>
                      <w:sz w:val="12"/>
                      <w:szCs w:val="14"/>
                    </w:rPr>
                    <w:t>(подпись)</w:t>
                  </w:r>
                </w:p>
              </w:tc>
            </w:tr>
            <w:tr w:rsidR="00C3540D" w:rsidRPr="00C3540D" w:rsidTr="00C3540D">
              <w:tc>
                <w:tcPr>
                  <w:tcW w:w="4704" w:type="dxa"/>
                  <w:tcBorders>
                    <w:top w:val="nil"/>
                    <w:left w:val="nil"/>
                    <w:bottom w:val="nil"/>
                    <w:right w:val="nil"/>
                  </w:tcBorders>
                </w:tcPr>
                <w:p w:rsidR="00C3540D" w:rsidRPr="00C3540D" w:rsidRDefault="00C3540D" w:rsidP="00C3540D">
                  <w:pPr>
                    <w:widowControl w:val="0"/>
                    <w:autoSpaceDE w:val="0"/>
                    <w:autoSpaceDN w:val="0"/>
                    <w:rPr>
                      <w:sz w:val="12"/>
                      <w:szCs w:val="14"/>
                    </w:rPr>
                  </w:pPr>
                  <w:r w:rsidRPr="00C3540D">
                    <w:rPr>
                      <w:sz w:val="12"/>
                      <w:szCs w:val="14"/>
                    </w:rPr>
                    <w:t>Пометка об отказе ознакомления с актом обязательного профилактического визита:</w:t>
                  </w:r>
                </w:p>
              </w:tc>
              <w:tc>
                <w:tcPr>
                  <w:tcW w:w="4276" w:type="dxa"/>
                  <w:gridSpan w:val="2"/>
                  <w:tcBorders>
                    <w:top w:val="nil"/>
                    <w:left w:val="nil"/>
                    <w:bottom w:val="single" w:sz="4" w:space="0" w:color="auto"/>
                    <w:right w:val="nil"/>
                  </w:tcBorders>
                </w:tcPr>
                <w:p w:rsidR="00C3540D" w:rsidRPr="00C3540D" w:rsidRDefault="00C3540D" w:rsidP="00C3540D">
                  <w:pPr>
                    <w:widowControl w:val="0"/>
                    <w:autoSpaceDE w:val="0"/>
                    <w:autoSpaceDN w:val="0"/>
                    <w:rPr>
                      <w:sz w:val="12"/>
                      <w:szCs w:val="14"/>
                    </w:rPr>
                  </w:pPr>
                </w:p>
              </w:tc>
            </w:tr>
            <w:tr w:rsidR="00C3540D" w:rsidRPr="00C3540D" w:rsidTr="00C3540D">
              <w:tc>
                <w:tcPr>
                  <w:tcW w:w="4704" w:type="dxa"/>
                  <w:tcBorders>
                    <w:top w:val="nil"/>
                    <w:left w:val="nil"/>
                    <w:bottom w:val="nil"/>
                    <w:right w:val="nil"/>
                  </w:tcBorders>
                </w:tcPr>
                <w:p w:rsidR="00C3540D" w:rsidRPr="00C3540D" w:rsidRDefault="00C3540D" w:rsidP="00C3540D">
                  <w:pPr>
                    <w:widowControl w:val="0"/>
                    <w:autoSpaceDE w:val="0"/>
                    <w:autoSpaceDN w:val="0"/>
                    <w:rPr>
                      <w:sz w:val="12"/>
                      <w:szCs w:val="14"/>
                    </w:rPr>
                  </w:pPr>
                </w:p>
              </w:tc>
              <w:tc>
                <w:tcPr>
                  <w:tcW w:w="4276" w:type="dxa"/>
                  <w:gridSpan w:val="2"/>
                  <w:tcBorders>
                    <w:top w:val="single" w:sz="4" w:space="0" w:color="auto"/>
                    <w:left w:val="nil"/>
                    <w:bottom w:val="nil"/>
                    <w:right w:val="nil"/>
                  </w:tcBorders>
                </w:tcPr>
                <w:p w:rsidR="00C3540D" w:rsidRPr="00C3540D" w:rsidRDefault="00C3540D" w:rsidP="00C3540D">
                  <w:pPr>
                    <w:widowControl w:val="0"/>
                    <w:autoSpaceDE w:val="0"/>
                    <w:autoSpaceDN w:val="0"/>
                    <w:jc w:val="center"/>
                    <w:rPr>
                      <w:sz w:val="12"/>
                      <w:szCs w:val="14"/>
                    </w:rPr>
                  </w:pPr>
                  <w:r w:rsidRPr="00C3540D">
                    <w:rPr>
                      <w:sz w:val="12"/>
                      <w:szCs w:val="14"/>
                    </w:rPr>
                    <w:t>(подпись должностного лица (лиц), проводивших обязательный профилактический визит)</w:t>
                  </w:r>
                </w:p>
              </w:tc>
            </w:tr>
          </w:tbl>
          <w:p w:rsidR="00C3540D" w:rsidRPr="00C3540D" w:rsidRDefault="00C3540D" w:rsidP="00C3540D">
            <w:pPr>
              <w:widowControl w:val="0"/>
              <w:autoSpaceDE w:val="0"/>
              <w:autoSpaceDN w:val="0"/>
              <w:rPr>
                <w:sz w:val="12"/>
                <w:szCs w:val="14"/>
              </w:rPr>
            </w:pPr>
            <w:bookmarkStart w:id="3" w:name="P1179"/>
            <w:bookmarkEnd w:id="3"/>
          </w:p>
        </w:tc>
      </w:tr>
    </w:tbl>
    <w:p w:rsidR="00C3540D" w:rsidRPr="00C3540D" w:rsidRDefault="00C3540D" w:rsidP="00C3540D">
      <w:pPr>
        <w:rPr>
          <w:sz w:val="12"/>
          <w:szCs w:val="14"/>
        </w:rPr>
      </w:pPr>
    </w:p>
    <w:p w:rsidR="00C3540D" w:rsidRPr="00C3540D" w:rsidRDefault="00C3540D" w:rsidP="00C3540D">
      <w:pPr>
        <w:rPr>
          <w:sz w:val="12"/>
          <w:szCs w:val="14"/>
        </w:rPr>
      </w:pPr>
    </w:p>
    <w:p w:rsidR="00C3540D" w:rsidRPr="00C3540D" w:rsidRDefault="00C3540D" w:rsidP="00506475">
      <w:pPr>
        <w:tabs>
          <w:tab w:val="num" w:pos="200"/>
        </w:tabs>
        <w:jc w:val="right"/>
        <w:outlineLvl w:val="0"/>
        <w:rPr>
          <w:color w:val="000000"/>
          <w:sz w:val="12"/>
          <w:szCs w:val="14"/>
        </w:rPr>
      </w:pPr>
      <w:r w:rsidRPr="00C3540D">
        <w:rPr>
          <w:color w:val="000000"/>
          <w:sz w:val="12"/>
          <w:szCs w:val="14"/>
        </w:rPr>
        <w:t xml:space="preserve">Приложение № 21 </w:t>
      </w:r>
    </w:p>
    <w:p w:rsidR="00C3540D" w:rsidRPr="00C3540D" w:rsidRDefault="00C3540D" w:rsidP="00506475">
      <w:pPr>
        <w:tabs>
          <w:tab w:val="num" w:pos="200"/>
        </w:tabs>
        <w:jc w:val="right"/>
        <w:outlineLvl w:val="0"/>
        <w:rPr>
          <w:color w:val="000000"/>
          <w:sz w:val="12"/>
          <w:szCs w:val="14"/>
        </w:rPr>
      </w:pPr>
      <w:r w:rsidRPr="00C3540D">
        <w:rPr>
          <w:color w:val="000000"/>
          <w:sz w:val="12"/>
          <w:szCs w:val="14"/>
        </w:rPr>
        <w:t xml:space="preserve">к постановлению Администрации </w:t>
      </w:r>
    </w:p>
    <w:p w:rsidR="00C3540D" w:rsidRPr="00C3540D" w:rsidRDefault="00C3540D" w:rsidP="00506475">
      <w:pPr>
        <w:tabs>
          <w:tab w:val="num" w:pos="200"/>
        </w:tabs>
        <w:jc w:val="right"/>
        <w:outlineLvl w:val="0"/>
        <w:rPr>
          <w:color w:val="000000"/>
          <w:sz w:val="12"/>
          <w:szCs w:val="14"/>
        </w:rPr>
      </w:pPr>
      <w:r w:rsidRPr="00C3540D">
        <w:rPr>
          <w:color w:val="000000"/>
          <w:sz w:val="12"/>
          <w:szCs w:val="14"/>
        </w:rPr>
        <w:t xml:space="preserve">муниципального округа </w:t>
      </w:r>
    </w:p>
    <w:p w:rsidR="00C3540D" w:rsidRPr="00C3540D" w:rsidRDefault="00C3540D" w:rsidP="00506475">
      <w:pPr>
        <w:tabs>
          <w:tab w:val="num" w:pos="200"/>
        </w:tabs>
        <w:suppressAutoHyphens/>
        <w:jc w:val="right"/>
        <w:outlineLvl w:val="0"/>
        <w:rPr>
          <w:color w:val="000000"/>
          <w:sz w:val="12"/>
          <w:szCs w:val="14"/>
          <w:lang w:eastAsia="zh-CN"/>
        </w:rPr>
      </w:pPr>
      <w:r w:rsidRPr="00C3540D">
        <w:rPr>
          <w:color w:val="000000"/>
          <w:sz w:val="12"/>
          <w:szCs w:val="14"/>
        </w:rPr>
        <w:t>от 10.02.2025 № 343</w:t>
      </w:r>
    </w:p>
    <w:p w:rsidR="00C3540D" w:rsidRPr="00C3540D" w:rsidRDefault="00C3540D" w:rsidP="00C3540D">
      <w:pPr>
        <w:suppressAutoHyphens/>
        <w:jc w:val="center"/>
        <w:rPr>
          <w:sz w:val="12"/>
          <w:szCs w:val="14"/>
          <w:lang w:eastAsia="zh-CN"/>
        </w:rPr>
      </w:pPr>
      <w:r w:rsidRPr="00C3540D">
        <w:rPr>
          <w:b/>
          <w:sz w:val="12"/>
          <w:szCs w:val="14"/>
          <w:lang w:eastAsia="zh-CN"/>
        </w:rPr>
        <w:t>ПРОТОКОЛ № ___</w:t>
      </w:r>
    </w:p>
    <w:p w:rsidR="00C3540D" w:rsidRPr="00C3540D" w:rsidRDefault="00C3540D" w:rsidP="00C3540D">
      <w:pPr>
        <w:suppressAutoHyphens/>
        <w:jc w:val="center"/>
        <w:rPr>
          <w:b/>
          <w:sz w:val="12"/>
          <w:szCs w:val="14"/>
          <w:lang w:eastAsia="zh-CN"/>
        </w:rPr>
      </w:pPr>
      <w:r w:rsidRPr="00C3540D">
        <w:rPr>
          <w:b/>
          <w:sz w:val="12"/>
          <w:szCs w:val="14"/>
          <w:lang w:eastAsia="zh-CN"/>
        </w:rPr>
        <w:t>об административном правонарушении</w:t>
      </w:r>
    </w:p>
    <w:p w:rsidR="00C3540D" w:rsidRPr="00C3540D" w:rsidRDefault="00C3540D" w:rsidP="00C3540D">
      <w:pPr>
        <w:tabs>
          <w:tab w:val="num" w:pos="200"/>
        </w:tabs>
        <w:suppressAutoHyphens/>
        <w:jc w:val="center"/>
        <w:outlineLvl w:val="0"/>
        <w:rPr>
          <w:i/>
          <w:color w:val="000000"/>
          <w:sz w:val="12"/>
          <w:szCs w:val="14"/>
          <w:lang w:eastAsia="zh-CN"/>
        </w:rPr>
      </w:pPr>
      <w:proofErr w:type="gramStart"/>
      <w:r w:rsidRPr="00C3540D">
        <w:rPr>
          <w:b/>
          <w:i/>
          <w:sz w:val="12"/>
          <w:szCs w:val="14"/>
          <w:lang w:eastAsia="zh-CN"/>
        </w:rPr>
        <w:t>(</w:t>
      </w:r>
      <w:r w:rsidRPr="00C3540D">
        <w:rPr>
          <w:i/>
          <w:color w:val="000000"/>
          <w:sz w:val="12"/>
          <w:szCs w:val="14"/>
          <w:lang w:eastAsia="zh-CN"/>
        </w:rPr>
        <w:t>совершенном физическим (должностным) лицом</w:t>
      </w:r>
      <w:proofErr w:type="gramEnd"/>
    </w:p>
    <w:p w:rsidR="00C3540D" w:rsidRPr="00C3540D" w:rsidRDefault="00C3540D" w:rsidP="00C3540D">
      <w:pPr>
        <w:tabs>
          <w:tab w:val="num" w:pos="200"/>
        </w:tabs>
        <w:suppressAutoHyphens/>
        <w:jc w:val="center"/>
        <w:outlineLvl w:val="0"/>
        <w:rPr>
          <w:i/>
          <w:color w:val="000000"/>
          <w:sz w:val="12"/>
          <w:szCs w:val="14"/>
          <w:lang w:eastAsia="zh-CN"/>
        </w:rPr>
      </w:pPr>
      <w:r w:rsidRPr="00C3540D">
        <w:rPr>
          <w:i/>
          <w:color w:val="000000"/>
          <w:sz w:val="12"/>
          <w:szCs w:val="14"/>
          <w:lang w:eastAsia="zh-CN"/>
        </w:rPr>
        <w:t>по ч.1 статьи 19.5 КоАП РФ)</w:t>
      </w:r>
    </w:p>
    <w:p w:rsidR="00C3540D" w:rsidRPr="00C3540D" w:rsidRDefault="00C3540D" w:rsidP="00C3540D">
      <w:pPr>
        <w:suppressAutoHyphens/>
        <w:jc w:val="center"/>
        <w:rPr>
          <w:sz w:val="12"/>
          <w:szCs w:val="14"/>
          <w:lang w:eastAsia="zh-CN"/>
        </w:rPr>
      </w:pPr>
    </w:p>
    <w:p w:rsidR="00C3540D" w:rsidRPr="00C3540D" w:rsidRDefault="00C3540D" w:rsidP="00C3540D">
      <w:pPr>
        <w:suppressAutoHyphens/>
        <w:jc w:val="center"/>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«___» ________ 20_____г</w:t>
      </w: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t>__________________</w:t>
      </w:r>
      <w:r w:rsidRPr="00C3540D">
        <w:rPr>
          <w:sz w:val="12"/>
          <w:szCs w:val="14"/>
          <w:lang w:eastAsia="zh-CN"/>
        </w:rPr>
        <w:tab/>
      </w:r>
    </w:p>
    <w:p w:rsidR="00C3540D" w:rsidRPr="00C3540D" w:rsidRDefault="00C3540D" w:rsidP="00C3540D">
      <w:pPr>
        <w:suppressAutoHyphens/>
        <w:rPr>
          <w:sz w:val="12"/>
          <w:szCs w:val="14"/>
          <w:lang w:eastAsia="zh-CN"/>
        </w:rPr>
      </w:pPr>
      <w:r w:rsidRPr="00C3540D">
        <w:rPr>
          <w:sz w:val="12"/>
          <w:szCs w:val="14"/>
          <w:lang w:eastAsia="zh-CN"/>
        </w:rPr>
        <w:t>____час</w:t>
      </w:r>
      <w:proofErr w:type="gramStart"/>
      <w:r w:rsidRPr="00C3540D">
        <w:rPr>
          <w:sz w:val="12"/>
          <w:szCs w:val="14"/>
          <w:lang w:eastAsia="zh-CN"/>
        </w:rPr>
        <w:t>.</w:t>
      </w:r>
      <w:proofErr w:type="gramEnd"/>
      <w:r w:rsidRPr="00C3540D">
        <w:rPr>
          <w:sz w:val="12"/>
          <w:szCs w:val="14"/>
          <w:lang w:eastAsia="zh-CN"/>
        </w:rPr>
        <w:t xml:space="preserve"> ___ </w:t>
      </w:r>
      <w:proofErr w:type="gramStart"/>
      <w:r w:rsidRPr="00C3540D">
        <w:rPr>
          <w:sz w:val="12"/>
          <w:szCs w:val="14"/>
          <w:lang w:eastAsia="zh-CN"/>
        </w:rPr>
        <w:t>м</w:t>
      </w:r>
      <w:proofErr w:type="gramEnd"/>
      <w:r w:rsidRPr="00C3540D">
        <w:rPr>
          <w:sz w:val="12"/>
          <w:szCs w:val="14"/>
          <w:lang w:eastAsia="zh-CN"/>
        </w:rPr>
        <w:t>ин.</w:t>
      </w: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t xml:space="preserve">                                   (место составления)</w:t>
      </w:r>
      <w:r w:rsidRPr="00C3540D">
        <w:rPr>
          <w:sz w:val="12"/>
          <w:szCs w:val="14"/>
          <w:lang w:eastAsia="zh-CN"/>
        </w:rPr>
        <w:tab/>
      </w:r>
      <w:r w:rsidRPr="00C3540D">
        <w:rPr>
          <w:sz w:val="12"/>
          <w:szCs w:val="14"/>
          <w:lang w:eastAsia="zh-CN"/>
        </w:rPr>
        <w:tab/>
      </w:r>
      <w:r w:rsidRPr="00C3540D">
        <w:rPr>
          <w:sz w:val="12"/>
          <w:szCs w:val="14"/>
          <w:lang w:eastAsia="zh-CN"/>
        </w:rPr>
        <w:tab/>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Я, _________________________________</w:t>
      </w:r>
      <w:r w:rsidRPr="00C3540D">
        <w:rPr>
          <w:sz w:val="12"/>
          <w:szCs w:val="14"/>
          <w:u w:val="single"/>
          <w:lang w:eastAsia="zh-CN"/>
        </w:rPr>
        <w:t xml:space="preserve">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lang w:eastAsia="zh-CN"/>
        </w:rPr>
        <w:t>должность, фамилия, имя, отчество лица, составившего протокол</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составил настоящий протокол о том, что должностное лицо</w:t>
      </w:r>
    </w:p>
    <w:p w:rsidR="00C3540D" w:rsidRPr="00C3540D" w:rsidRDefault="00C3540D" w:rsidP="00C3540D">
      <w:pPr>
        <w:suppressAutoHyphens/>
        <w:rPr>
          <w:sz w:val="12"/>
          <w:szCs w:val="14"/>
          <w:lang w:eastAsia="zh-CN"/>
        </w:rPr>
      </w:pPr>
    </w:p>
    <w:tbl>
      <w:tblPr>
        <w:tblW w:w="5000" w:type="pct"/>
        <w:tblLook w:val="0000" w:firstRow="0" w:lastRow="0" w:firstColumn="0" w:lastColumn="0" w:noHBand="0" w:noVBand="0"/>
      </w:tblPr>
      <w:tblGrid>
        <w:gridCol w:w="353"/>
        <w:gridCol w:w="354"/>
        <w:gridCol w:w="353"/>
        <w:gridCol w:w="353"/>
        <w:gridCol w:w="353"/>
        <w:gridCol w:w="353"/>
        <w:gridCol w:w="353"/>
        <w:gridCol w:w="353"/>
        <w:gridCol w:w="353"/>
        <w:gridCol w:w="353"/>
        <w:gridCol w:w="353"/>
        <w:gridCol w:w="353"/>
        <w:gridCol w:w="353"/>
        <w:gridCol w:w="353"/>
        <w:gridCol w:w="376"/>
      </w:tblGrid>
      <w:tr w:rsidR="00C3540D" w:rsidRPr="00C3540D" w:rsidTr="00506475">
        <w:tc>
          <w:tcPr>
            <w:tcW w:w="331"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jc w:val="right"/>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rPr>
                <w:sz w:val="12"/>
                <w:szCs w:val="14"/>
                <w:lang w:eastAsia="zh-CN"/>
              </w:rPr>
            </w:pPr>
            <w:r w:rsidRPr="00C3540D">
              <w:rPr>
                <w:sz w:val="12"/>
                <w:szCs w:val="14"/>
                <w:lang w:eastAsia="zh-CN"/>
              </w:rPr>
              <w:t xml:space="preserve">  </w:t>
            </w: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r>
    </w:tbl>
    <w:p w:rsidR="00C3540D" w:rsidRPr="00C3540D" w:rsidRDefault="00C3540D" w:rsidP="00C3540D">
      <w:pPr>
        <w:suppressAutoHyphens/>
        <w:rPr>
          <w:sz w:val="12"/>
          <w:szCs w:val="14"/>
          <w:lang w:eastAsia="zh-CN"/>
        </w:rPr>
      </w:pPr>
      <w:r w:rsidRPr="00C3540D">
        <w:rPr>
          <w:sz w:val="12"/>
          <w:szCs w:val="14"/>
          <w:lang w:eastAsia="zh-CN"/>
        </w:rPr>
        <w:t>фамилия</w:t>
      </w:r>
    </w:p>
    <w:tbl>
      <w:tblPr>
        <w:tblW w:w="5000" w:type="pct"/>
        <w:tblLook w:val="0000" w:firstRow="0" w:lastRow="0" w:firstColumn="0" w:lastColumn="0" w:noHBand="0" w:noVBand="0"/>
      </w:tblPr>
      <w:tblGrid>
        <w:gridCol w:w="395"/>
        <w:gridCol w:w="370"/>
        <w:gridCol w:w="367"/>
        <w:gridCol w:w="365"/>
        <w:gridCol w:w="369"/>
        <w:gridCol w:w="369"/>
        <w:gridCol w:w="371"/>
        <w:gridCol w:w="360"/>
        <w:gridCol w:w="333"/>
        <w:gridCol w:w="333"/>
        <w:gridCol w:w="333"/>
        <w:gridCol w:w="333"/>
        <w:gridCol w:w="333"/>
        <w:gridCol w:w="333"/>
        <w:gridCol w:w="355"/>
      </w:tblGrid>
      <w:tr w:rsidR="00C3540D" w:rsidRPr="00C3540D" w:rsidTr="00506475">
        <w:tc>
          <w:tcPr>
            <w:tcW w:w="371"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8"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1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1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1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1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1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1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38"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r>
    </w:tbl>
    <w:p w:rsidR="00C3540D" w:rsidRPr="00C3540D" w:rsidRDefault="00C3540D" w:rsidP="00C3540D">
      <w:pPr>
        <w:suppressAutoHyphens/>
        <w:rPr>
          <w:sz w:val="12"/>
          <w:szCs w:val="14"/>
          <w:lang w:eastAsia="zh-CN"/>
        </w:rPr>
      </w:pPr>
      <w:r w:rsidRPr="00C3540D">
        <w:rPr>
          <w:sz w:val="12"/>
          <w:szCs w:val="14"/>
          <w:lang w:eastAsia="zh-CN"/>
        </w:rPr>
        <w:t>имя</w:t>
      </w:r>
    </w:p>
    <w:tbl>
      <w:tblPr>
        <w:tblW w:w="5000" w:type="pct"/>
        <w:tblLook w:val="0000" w:firstRow="0" w:lastRow="0" w:firstColumn="0" w:lastColumn="0" w:noHBand="0" w:noVBand="0"/>
      </w:tblPr>
      <w:tblGrid>
        <w:gridCol w:w="334"/>
        <w:gridCol w:w="368"/>
        <w:gridCol w:w="366"/>
        <w:gridCol w:w="362"/>
        <w:gridCol w:w="365"/>
        <w:gridCol w:w="367"/>
        <w:gridCol w:w="367"/>
        <w:gridCol w:w="367"/>
        <w:gridCol w:w="367"/>
        <w:gridCol w:w="367"/>
        <w:gridCol w:w="364"/>
        <w:gridCol w:w="332"/>
        <w:gridCol w:w="322"/>
        <w:gridCol w:w="322"/>
        <w:gridCol w:w="349"/>
      </w:tblGrid>
      <w:tr w:rsidR="00C3540D" w:rsidRPr="00C3540D" w:rsidTr="00506475">
        <w:tc>
          <w:tcPr>
            <w:tcW w:w="31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0"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c>
          <w:tcPr>
            <w:tcW w:w="328" w:type="pct"/>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rPr>
                <w:sz w:val="12"/>
                <w:szCs w:val="14"/>
                <w:lang w:eastAsia="zh-CN"/>
              </w:rPr>
            </w:pPr>
          </w:p>
        </w:tc>
      </w:tr>
    </w:tbl>
    <w:p w:rsidR="00C3540D" w:rsidRPr="00C3540D" w:rsidRDefault="00C3540D" w:rsidP="00C3540D">
      <w:pPr>
        <w:suppressAutoHyphens/>
        <w:rPr>
          <w:sz w:val="12"/>
          <w:szCs w:val="14"/>
          <w:lang w:eastAsia="zh-CN"/>
        </w:rPr>
      </w:pPr>
      <w:r w:rsidRPr="00C3540D">
        <w:rPr>
          <w:sz w:val="12"/>
          <w:szCs w:val="14"/>
          <w:lang w:eastAsia="zh-CN"/>
        </w:rPr>
        <w:t>отчество</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Число, месяц, год рождения</w:t>
      </w:r>
    </w:p>
    <w:tbl>
      <w:tblPr>
        <w:tblW w:w="0" w:type="auto"/>
        <w:tblInd w:w="-15" w:type="dxa"/>
        <w:tblLayout w:type="fixed"/>
        <w:tblLook w:val="0000" w:firstRow="0" w:lastRow="0" w:firstColumn="0" w:lastColumn="0" w:noHBand="0" w:noVBand="0"/>
      </w:tblPr>
      <w:tblGrid>
        <w:gridCol w:w="336"/>
        <w:gridCol w:w="397"/>
        <w:gridCol w:w="397"/>
        <w:gridCol w:w="397"/>
        <w:gridCol w:w="397"/>
        <w:gridCol w:w="397"/>
        <w:gridCol w:w="459"/>
        <w:gridCol w:w="402"/>
        <w:gridCol w:w="555"/>
      </w:tblGrid>
      <w:tr w:rsidR="00C3540D" w:rsidRPr="00C3540D" w:rsidTr="0031067F">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jc w:val="center"/>
              <w:rPr>
                <w:sz w:val="12"/>
                <w:szCs w:val="14"/>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jc w:val="center"/>
              <w:rPr>
                <w:sz w:val="12"/>
                <w:szCs w:val="14"/>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jc w:val="center"/>
              <w:rPr>
                <w:sz w:val="12"/>
                <w:szCs w:val="14"/>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jc w:val="center"/>
              <w:rPr>
                <w:sz w:val="12"/>
                <w:szCs w:val="14"/>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jc w:val="center"/>
              <w:rPr>
                <w:sz w:val="12"/>
                <w:szCs w:val="14"/>
                <w:lang w:eastAsia="zh-C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jc w:val="center"/>
              <w:rPr>
                <w:sz w:val="12"/>
                <w:szCs w:val="14"/>
                <w:lang w:eastAsia="zh-CN"/>
              </w:rPr>
            </w:pPr>
          </w:p>
        </w:tc>
        <w:tc>
          <w:tcPr>
            <w:tcW w:w="459" w:type="dxa"/>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jc w:val="center"/>
              <w:rPr>
                <w:sz w:val="12"/>
                <w:szCs w:val="14"/>
                <w:lang w:eastAsia="zh-CN"/>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rsidR="00C3540D" w:rsidRPr="00C3540D" w:rsidRDefault="00C3540D" w:rsidP="0031067F">
            <w:pPr>
              <w:suppressAutoHyphens/>
              <w:snapToGrid w:val="0"/>
              <w:jc w:val="center"/>
              <w:rPr>
                <w:sz w:val="12"/>
                <w:szCs w:val="14"/>
                <w:lang w:eastAsia="zh-CN"/>
              </w:rPr>
            </w:pPr>
          </w:p>
        </w:tc>
        <w:tc>
          <w:tcPr>
            <w:tcW w:w="555" w:type="dxa"/>
            <w:tcBorders>
              <w:left w:val="single" w:sz="4" w:space="0" w:color="000000"/>
            </w:tcBorders>
            <w:shd w:val="clear" w:color="auto" w:fill="auto"/>
          </w:tcPr>
          <w:p w:rsidR="00C3540D" w:rsidRPr="00C3540D" w:rsidRDefault="00C3540D" w:rsidP="0031067F">
            <w:pPr>
              <w:suppressAutoHyphens/>
              <w:snapToGrid w:val="0"/>
              <w:rPr>
                <w:sz w:val="12"/>
                <w:szCs w:val="14"/>
                <w:lang w:eastAsia="zh-CN"/>
              </w:rPr>
            </w:pPr>
          </w:p>
        </w:tc>
      </w:tr>
    </w:tbl>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 xml:space="preserve">Гражданство: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val="en-US"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rPr>
          <w:sz w:val="12"/>
          <w:szCs w:val="14"/>
          <w:lang w:eastAsia="zh-CN"/>
        </w:rPr>
      </w:pPr>
      <w:r w:rsidRPr="00C3540D">
        <w:rPr>
          <w:sz w:val="12"/>
          <w:szCs w:val="14"/>
          <w:lang w:eastAsia="zh-CN"/>
        </w:rPr>
        <w:t>Русским языком</w:t>
      </w:r>
      <w:r w:rsidRPr="00C3540D">
        <w:rPr>
          <w:sz w:val="12"/>
          <w:szCs w:val="14"/>
          <w:u w:val="single"/>
          <w:lang w:eastAsia="zh-CN"/>
        </w:rPr>
        <w:t xml:space="preserve">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jc w:val="center"/>
        <w:rPr>
          <w:sz w:val="12"/>
          <w:szCs w:val="14"/>
          <w:lang w:eastAsia="zh-CN"/>
        </w:rPr>
      </w:pPr>
      <w:proofErr w:type="gramStart"/>
      <w:r w:rsidRPr="00C3540D">
        <w:rPr>
          <w:sz w:val="12"/>
          <w:szCs w:val="14"/>
          <w:u w:val="single"/>
          <w:lang w:eastAsia="zh-CN"/>
        </w:rPr>
        <w:t>владеет</w:t>
      </w:r>
      <w:proofErr w:type="gramEnd"/>
      <w:r w:rsidRPr="00C3540D">
        <w:rPr>
          <w:sz w:val="12"/>
          <w:szCs w:val="14"/>
          <w:u w:val="single"/>
          <w:lang w:eastAsia="zh-CN"/>
        </w:rPr>
        <w:t>/не владеет</w:t>
      </w:r>
    </w:p>
    <w:p w:rsidR="00C3540D" w:rsidRPr="00C3540D" w:rsidRDefault="00C3540D" w:rsidP="00C3540D">
      <w:pPr>
        <w:suppressAutoHyphens/>
        <w:rPr>
          <w:sz w:val="12"/>
          <w:szCs w:val="14"/>
          <w:lang w:eastAsia="zh-CN"/>
        </w:rPr>
      </w:pPr>
      <w:r w:rsidRPr="00C3540D">
        <w:rPr>
          <w:sz w:val="12"/>
          <w:szCs w:val="14"/>
          <w:lang w:eastAsia="zh-CN"/>
        </w:rPr>
        <w:t>Место рождения:</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val="en-US" w:eastAsia="zh-CN"/>
        </w:rPr>
        <w:tab/>
      </w:r>
      <w:r w:rsidRPr="00C3540D">
        <w:rPr>
          <w:sz w:val="12"/>
          <w:szCs w:val="14"/>
          <w:u w:val="single"/>
          <w:lang w:val="en-US" w:eastAsia="zh-CN"/>
        </w:rPr>
        <w:tab/>
      </w:r>
      <w:r w:rsidRPr="00C3540D">
        <w:rPr>
          <w:sz w:val="12"/>
          <w:szCs w:val="14"/>
          <w:u w:val="single"/>
          <w:lang w:val="en-US"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rPr>
          <w:sz w:val="12"/>
          <w:szCs w:val="14"/>
          <w:lang w:eastAsia="zh-CN"/>
        </w:rPr>
      </w:pPr>
      <w:proofErr w:type="gramStart"/>
      <w:r w:rsidRPr="00C3540D">
        <w:rPr>
          <w:sz w:val="12"/>
          <w:szCs w:val="14"/>
          <w:lang w:eastAsia="zh-CN"/>
        </w:rPr>
        <w:t>Зарегистрирован</w:t>
      </w:r>
      <w:proofErr w:type="gramEnd"/>
      <w:r w:rsidRPr="00C3540D">
        <w:rPr>
          <w:sz w:val="12"/>
          <w:szCs w:val="14"/>
          <w:lang w:eastAsia="zh-CN"/>
        </w:rPr>
        <w:t xml:space="preserve"> по адресу: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rPr>
          <w:sz w:val="12"/>
          <w:szCs w:val="14"/>
          <w:lang w:eastAsia="zh-CN"/>
        </w:rPr>
      </w:pPr>
      <w:r w:rsidRPr="00C3540D">
        <w:rPr>
          <w:sz w:val="12"/>
          <w:szCs w:val="14"/>
          <w:lang w:eastAsia="zh-CN"/>
        </w:rPr>
        <w:t xml:space="preserve">Фактически проживает: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rPr>
          <w:sz w:val="12"/>
          <w:szCs w:val="14"/>
          <w:lang w:eastAsia="zh-CN"/>
        </w:rPr>
      </w:pPr>
      <w:r w:rsidRPr="00C3540D">
        <w:rPr>
          <w:sz w:val="12"/>
          <w:szCs w:val="14"/>
          <w:lang w:eastAsia="zh-CN"/>
        </w:rPr>
        <w:t xml:space="preserve">Место работы (учебы), должность, адрес, телефон: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rPr>
          <w:sz w:val="12"/>
          <w:szCs w:val="14"/>
          <w:lang w:eastAsia="zh-CN"/>
        </w:rPr>
      </w:pPr>
      <w:r w:rsidRPr="00C3540D">
        <w:rPr>
          <w:sz w:val="12"/>
          <w:szCs w:val="14"/>
          <w:lang w:eastAsia="zh-CN"/>
        </w:rPr>
        <w:t>Размер зарплаты (пенсии)</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rPr>
          <w:sz w:val="12"/>
          <w:szCs w:val="14"/>
          <w:lang w:eastAsia="zh-CN"/>
        </w:rPr>
      </w:pPr>
      <w:r w:rsidRPr="00C3540D">
        <w:rPr>
          <w:sz w:val="12"/>
          <w:szCs w:val="14"/>
          <w:lang w:eastAsia="zh-CN"/>
        </w:rPr>
        <w:lastRenderedPageBreak/>
        <w:t xml:space="preserve">Семейное положение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lang w:eastAsia="zh-CN"/>
        </w:rPr>
        <w:t xml:space="preserve"> на иждивении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rPr>
          <w:sz w:val="12"/>
          <w:szCs w:val="14"/>
          <w:lang w:eastAsia="zh-CN"/>
        </w:rPr>
      </w:pPr>
      <w:r w:rsidRPr="00C3540D">
        <w:rPr>
          <w:sz w:val="12"/>
          <w:szCs w:val="14"/>
          <w:lang w:eastAsia="zh-CN"/>
        </w:rPr>
        <w:t>Документ, удостоверяющий личность:</w:t>
      </w:r>
      <w:r w:rsidRPr="00C3540D">
        <w:rPr>
          <w:sz w:val="12"/>
          <w:szCs w:val="14"/>
          <w:u w:val="single"/>
          <w:lang w:eastAsia="zh-CN"/>
        </w:rPr>
        <w:t xml:space="preserve">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jc w:val="center"/>
        <w:rPr>
          <w:sz w:val="12"/>
          <w:szCs w:val="14"/>
          <w:lang w:eastAsia="zh-CN"/>
        </w:rPr>
      </w:pPr>
      <w:r w:rsidRPr="00C3540D">
        <w:rPr>
          <w:sz w:val="12"/>
          <w:szCs w:val="14"/>
          <w:lang w:eastAsia="zh-CN"/>
        </w:rPr>
        <w:t>серия, номер, когда и кем выдан</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Дата / время совершения</w:t>
      </w:r>
    </w:p>
    <w:p w:rsidR="00C3540D" w:rsidRPr="00C3540D" w:rsidRDefault="00C3540D" w:rsidP="00C3540D">
      <w:pPr>
        <w:suppressAutoHyphens/>
        <w:rPr>
          <w:sz w:val="12"/>
          <w:szCs w:val="14"/>
          <w:lang w:eastAsia="zh-CN"/>
        </w:rPr>
      </w:pPr>
      <w:r w:rsidRPr="00C3540D">
        <w:rPr>
          <w:sz w:val="12"/>
          <w:szCs w:val="14"/>
          <w:lang w:eastAsia="zh-CN"/>
        </w:rPr>
        <w:t>административного правонарушения: ________________/____________________</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Место совершения</w:t>
      </w:r>
    </w:p>
    <w:p w:rsidR="00C3540D" w:rsidRPr="00C3540D" w:rsidRDefault="00C3540D" w:rsidP="00C3540D">
      <w:pPr>
        <w:suppressAutoHyphens/>
        <w:rPr>
          <w:sz w:val="12"/>
          <w:szCs w:val="14"/>
          <w:lang w:eastAsia="zh-CN"/>
        </w:rPr>
      </w:pPr>
      <w:r w:rsidRPr="00C3540D">
        <w:rPr>
          <w:sz w:val="12"/>
          <w:szCs w:val="14"/>
          <w:lang w:eastAsia="zh-CN"/>
        </w:rPr>
        <w:t>административного правонарушения:  __________________ 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____________________________________________________________________________________________</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 xml:space="preserve">совершил следующие действия: </w:t>
      </w:r>
      <w:r w:rsidRPr="00C3540D">
        <w:rPr>
          <w:sz w:val="12"/>
          <w:szCs w:val="14"/>
          <w:u w:val="single"/>
          <w:lang w:eastAsia="zh-CN"/>
        </w:rPr>
        <w:t xml:space="preserve">не выполнил требования предписания </w:t>
      </w:r>
      <w:proofErr w:type="gramStart"/>
      <w:r w:rsidRPr="00C3540D">
        <w:rPr>
          <w:sz w:val="12"/>
          <w:szCs w:val="14"/>
          <w:u w:val="single"/>
          <w:lang w:eastAsia="zh-CN"/>
        </w:rPr>
        <w:t>от</w:t>
      </w:r>
      <w:proofErr w:type="gramEnd"/>
      <w:r w:rsidRPr="00C3540D">
        <w:rPr>
          <w:sz w:val="12"/>
          <w:szCs w:val="14"/>
          <w:u w:val="single"/>
          <w:lang w:eastAsia="zh-CN"/>
        </w:rPr>
        <w:t xml:space="preserve">                            </w:t>
      </w:r>
    </w:p>
    <w:p w:rsidR="00C3540D" w:rsidRPr="00C3540D" w:rsidRDefault="00C3540D" w:rsidP="00C3540D">
      <w:pPr>
        <w:suppressAutoHyphens/>
        <w:rPr>
          <w:sz w:val="12"/>
          <w:szCs w:val="14"/>
          <w:lang w:eastAsia="zh-CN"/>
        </w:rPr>
      </w:pPr>
      <w:r w:rsidRPr="00C3540D">
        <w:rPr>
          <w:sz w:val="12"/>
          <w:szCs w:val="14"/>
          <w:u w:val="single"/>
          <w:lang w:eastAsia="zh-CN"/>
        </w:rPr>
        <w:t xml:space="preserve">№                     , а именно: в срок </w:t>
      </w:r>
      <w:proofErr w:type="gramStart"/>
      <w:r w:rsidRPr="00C3540D">
        <w:rPr>
          <w:sz w:val="12"/>
          <w:szCs w:val="14"/>
          <w:u w:val="single"/>
          <w:lang w:eastAsia="zh-CN"/>
        </w:rPr>
        <w:t>до</w:t>
      </w:r>
      <w:proofErr w:type="gramEnd"/>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rPr>
          <w:sz w:val="12"/>
          <w:szCs w:val="14"/>
          <w:lang w:eastAsia="zh-CN"/>
        </w:rPr>
      </w:pPr>
      <w:r w:rsidRPr="00C3540D">
        <w:rPr>
          <w:sz w:val="12"/>
          <w:szCs w:val="14"/>
          <w:lang w:eastAsia="zh-CN"/>
        </w:rPr>
        <w:t>_____________________________________________________________________________________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_____________________________________________________________________________________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_____________________________________________________________________________________</w:t>
      </w:r>
    </w:p>
    <w:p w:rsidR="00C3540D" w:rsidRPr="00C3540D" w:rsidRDefault="00C3540D" w:rsidP="00C3540D">
      <w:pPr>
        <w:suppressAutoHyphens/>
        <w:jc w:val="center"/>
        <w:rPr>
          <w:sz w:val="12"/>
          <w:szCs w:val="14"/>
          <w:lang w:eastAsia="zh-CN"/>
        </w:rPr>
      </w:pPr>
      <w:r w:rsidRPr="00C3540D">
        <w:rPr>
          <w:sz w:val="12"/>
          <w:szCs w:val="14"/>
          <w:lang w:eastAsia="zh-CN"/>
        </w:rPr>
        <w:t>(сведения о месте, событии административного правонарушения)</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то есть не выполнил в срок законное предписание должностного лица, тем самым совершил административное правонарушение, предусмотренное частью 1 статьи 19.5 Кодекса об административных правонарушениях Российской Федерации.</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Подвергалось ли ранее административным взысканиям __________________________________________________________________________________________________________________________________________________________________________</w:t>
      </w:r>
    </w:p>
    <w:p w:rsidR="00C3540D" w:rsidRPr="00C3540D" w:rsidRDefault="00C3540D" w:rsidP="00C3540D">
      <w:pPr>
        <w:suppressAutoHyphens/>
        <w:jc w:val="center"/>
        <w:rPr>
          <w:sz w:val="12"/>
          <w:szCs w:val="14"/>
          <w:lang w:eastAsia="zh-CN"/>
        </w:rPr>
      </w:pPr>
      <w:r w:rsidRPr="00C3540D">
        <w:rPr>
          <w:sz w:val="12"/>
          <w:szCs w:val="14"/>
          <w:lang w:eastAsia="zh-CN"/>
        </w:rPr>
        <w:t>(дата, ст. КоАП РФ, вид наказания)</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Свидетели:</w:t>
      </w:r>
    </w:p>
    <w:p w:rsidR="00C3540D" w:rsidRPr="00C3540D" w:rsidRDefault="00C3540D" w:rsidP="008D5005">
      <w:pPr>
        <w:numPr>
          <w:ilvl w:val="0"/>
          <w:numId w:val="25"/>
        </w:numPr>
        <w:tabs>
          <w:tab w:val="clear" w:pos="0"/>
          <w:tab w:val="left" w:pos="360"/>
          <w:tab w:val="num" w:pos="720"/>
        </w:tabs>
        <w:suppressAutoHyphens/>
        <w:ind w:left="0" w:firstLine="0"/>
        <w:rPr>
          <w:sz w:val="12"/>
          <w:szCs w:val="14"/>
          <w:lang w:eastAsia="zh-CN"/>
        </w:rPr>
      </w:pPr>
      <w:r w:rsidRPr="00C3540D">
        <w:rPr>
          <w:sz w:val="12"/>
          <w:szCs w:val="14"/>
          <w:lang w:eastAsia="zh-CN"/>
        </w:rPr>
        <w:t>___________________________________________________________________________________________________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Ф. И. О., адрес места жительства</w:t>
      </w:r>
    </w:p>
    <w:p w:rsidR="00C3540D" w:rsidRPr="00C3540D" w:rsidRDefault="00C3540D" w:rsidP="00C3540D">
      <w:pPr>
        <w:suppressAutoHyphens/>
        <w:rPr>
          <w:sz w:val="12"/>
          <w:szCs w:val="14"/>
          <w:lang w:eastAsia="zh-CN"/>
        </w:rPr>
      </w:pPr>
      <w:r w:rsidRPr="00C3540D">
        <w:rPr>
          <w:sz w:val="12"/>
          <w:szCs w:val="14"/>
          <w:lang w:eastAsia="zh-CN"/>
        </w:rPr>
        <w:t>2. _______________________________________________________________________________________________________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t>Ф. И. О., адрес места жительства</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 xml:space="preserve">Права и обязанности, предусмотренные  </w:t>
      </w:r>
      <w:r w:rsidRPr="00C3540D">
        <w:rPr>
          <w:b/>
          <w:sz w:val="12"/>
          <w:szCs w:val="14"/>
          <w:lang w:eastAsia="zh-CN"/>
        </w:rPr>
        <w:t>ст. 25.6 КоАП РФ</w:t>
      </w:r>
      <w:r w:rsidRPr="00C3540D">
        <w:rPr>
          <w:sz w:val="12"/>
          <w:szCs w:val="14"/>
          <w:lang w:eastAsia="zh-CN"/>
        </w:rPr>
        <w:t>, мне разъяснены.</w:t>
      </w:r>
    </w:p>
    <w:p w:rsidR="00C3540D" w:rsidRPr="00C3540D" w:rsidRDefault="00C3540D" w:rsidP="00C3540D">
      <w:pPr>
        <w:suppressAutoHyphens/>
        <w:rPr>
          <w:sz w:val="12"/>
          <w:szCs w:val="14"/>
          <w:lang w:eastAsia="zh-CN"/>
        </w:rPr>
      </w:pPr>
      <w:r w:rsidRPr="00C3540D">
        <w:rPr>
          <w:sz w:val="12"/>
          <w:szCs w:val="14"/>
          <w:lang w:eastAsia="zh-CN"/>
        </w:rPr>
        <w:t>Об административной ответственности за дачу ложных показаний, за отказ или уклонение от исполнения обязанностей предупрежден.</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1. ____________________________</w:t>
      </w:r>
      <w:r w:rsidRPr="00C3540D">
        <w:rPr>
          <w:sz w:val="12"/>
          <w:szCs w:val="14"/>
          <w:lang w:eastAsia="zh-CN"/>
        </w:rPr>
        <w:tab/>
      </w:r>
      <w:r w:rsidRPr="00C3540D">
        <w:rPr>
          <w:sz w:val="12"/>
          <w:szCs w:val="14"/>
          <w:lang w:eastAsia="zh-CN"/>
        </w:rPr>
        <w:tab/>
        <w:t>2. ______________________________</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p>
    <w:p w:rsidR="00C3540D" w:rsidRPr="00C3540D" w:rsidRDefault="00C3540D" w:rsidP="00C3540D">
      <w:pPr>
        <w:suppressAutoHyphens/>
        <w:autoSpaceDE w:val="0"/>
        <w:rPr>
          <w:sz w:val="12"/>
          <w:szCs w:val="14"/>
          <w:lang w:eastAsia="zh-CN"/>
        </w:rPr>
      </w:pPr>
      <w:r w:rsidRPr="00C3540D">
        <w:rPr>
          <w:sz w:val="12"/>
          <w:szCs w:val="14"/>
          <w:lang w:eastAsia="zh-CN"/>
        </w:rPr>
        <w:t>разъяснено, что в соответствии со статьями 25.1, 28.2, 30.1 Кодекса об административных правонарушениях Российской Федерации (далее – КоАП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w:t>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_____________________________________________________________________________________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ab/>
      </w:r>
      <w:r w:rsidRPr="00C3540D">
        <w:rPr>
          <w:sz w:val="12"/>
          <w:szCs w:val="14"/>
          <w:lang w:eastAsia="zh-CN"/>
        </w:rPr>
        <w:tab/>
      </w:r>
      <w:r w:rsidRPr="00C3540D">
        <w:rPr>
          <w:sz w:val="12"/>
          <w:szCs w:val="14"/>
          <w:lang w:eastAsia="zh-CN"/>
        </w:rPr>
        <w:tab/>
        <w:t>(указать, ясны ли права, имеются ли ходатайства)</w:t>
      </w:r>
    </w:p>
    <w:p w:rsidR="00C3540D" w:rsidRPr="00C3540D" w:rsidRDefault="00C3540D" w:rsidP="00C3540D">
      <w:pPr>
        <w:suppressAutoHyphens/>
        <w:jc w:val="right"/>
        <w:rPr>
          <w:sz w:val="12"/>
          <w:szCs w:val="14"/>
          <w:lang w:eastAsia="zh-CN"/>
        </w:rPr>
      </w:pP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jc w:val="right"/>
        <w:rPr>
          <w:sz w:val="12"/>
          <w:szCs w:val="14"/>
          <w:lang w:eastAsia="zh-CN"/>
        </w:rPr>
      </w:pPr>
      <w:r w:rsidRPr="00C3540D">
        <w:rPr>
          <w:sz w:val="12"/>
          <w:szCs w:val="14"/>
          <w:lang w:eastAsia="zh-CN"/>
        </w:rPr>
        <w:t>(подпись)</w:t>
      </w:r>
      <w:r w:rsidRPr="00C3540D">
        <w:rPr>
          <w:sz w:val="12"/>
          <w:szCs w:val="14"/>
          <w:lang w:eastAsia="zh-CN"/>
        </w:rPr>
        <w:tab/>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p>
    <w:p w:rsidR="00C3540D" w:rsidRPr="00C3540D" w:rsidRDefault="00C3540D" w:rsidP="00C3540D">
      <w:pPr>
        <w:keepNext/>
        <w:numPr>
          <w:ilvl w:val="1"/>
          <w:numId w:val="0"/>
        </w:numPr>
        <w:tabs>
          <w:tab w:val="num" w:pos="0"/>
        </w:tabs>
        <w:suppressAutoHyphens/>
        <w:outlineLvl w:val="1"/>
        <w:rPr>
          <w:sz w:val="12"/>
          <w:szCs w:val="14"/>
          <w:lang w:eastAsia="zh-CN"/>
        </w:rPr>
      </w:pPr>
      <w:r w:rsidRPr="00C3540D">
        <w:rPr>
          <w:sz w:val="12"/>
          <w:szCs w:val="14"/>
          <w:lang w:eastAsia="zh-CN"/>
        </w:rPr>
        <w:t>Объяснения лица, в отношении которого возбуждено дело об административном правонарушении: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540D" w:rsidRPr="00C3540D" w:rsidRDefault="00C3540D" w:rsidP="00C3540D">
      <w:pPr>
        <w:keepNext/>
        <w:tabs>
          <w:tab w:val="num" w:pos="0"/>
        </w:tabs>
        <w:suppressAutoHyphens/>
        <w:outlineLvl w:val="0"/>
        <w:rPr>
          <w:sz w:val="12"/>
          <w:szCs w:val="14"/>
          <w:lang w:eastAsia="zh-CN"/>
        </w:rPr>
      </w:pPr>
    </w:p>
    <w:p w:rsidR="00C3540D" w:rsidRPr="00C3540D" w:rsidRDefault="00C3540D" w:rsidP="00C3540D">
      <w:pPr>
        <w:keepNext/>
        <w:tabs>
          <w:tab w:val="num" w:pos="0"/>
        </w:tabs>
        <w:suppressAutoHyphens/>
        <w:outlineLvl w:val="0"/>
        <w:rPr>
          <w:sz w:val="12"/>
          <w:szCs w:val="14"/>
          <w:lang w:eastAsia="zh-CN"/>
        </w:rPr>
      </w:pPr>
    </w:p>
    <w:p w:rsidR="00C3540D" w:rsidRPr="00C3540D" w:rsidRDefault="00C3540D" w:rsidP="00C3540D">
      <w:pPr>
        <w:keepNext/>
        <w:tabs>
          <w:tab w:val="num" w:pos="0"/>
        </w:tabs>
        <w:suppressAutoHyphens/>
        <w:jc w:val="right"/>
        <w:outlineLvl w:val="0"/>
        <w:rPr>
          <w:sz w:val="12"/>
          <w:szCs w:val="14"/>
          <w:lang w:eastAsia="zh-CN"/>
        </w:rPr>
      </w:pP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jc w:val="right"/>
        <w:rPr>
          <w:sz w:val="12"/>
          <w:szCs w:val="14"/>
          <w:lang w:eastAsia="zh-CN"/>
        </w:rPr>
      </w:pPr>
      <w:r w:rsidRPr="00C3540D">
        <w:rPr>
          <w:sz w:val="12"/>
          <w:szCs w:val="14"/>
          <w:lang w:eastAsia="zh-CN"/>
        </w:rPr>
        <w:t>(подпись)</w:t>
      </w:r>
      <w:r w:rsidRPr="00C3540D">
        <w:rPr>
          <w:sz w:val="12"/>
          <w:szCs w:val="14"/>
          <w:lang w:eastAsia="zh-CN"/>
        </w:rPr>
        <w:tab/>
      </w:r>
    </w:p>
    <w:p w:rsidR="00C3540D" w:rsidRPr="00C3540D" w:rsidRDefault="00C3540D" w:rsidP="00C3540D">
      <w:pPr>
        <w:suppressAutoHyphens/>
        <w:rPr>
          <w:sz w:val="12"/>
          <w:szCs w:val="14"/>
          <w:lang w:eastAsia="zh-CN"/>
        </w:rPr>
      </w:pPr>
      <w:r w:rsidRPr="00C3540D">
        <w:rPr>
          <w:sz w:val="12"/>
          <w:szCs w:val="14"/>
          <w:lang w:eastAsia="zh-CN"/>
        </w:rPr>
        <w:t xml:space="preserve">К протоколу прилагаются: </w:t>
      </w:r>
    </w:p>
    <w:p w:rsidR="00C3540D" w:rsidRPr="00C3540D" w:rsidRDefault="00C3540D" w:rsidP="00C3540D">
      <w:pPr>
        <w:suppressAutoHyphens/>
        <w:rPr>
          <w:sz w:val="12"/>
          <w:szCs w:val="14"/>
          <w:lang w:eastAsia="zh-CN"/>
        </w:rPr>
      </w:pPr>
      <w:r w:rsidRPr="00C3540D">
        <w:rPr>
          <w:sz w:val="12"/>
          <w:szCs w:val="14"/>
          <w:lang w:eastAsia="zh-CN"/>
        </w:rPr>
        <w:t>_________________________________________________________________________________________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_________________________________________________________________________________________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_________________________________________________________________________________________</w:t>
      </w:r>
    </w:p>
    <w:p w:rsidR="00C3540D" w:rsidRPr="00C3540D" w:rsidRDefault="00C3540D" w:rsidP="00C3540D">
      <w:pPr>
        <w:suppressAutoHyphens/>
        <w:autoSpaceDE w:val="0"/>
        <w:rPr>
          <w:sz w:val="12"/>
          <w:szCs w:val="14"/>
          <w:lang w:eastAsia="zh-CN"/>
        </w:rPr>
      </w:pPr>
      <w:r w:rsidRPr="00C3540D">
        <w:rPr>
          <w:sz w:val="12"/>
          <w:szCs w:val="14"/>
          <w:lang w:eastAsia="zh-CN"/>
        </w:rPr>
        <w:t>_________________________________________________________________________________________</w:t>
      </w:r>
    </w:p>
    <w:p w:rsidR="00C3540D" w:rsidRPr="00C3540D" w:rsidRDefault="00C3540D" w:rsidP="00C3540D">
      <w:pPr>
        <w:suppressAutoHyphens/>
        <w:autoSpaceDE w:val="0"/>
        <w:rPr>
          <w:sz w:val="12"/>
          <w:szCs w:val="14"/>
          <w:lang w:eastAsia="zh-CN"/>
        </w:rPr>
      </w:pPr>
      <w:r w:rsidRPr="00C3540D">
        <w:rPr>
          <w:sz w:val="12"/>
          <w:szCs w:val="14"/>
          <w:lang w:eastAsia="zh-CN"/>
        </w:rPr>
        <w:t>_________________________________________________________________________________________</w:t>
      </w:r>
    </w:p>
    <w:p w:rsidR="00C3540D" w:rsidRPr="00C3540D" w:rsidRDefault="00C3540D" w:rsidP="00C3540D">
      <w:pPr>
        <w:suppressAutoHyphens/>
        <w:autoSpaceDE w:val="0"/>
        <w:rPr>
          <w:sz w:val="12"/>
          <w:szCs w:val="14"/>
          <w:lang w:eastAsia="zh-CN"/>
        </w:rPr>
      </w:pPr>
      <w:r w:rsidRPr="00C3540D">
        <w:rPr>
          <w:sz w:val="12"/>
          <w:szCs w:val="14"/>
          <w:lang w:eastAsia="zh-CN"/>
        </w:rPr>
        <w:t>_________________________________________________________________________________________</w:t>
      </w:r>
    </w:p>
    <w:p w:rsidR="00C3540D" w:rsidRPr="00C3540D" w:rsidRDefault="00C3540D" w:rsidP="00C3540D">
      <w:pPr>
        <w:suppressAutoHyphens/>
        <w:autoSpaceDE w:val="0"/>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 xml:space="preserve">С протоколом </w:t>
      </w:r>
      <w:proofErr w:type="gramStart"/>
      <w:r w:rsidRPr="00C3540D">
        <w:rPr>
          <w:sz w:val="12"/>
          <w:szCs w:val="14"/>
          <w:lang w:eastAsia="zh-CN"/>
        </w:rPr>
        <w:t>ознакомлен</w:t>
      </w:r>
      <w:proofErr w:type="gramEnd"/>
      <w:r w:rsidRPr="00C3540D">
        <w:rPr>
          <w:sz w:val="12"/>
          <w:szCs w:val="14"/>
          <w:lang w:eastAsia="zh-CN"/>
        </w:rPr>
        <w:t xml:space="preserve"> (а) </w:t>
      </w:r>
      <w:r w:rsidRPr="00C3540D">
        <w:rPr>
          <w:sz w:val="12"/>
          <w:szCs w:val="14"/>
          <w:lang w:eastAsia="zh-CN"/>
        </w:rPr>
        <w:tab/>
      </w:r>
      <w:r w:rsidR="00506475">
        <w:rPr>
          <w:sz w:val="12"/>
          <w:szCs w:val="14"/>
          <w:u w:val="single"/>
          <w:lang w:eastAsia="zh-CN"/>
        </w:rPr>
        <w:tab/>
      </w:r>
      <w:r w:rsidR="00506475">
        <w:rPr>
          <w:sz w:val="12"/>
          <w:szCs w:val="14"/>
          <w:u w:val="single"/>
          <w:lang w:eastAsia="zh-CN"/>
        </w:rPr>
        <w:tab/>
      </w:r>
      <w:r w:rsidR="00506475">
        <w:rPr>
          <w:sz w:val="12"/>
          <w:szCs w:val="14"/>
          <w:u w:val="single"/>
          <w:lang w:eastAsia="zh-CN"/>
        </w:rPr>
        <w:tab/>
      </w:r>
      <w:r w:rsidR="00506475">
        <w:rPr>
          <w:sz w:val="12"/>
          <w:szCs w:val="14"/>
          <w:u w:val="single"/>
          <w:lang w:eastAsia="zh-CN"/>
        </w:rPr>
        <w:tab/>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 xml:space="preserve">Протокол составил </w:t>
      </w:r>
      <w:r w:rsidRPr="00C3540D">
        <w:rPr>
          <w:sz w:val="12"/>
          <w:szCs w:val="14"/>
          <w:u w:val="single"/>
          <w:lang w:eastAsia="zh-CN"/>
        </w:rPr>
        <w:t xml:space="preserve">а </w:t>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r w:rsidRPr="00C3540D">
        <w:rPr>
          <w:sz w:val="12"/>
          <w:szCs w:val="14"/>
          <w:u w:val="single"/>
          <w:lang w:eastAsia="zh-CN"/>
        </w:rPr>
        <w:tab/>
      </w:r>
    </w:p>
    <w:p w:rsidR="00C3540D" w:rsidRPr="00C3540D" w:rsidRDefault="00C3540D" w:rsidP="00C3540D">
      <w:pPr>
        <w:suppressAutoHyphens/>
        <w:rPr>
          <w:sz w:val="12"/>
          <w:szCs w:val="14"/>
          <w:lang w:eastAsia="zh-CN"/>
        </w:rPr>
      </w:pPr>
    </w:p>
    <w:p w:rsidR="00C3540D" w:rsidRPr="00C3540D" w:rsidRDefault="00C3540D" w:rsidP="00C3540D">
      <w:pPr>
        <w:suppressAutoHyphens/>
        <w:rPr>
          <w:sz w:val="12"/>
          <w:szCs w:val="14"/>
          <w:lang w:eastAsia="zh-CN"/>
        </w:rPr>
      </w:pPr>
      <w:r w:rsidRPr="00C3540D">
        <w:rPr>
          <w:sz w:val="12"/>
          <w:szCs w:val="14"/>
          <w:lang w:eastAsia="zh-CN"/>
        </w:rPr>
        <w:t>Копию протокола получил (а)_________________________________________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От копии протокола отказался _________________________________________</w:t>
      </w:r>
    </w:p>
    <w:p w:rsidR="00C3540D" w:rsidRPr="00C3540D" w:rsidRDefault="00C3540D" w:rsidP="00C3540D">
      <w:pPr>
        <w:suppressAutoHyphens/>
        <w:rPr>
          <w:sz w:val="12"/>
          <w:szCs w:val="14"/>
          <w:lang w:eastAsia="zh-CN"/>
        </w:rPr>
      </w:pP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r>
      <w:r w:rsidRPr="00C3540D">
        <w:rPr>
          <w:sz w:val="12"/>
          <w:szCs w:val="14"/>
          <w:lang w:eastAsia="zh-CN"/>
        </w:rPr>
        <w:tab/>
        <w:t xml:space="preserve">подпись правонарушителя </w:t>
      </w:r>
    </w:p>
    <w:p w:rsidR="00C3540D" w:rsidRPr="00C3540D" w:rsidRDefault="00C3540D" w:rsidP="00C3540D">
      <w:pPr>
        <w:suppressAutoHyphens/>
        <w:rPr>
          <w:sz w:val="12"/>
          <w:szCs w:val="14"/>
          <w:lang w:eastAsia="zh-CN"/>
        </w:rPr>
      </w:pPr>
    </w:p>
    <w:p w:rsidR="00506475" w:rsidRPr="002616B6" w:rsidRDefault="00506475" w:rsidP="00506475">
      <w:pPr>
        <w:tabs>
          <w:tab w:val="num" w:pos="200"/>
        </w:tabs>
        <w:ind w:left="3261"/>
        <w:jc w:val="center"/>
        <w:outlineLvl w:val="0"/>
        <w:rPr>
          <w:color w:val="000000"/>
          <w:sz w:val="12"/>
          <w:szCs w:val="12"/>
        </w:rPr>
      </w:pPr>
      <w:r w:rsidRPr="002616B6">
        <w:rPr>
          <w:color w:val="000000"/>
          <w:sz w:val="12"/>
          <w:szCs w:val="12"/>
        </w:rPr>
        <w:lastRenderedPageBreak/>
        <w:t xml:space="preserve">Приложение № 22 </w:t>
      </w:r>
    </w:p>
    <w:p w:rsidR="00506475" w:rsidRPr="002616B6" w:rsidRDefault="00506475" w:rsidP="00506475">
      <w:pPr>
        <w:tabs>
          <w:tab w:val="num" w:pos="200"/>
        </w:tabs>
        <w:ind w:left="3261"/>
        <w:jc w:val="center"/>
        <w:outlineLvl w:val="0"/>
        <w:rPr>
          <w:color w:val="000000"/>
          <w:sz w:val="12"/>
          <w:szCs w:val="12"/>
        </w:rPr>
      </w:pPr>
      <w:r w:rsidRPr="002616B6">
        <w:rPr>
          <w:color w:val="000000"/>
          <w:sz w:val="12"/>
          <w:szCs w:val="12"/>
        </w:rPr>
        <w:t xml:space="preserve">к постановлению Администрации </w:t>
      </w:r>
    </w:p>
    <w:p w:rsidR="00506475" w:rsidRPr="002616B6" w:rsidRDefault="00506475" w:rsidP="00506475">
      <w:pPr>
        <w:tabs>
          <w:tab w:val="num" w:pos="200"/>
        </w:tabs>
        <w:ind w:left="3261"/>
        <w:jc w:val="center"/>
        <w:outlineLvl w:val="0"/>
        <w:rPr>
          <w:color w:val="000000"/>
          <w:sz w:val="12"/>
          <w:szCs w:val="12"/>
        </w:rPr>
      </w:pPr>
      <w:r w:rsidRPr="002616B6">
        <w:rPr>
          <w:color w:val="000000"/>
          <w:sz w:val="12"/>
          <w:szCs w:val="12"/>
        </w:rPr>
        <w:t xml:space="preserve">муниципального округа </w:t>
      </w:r>
    </w:p>
    <w:p w:rsidR="00506475" w:rsidRPr="002616B6" w:rsidRDefault="00506475" w:rsidP="00506475">
      <w:pPr>
        <w:tabs>
          <w:tab w:val="num" w:pos="200"/>
        </w:tabs>
        <w:suppressAutoHyphens/>
        <w:ind w:left="3261"/>
        <w:jc w:val="center"/>
        <w:outlineLvl w:val="0"/>
        <w:rPr>
          <w:color w:val="000000"/>
          <w:sz w:val="12"/>
          <w:szCs w:val="12"/>
          <w:lang w:eastAsia="zh-CN"/>
        </w:rPr>
      </w:pPr>
      <w:r w:rsidRPr="002616B6">
        <w:rPr>
          <w:color w:val="000000"/>
          <w:sz w:val="12"/>
          <w:szCs w:val="12"/>
        </w:rPr>
        <w:t>от 10.02.2025 № 343</w:t>
      </w:r>
      <w:r w:rsidRPr="002616B6">
        <w:rPr>
          <w:color w:val="000000"/>
          <w:sz w:val="12"/>
          <w:szCs w:val="12"/>
          <w:lang w:eastAsia="zh-CN"/>
        </w:rPr>
        <w:t xml:space="preserve"> </w:t>
      </w:r>
    </w:p>
    <w:p w:rsidR="00506475" w:rsidRPr="002616B6" w:rsidRDefault="00506475" w:rsidP="00506475">
      <w:pPr>
        <w:suppressAutoHyphens/>
        <w:jc w:val="center"/>
        <w:rPr>
          <w:b/>
          <w:bCs/>
          <w:sz w:val="12"/>
          <w:szCs w:val="12"/>
          <w:lang w:eastAsia="zh-CN"/>
        </w:rPr>
      </w:pPr>
    </w:p>
    <w:p w:rsidR="00506475" w:rsidRPr="002616B6" w:rsidRDefault="00506475" w:rsidP="00506475">
      <w:pPr>
        <w:suppressAutoHyphens/>
        <w:jc w:val="center"/>
        <w:rPr>
          <w:b/>
          <w:bCs/>
          <w:sz w:val="12"/>
          <w:szCs w:val="12"/>
          <w:lang w:eastAsia="zh-CN"/>
        </w:rPr>
      </w:pPr>
    </w:p>
    <w:p w:rsidR="00506475" w:rsidRPr="002616B6" w:rsidRDefault="00506475" w:rsidP="00506475">
      <w:pPr>
        <w:suppressAutoHyphens/>
        <w:jc w:val="center"/>
        <w:rPr>
          <w:sz w:val="12"/>
          <w:szCs w:val="12"/>
          <w:lang w:eastAsia="zh-CN"/>
        </w:rPr>
      </w:pPr>
      <w:r w:rsidRPr="002616B6">
        <w:rPr>
          <w:b/>
          <w:bCs/>
          <w:sz w:val="12"/>
          <w:szCs w:val="12"/>
          <w:lang w:eastAsia="zh-CN"/>
        </w:rPr>
        <w:t>ПРОТОКОЛ №</w:t>
      </w:r>
    </w:p>
    <w:p w:rsidR="00506475" w:rsidRPr="002616B6" w:rsidRDefault="00506475" w:rsidP="00506475">
      <w:pPr>
        <w:suppressAutoHyphens/>
        <w:jc w:val="center"/>
        <w:rPr>
          <w:b/>
          <w:bCs/>
          <w:sz w:val="12"/>
          <w:szCs w:val="12"/>
          <w:lang w:eastAsia="zh-CN"/>
        </w:rPr>
      </w:pPr>
      <w:r w:rsidRPr="002616B6">
        <w:rPr>
          <w:b/>
          <w:bCs/>
          <w:sz w:val="12"/>
          <w:szCs w:val="12"/>
          <w:lang w:eastAsia="zh-CN"/>
        </w:rPr>
        <w:t>об административном правонарушении, совершенном юридическим лицом</w:t>
      </w:r>
    </w:p>
    <w:p w:rsidR="00506475" w:rsidRPr="002616B6" w:rsidRDefault="00506475" w:rsidP="00506475">
      <w:pPr>
        <w:suppressAutoHyphens/>
        <w:jc w:val="center"/>
        <w:rPr>
          <w:i/>
          <w:sz w:val="12"/>
          <w:szCs w:val="12"/>
          <w:lang w:eastAsia="zh-CN"/>
        </w:rPr>
      </w:pPr>
      <w:r w:rsidRPr="002616B6">
        <w:rPr>
          <w:bCs/>
          <w:i/>
          <w:sz w:val="12"/>
          <w:szCs w:val="12"/>
          <w:lang w:eastAsia="zh-CN"/>
        </w:rPr>
        <w:t>(</w:t>
      </w:r>
      <w:r w:rsidRPr="002616B6">
        <w:rPr>
          <w:i/>
          <w:color w:val="000000"/>
          <w:sz w:val="12"/>
          <w:szCs w:val="12"/>
          <w:lang w:eastAsia="zh-CN"/>
        </w:rPr>
        <w:t>по ч.1 статьи 19.5 КоАП РФ)</w:t>
      </w:r>
    </w:p>
    <w:p w:rsidR="00506475" w:rsidRPr="002616B6" w:rsidRDefault="00506475" w:rsidP="00506475">
      <w:pPr>
        <w:suppressAutoHyphens/>
        <w:jc w:val="center"/>
        <w:rPr>
          <w:b/>
          <w:bCs/>
          <w:sz w:val="12"/>
          <w:szCs w:val="12"/>
          <w:lang w:eastAsia="zh-CN"/>
        </w:rPr>
      </w:pPr>
    </w:p>
    <w:p w:rsidR="00506475" w:rsidRPr="002616B6" w:rsidRDefault="00506475" w:rsidP="00506475">
      <w:pPr>
        <w:suppressAutoHyphens/>
        <w:ind w:left="708"/>
        <w:rPr>
          <w:sz w:val="12"/>
          <w:szCs w:val="12"/>
          <w:lang w:eastAsia="zh-CN"/>
        </w:rPr>
      </w:pPr>
      <w:r w:rsidRPr="002616B6">
        <w:rPr>
          <w:sz w:val="12"/>
          <w:szCs w:val="12"/>
          <w:lang w:eastAsia="zh-CN"/>
        </w:rPr>
        <w:t>« ___  » _________________20_____ год</w:t>
      </w:r>
      <w:r w:rsidRPr="002616B6">
        <w:rPr>
          <w:bCs/>
          <w:sz w:val="12"/>
          <w:szCs w:val="12"/>
          <w:lang w:eastAsia="zh-CN"/>
        </w:rPr>
        <w:t xml:space="preserve">                                                           _______________________________</w:t>
      </w:r>
    </w:p>
    <w:p w:rsidR="00506475" w:rsidRPr="002616B6" w:rsidRDefault="00506475" w:rsidP="00506475">
      <w:pPr>
        <w:suppressAutoHyphens/>
        <w:ind w:left="708"/>
        <w:rPr>
          <w:sz w:val="12"/>
          <w:szCs w:val="12"/>
          <w:lang w:eastAsia="zh-CN"/>
        </w:rPr>
      </w:pPr>
      <w:r w:rsidRPr="002616B6">
        <w:rPr>
          <w:sz w:val="12"/>
          <w:szCs w:val="12"/>
          <w:u w:val="single"/>
          <w:lang w:eastAsia="zh-CN"/>
        </w:rPr>
        <w:t>«___»час. «____» мин</w:t>
      </w:r>
      <w:proofErr w:type="gramStart"/>
      <w:r w:rsidRPr="002616B6">
        <w:rPr>
          <w:sz w:val="12"/>
          <w:szCs w:val="12"/>
          <w:u w:val="single"/>
          <w:lang w:eastAsia="zh-CN"/>
        </w:rPr>
        <w:t xml:space="preserve"> .</w:t>
      </w:r>
      <w:proofErr w:type="gramEnd"/>
      <w:r w:rsidRPr="002616B6">
        <w:rPr>
          <w:sz w:val="12"/>
          <w:szCs w:val="12"/>
          <w:lang w:eastAsia="zh-CN"/>
        </w:rPr>
        <w:t xml:space="preserve">                                                                                                                   (место составления)</w:t>
      </w:r>
    </w:p>
    <w:p w:rsidR="00506475" w:rsidRPr="002616B6" w:rsidRDefault="00506475" w:rsidP="00506475">
      <w:pPr>
        <w:suppressAutoHyphens/>
        <w:jc w:val="right"/>
        <w:rPr>
          <w:sz w:val="12"/>
          <w:szCs w:val="12"/>
          <w:lang w:eastAsia="zh-CN"/>
        </w:rPr>
      </w:pPr>
    </w:p>
    <w:p w:rsidR="00506475" w:rsidRPr="002616B6" w:rsidRDefault="00506475" w:rsidP="00506475">
      <w:pPr>
        <w:suppressAutoHyphens/>
        <w:ind w:firstLine="708"/>
        <w:rPr>
          <w:sz w:val="12"/>
          <w:szCs w:val="12"/>
          <w:lang w:eastAsia="zh-CN"/>
        </w:rPr>
      </w:pPr>
      <w:r w:rsidRPr="002616B6">
        <w:rPr>
          <w:sz w:val="12"/>
          <w:szCs w:val="12"/>
          <w:lang w:eastAsia="zh-CN"/>
        </w:rPr>
        <w:t>Я,  ____________________________________________________________________________________________</w:t>
      </w:r>
    </w:p>
    <w:p w:rsidR="00506475" w:rsidRPr="002616B6" w:rsidRDefault="00506475" w:rsidP="00506475">
      <w:pPr>
        <w:suppressAutoHyphens/>
        <w:jc w:val="center"/>
        <w:rPr>
          <w:sz w:val="12"/>
          <w:szCs w:val="12"/>
          <w:lang w:eastAsia="zh-CN"/>
        </w:rPr>
      </w:pPr>
      <w:r w:rsidRPr="002616B6">
        <w:rPr>
          <w:sz w:val="12"/>
          <w:szCs w:val="12"/>
          <w:lang w:eastAsia="zh-CN"/>
        </w:rPr>
        <w:t xml:space="preserve"> (должность, инициалы и фамилия лица, составившего протокол)</w:t>
      </w:r>
    </w:p>
    <w:p w:rsidR="00506475" w:rsidRPr="002616B6" w:rsidRDefault="00506475" w:rsidP="00506475">
      <w:pPr>
        <w:suppressAutoHyphens/>
        <w:rPr>
          <w:sz w:val="12"/>
          <w:szCs w:val="12"/>
          <w:lang w:eastAsia="zh-CN"/>
        </w:rPr>
      </w:pPr>
      <w:r w:rsidRPr="002616B6">
        <w:rPr>
          <w:sz w:val="12"/>
          <w:szCs w:val="12"/>
          <w:lang w:eastAsia="zh-CN"/>
        </w:rPr>
        <w:t xml:space="preserve">составил настоящий протокол о том, что:_______________________________________________ </w:t>
      </w:r>
      <w:r w:rsidRPr="002616B6">
        <w:rPr>
          <w:color w:val="000000"/>
          <w:sz w:val="12"/>
          <w:szCs w:val="12"/>
          <w:lang w:eastAsia="zh-CN"/>
        </w:rPr>
        <w:t>________________________________________________________________________________________________________________________________________________________________________</w:t>
      </w:r>
    </w:p>
    <w:p w:rsidR="00506475" w:rsidRPr="002616B6" w:rsidRDefault="00506475" w:rsidP="00506475">
      <w:pPr>
        <w:suppressAutoHyphens/>
        <w:jc w:val="center"/>
        <w:rPr>
          <w:sz w:val="12"/>
          <w:szCs w:val="12"/>
          <w:lang w:eastAsia="zh-CN"/>
        </w:rPr>
      </w:pPr>
      <w:r w:rsidRPr="002616B6">
        <w:rPr>
          <w:sz w:val="12"/>
          <w:szCs w:val="12"/>
          <w:lang w:eastAsia="zh-CN"/>
        </w:rPr>
        <w:t>(полное наименование юридического лица)</w:t>
      </w:r>
    </w:p>
    <w:p w:rsidR="00506475" w:rsidRPr="002616B6" w:rsidRDefault="00506475" w:rsidP="00506475">
      <w:pPr>
        <w:suppressAutoHyphens/>
        <w:rPr>
          <w:sz w:val="12"/>
          <w:szCs w:val="12"/>
          <w:lang w:eastAsia="zh-CN"/>
        </w:rPr>
      </w:pPr>
    </w:p>
    <w:p w:rsidR="00506475" w:rsidRPr="002616B6" w:rsidRDefault="00506475" w:rsidP="00506475">
      <w:pPr>
        <w:suppressAutoHyphens/>
        <w:rPr>
          <w:sz w:val="12"/>
          <w:szCs w:val="12"/>
          <w:lang w:eastAsia="zh-CN"/>
        </w:rPr>
      </w:pPr>
      <w:r w:rsidRPr="002616B6">
        <w:rPr>
          <w:sz w:val="12"/>
          <w:szCs w:val="12"/>
          <w:lang w:eastAsia="zh-CN"/>
        </w:rPr>
        <w:t>«_____»___________20___года в ____ч. _____мин.__________________________________________________________</w:t>
      </w:r>
    </w:p>
    <w:p w:rsidR="00506475" w:rsidRPr="002616B6" w:rsidRDefault="00506475" w:rsidP="00506475">
      <w:pPr>
        <w:suppressAutoHyphens/>
        <w:rPr>
          <w:sz w:val="12"/>
          <w:szCs w:val="12"/>
          <w:lang w:eastAsia="zh-CN"/>
        </w:rPr>
      </w:pPr>
      <w:r w:rsidRPr="002616B6">
        <w:rPr>
          <w:sz w:val="12"/>
          <w:szCs w:val="12"/>
          <w:lang w:eastAsia="zh-CN"/>
        </w:rPr>
        <w:t xml:space="preserve">                                                                                                                                        (дата/время/место совершения правонарушения)</w:t>
      </w:r>
    </w:p>
    <w:p w:rsidR="00506475" w:rsidRPr="002616B6" w:rsidRDefault="00506475" w:rsidP="00506475">
      <w:pPr>
        <w:suppressAutoHyphens/>
        <w:rPr>
          <w:sz w:val="12"/>
          <w:szCs w:val="12"/>
          <w:lang w:eastAsia="zh-CN"/>
        </w:rPr>
      </w:pPr>
    </w:p>
    <w:p w:rsidR="00506475" w:rsidRPr="002616B6" w:rsidRDefault="00506475" w:rsidP="00506475">
      <w:pPr>
        <w:suppressAutoHyphens/>
        <w:autoSpaceDE w:val="0"/>
        <w:rPr>
          <w:sz w:val="12"/>
          <w:szCs w:val="12"/>
          <w:lang w:eastAsia="zh-CN"/>
        </w:rPr>
      </w:pPr>
      <w:r w:rsidRPr="002616B6">
        <w:rPr>
          <w:sz w:val="12"/>
          <w:szCs w:val="12"/>
          <w:lang w:eastAsia="zh-CN"/>
        </w:rPr>
        <w:t>совершило следующие действия (бездействие) не выполнило требование предписания ______________________________________________________________________________________________________</w:t>
      </w:r>
    </w:p>
    <w:p w:rsidR="00506475" w:rsidRPr="002616B6" w:rsidRDefault="00506475" w:rsidP="00506475">
      <w:pPr>
        <w:suppressAutoHyphens/>
        <w:autoSpaceDE w:val="0"/>
        <w:rPr>
          <w:sz w:val="12"/>
          <w:szCs w:val="12"/>
          <w:lang w:eastAsia="zh-CN"/>
        </w:rPr>
      </w:pPr>
      <w:proofErr w:type="gramStart"/>
      <w:r w:rsidRPr="002616B6">
        <w:rPr>
          <w:sz w:val="12"/>
          <w:szCs w:val="12"/>
          <w:lang w:eastAsia="zh-CN"/>
        </w:rPr>
        <w:t>(наименование контрольного (надзорного) органа местного самоуправления</w:t>
      </w:r>
      <w:proofErr w:type="gramEnd"/>
    </w:p>
    <w:p w:rsidR="00506475" w:rsidRPr="002616B6" w:rsidRDefault="00506475" w:rsidP="00506475">
      <w:pPr>
        <w:suppressAutoHyphens/>
        <w:autoSpaceDE w:val="0"/>
        <w:rPr>
          <w:sz w:val="12"/>
          <w:szCs w:val="12"/>
          <w:lang w:eastAsia="zh-CN"/>
        </w:rPr>
      </w:pPr>
      <w:r w:rsidRPr="002616B6">
        <w:rPr>
          <w:sz w:val="12"/>
          <w:szCs w:val="12"/>
          <w:u w:val="single"/>
          <w:lang w:eastAsia="zh-CN"/>
        </w:rPr>
        <w:t>от                        №</w:t>
      </w:r>
      <w:proofErr w:type="gramStart"/>
      <w:r w:rsidRPr="002616B6">
        <w:rPr>
          <w:sz w:val="12"/>
          <w:szCs w:val="12"/>
          <w:u w:val="single"/>
          <w:lang w:eastAsia="zh-CN"/>
        </w:rPr>
        <w:t xml:space="preserve">             ,</w:t>
      </w:r>
      <w:proofErr w:type="gramEnd"/>
      <w:r w:rsidRPr="002616B6">
        <w:rPr>
          <w:sz w:val="12"/>
          <w:szCs w:val="12"/>
          <w:u w:val="single"/>
          <w:lang w:eastAsia="zh-CN"/>
        </w:rPr>
        <w:t xml:space="preserve"> а именно: в срок до                                          не</w:t>
      </w:r>
      <w:r w:rsidRPr="002616B6">
        <w:rPr>
          <w:sz w:val="12"/>
          <w:szCs w:val="12"/>
          <w:lang w:eastAsia="zh-CN"/>
        </w:rPr>
        <w:t>_______________________________________</w:t>
      </w:r>
    </w:p>
    <w:p w:rsidR="00506475" w:rsidRPr="002616B6" w:rsidRDefault="00506475" w:rsidP="00506475">
      <w:pPr>
        <w:suppressAutoHyphens/>
        <w:autoSpaceDE w:val="0"/>
        <w:rPr>
          <w:sz w:val="12"/>
          <w:szCs w:val="12"/>
          <w:lang w:eastAsia="zh-CN"/>
        </w:rPr>
      </w:pPr>
      <w:r w:rsidRPr="002616B6">
        <w:rPr>
          <w:sz w:val="12"/>
          <w:szCs w:val="12"/>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506475" w:rsidRPr="002616B6" w:rsidRDefault="00506475" w:rsidP="00506475">
      <w:pPr>
        <w:suppressAutoHyphens/>
        <w:jc w:val="center"/>
        <w:rPr>
          <w:sz w:val="12"/>
          <w:szCs w:val="12"/>
          <w:lang w:eastAsia="zh-CN"/>
        </w:rPr>
      </w:pPr>
      <w:r w:rsidRPr="002616B6">
        <w:rPr>
          <w:sz w:val="12"/>
          <w:szCs w:val="12"/>
          <w:lang w:eastAsia="zh-CN"/>
        </w:rPr>
        <w:t xml:space="preserve"> (сведения о месте, событии административного правонарушения)</w:t>
      </w:r>
    </w:p>
    <w:p w:rsidR="00506475" w:rsidRPr="002616B6" w:rsidRDefault="00506475" w:rsidP="00506475">
      <w:pPr>
        <w:suppressAutoHyphens/>
        <w:rPr>
          <w:sz w:val="12"/>
          <w:szCs w:val="12"/>
          <w:lang w:eastAsia="zh-CN"/>
        </w:rPr>
      </w:pPr>
      <w:r w:rsidRPr="002616B6">
        <w:rPr>
          <w:sz w:val="12"/>
          <w:szCs w:val="12"/>
          <w:lang w:eastAsia="zh-CN"/>
        </w:rPr>
        <w:t>то есть не выполнило в срок законное предписание должностного лица, тем самым совершило административное правонарушение, предусмотренное частью 1 статьи 19.5 Кодекса об административных правонарушениях Российской Федерации.</w:t>
      </w:r>
    </w:p>
    <w:p w:rsidR="00506475" w:rsidRPr="002616B6" w:rsidRDefault="00506475" w:rsidP="00506475">
      <w:pPr>
        <w:suppressAutoHyphens/>
        <w:autoSpaceDE w:val="0"/>
        <w:ind w:firstLine="540"/>
        <w:rPr>
          <w:sz w:val="12"/>
          <w:szCs w:val="12"/>
          <w:lang w:eastAsia="zh-CN"/>
        </w:rPr>
      </w:pPr>
    </w:p>
    <w:p w:rsidR="00506475" w:rsidRPr="002616B6" w:rsidRDefault="00506475" w:rsidP="00506475">
      <w:pPr>
        <w:suppressAutoHyphens/>
        <w:autoSpaceDE w:val="0"/>
        <w:ind w:firstLine="540"/>
        <w:jc w:val="center"/>
        <w:rPr>
          <w:sz w:val="12"/>
          <w:szCs w:val="12"/>
          <w:lang w:eastAsia="zh-CN"/>
        </w:rPr>
      </w:pPr>
      <w:r w:rsidRPr="002616B6">
        <w:rPr>
          <w:sz w:val="12"/>
          <w:szCs w:val="12"/>
          <w:lang w:eastAsia="zh-CN"/>
        </w:rPr>
        <w:t>Сведения о лице, в отношении которого возбуждено дело об административном правонарушении</w:t>
      </w:r>
    </w:p>
    <w:p w:rsidR="00506475" w:rsidRPr="002616B6" w:rsidRDefault="00506475" w:rsidP="00506475">
      <w:pPr>
        <w:suppressAutoHyphens/>
        <w:autoSpaceDE w:val="0"/>
        <w:rPr>
          <w:sz w:val="12"/>
          <w:szCs w:val="12"/>
          <w:lang w:eastAsia="zh-CN"/>
        </w:rPr>
      </w:pPr>
      <w:r w:rsidRPr="002616B6">
        <w:rPr>
          <w:sz w:val="12"/>
          <w:szCs w:val="12"/>
          <w:lang w:eastAsia="zh-CN"/>
        </w:rPr>
        <w:t>Юридическое лицо:_____________________________________________________________________________________</w:t>
      </w:r>
    </w:p>
    <w:p w:rsidR="00506475" w:rsidRPr="002616B6" w:rsidRDefault="00506475" w:rsidP="00506475">
      <w:pPr>
        <w:suppressAutoHyphens/>
        <w:autoSpaceDE w:val="0"/>
        <w:rPr>
          <w:sz w:val="12"/>
          <w:szCs w:val="12"/>
          <w:lang w:eastAsia="zh-CN"/>
        </w:rPr>
      </w:pPr>
      <w:r w:rsidRPr="002616B6">
        <w:rPr>
          <w:sz w:val="12"/>
          <w:szCs w:val="12"/>
          <w:lang w:eastAsia="zh-CN"/>
        </w:rPr>
        <w:t xml:space="preserve">                                                               (полное наименование юридического лица)</w:t>
      </w:r>
    </w:p>
    <w:p w:rsidR="00506475" w:rsidRPr="002616B6" w:rsidRDefault="00506475" w:rsidP="00506475">
      <w:pPr>
        <w:suppressAutoHyphens/>
        <w:autoSpaceDE w:val="0"/>
        <w:rPr>
          <w:sz w:val="12"/>
          <w:szCs w:val="12"/>
          <w:lang w:eastAsia="zh-CN"/>
        </w:rPr>
      </w:pPr>
    </w:p>
    <w:p w:rsidR="00506475" w:rsidRPr="002616B6" w:rsidRDefault="00506475" w:rsidP="00506475">
      <w:pPr>
        <w:suppressAutoHyphens/>
        <w:autoSpaceDE w:val="0"/>
        <w:rPr>
          <w:sz w:val="12"/>
          <w:szCs w:val="12"/>
          <w:lang w:eastAsia="zh-CN"/>
        </w:rPr>
      </w:pPr>
      <w:r w:rsidRPr="002616B6">
        <w:rPr>
          <w:sz w:val="12"/>
          <w:szCs w:val="12"/>
          <w:lang w:eastAsia="zh-CN"/>
        </w:rPr>
        <w:t>юридический адрес и фактическое местоположение:_________________________________________________________ _____________________________________________________________________________________</w:t>
      </w:r>
    </w:p>
    <w:p w:rsidR="00506475" w:rsidRPr="002616B6" w:rsidRDefault="00506475" w:rsidP="00506475">
      <w:pPr>
        <w:suppressAutoHyphens/>
        <w:autoSpaceDE w:val="0"/>
        <w:jc w:val="center"/>
        <w:rPr>
          <w:sz w:val="12"/>
          <w:szCs w:val="12"/>
          <w:lang w:eastAsia="zh-CN"/>
        </w:rPr>
      </w:pPr>
      <w:proofErr w:type="gramStart"/>
      <w:r w:rsidRPr="002616B6">
        <w:rPr>
          <w:sz w:val="12"/>
          <w:szCs w:val="12"/>
          <w:lang w:eastAsia="zh-CN"/>
        </w:rPr>
        <w:t>(юридический адрес, фактическое местоположение, телефон, ОГРН, ИНН.</w:t>
      </w:r>
      <w:proofErr w:type="gramEnd"/>
    </w:p>
    <w:p w:rsidR="00506475" w:rsidRPr="002616B6" w:rsidRDefault="00506475" w:rsidP="00506475">
      <w:pPr>
        <w:suppressAutoHyphens/>
        <w:autoSpaceDE w:val="0"/>
        <w:jc w:val="center"/>
        <w:rPr>
          <w:sz w:val="12"/>
          <w:szCs w:val="12"/>
          <w:lang w:eastAsia="zh-CN"/>
        </w:rPr>
      </w:pPr>
    </w:p>
    <w:p w:rsidR="00506475" w:rsidRPr="002616B6" w:rsidRDefault="00506475" w:rsidP="00506475">
      <w:pPr>
        <w:suppressAutoHyphens/>
        <w:autoSpaceDE w:val="0"/>
        <w:jc w:val="center"/>
        <w:rPr>
          <w:sz w:val="12"/>
          <w:szCs w:val="12"/>
          <w:lang w:eastAsia="zh-CN"/>
        </w:rPr>
      </w:pPr>
      <w:r w:rsidRPr="002616B6">
        <w:rPr>
          <w:sz w:val="12"/>
          <w:szCs w:val="12"/>
          <w:lang w:eastAsia="zh-CN"/>
        </w:rPr>
        <w:t>____________________________________________________________________________________</w:t>
      </w:r>
    </w:p>
    <w:p w:rsidR="00506475" w:rsidRPr="002616B6" w:rsidRDefault="00506475" w:rsidP="00506475">
      <w:pPr>
        <w:suppressAutoHyphens/>
        <w:autoSpaceDE w:val="0"/>
        <w:rPr>
          <w:sz w:val="12"/>
          <w:szCs w:val="12"/>
          <w:lang w:eastAsia="zh-CN"/>
        </w:rPr>
      </w:pPr>
      <w:r w:rsidRPr="002616B6">
        <w:rPr>
          <w:sz w:val="12"/>
          <w:szCs w:val="12"/>
          <w:lang w:eastAsia="zh-CN"/>
        </w:rPr>
        <w:t>ИНН</w:t>
      </w:r>
      <w:r w:rsidRPr="00506475">
        <w:rPr>
          <w:sz w:val="12"/>
          <w:szCs w:val="12"/>
          <w:lang w:eastAsia="zh-CN"/>
        </w:rPr>
        <w:t xml:space="preserve"> </w:t>
      </w:r>
      <w:r>
        <w:rPr>
          <w:sz w:val="12"/>
          <w:szCs w:val="12"/>
          <w:lang w:eastAsia="zh-CN"/>
        </w:rPr>
        <w:t xml:space="preserve">                                                                                                                    </w:t>
      </w:r>
      <w:r w:rsidRPr="002616B6">
        <w:rPr>
          <w:sz w:val="12"/>
          <w:szCs w:val="12"/>
          <w:lang w:eastAsia="zh-CN"/>
        </w:rPr>
        <w:t>ОГРН</w:t>
      </w:r>
    </w:p>
    <w:p w:rsidR="00506475" w:rsidRDefault="00506475" w:rsidP="00506475">
      <w:pPr>
        <w:suppressAutoHyphens/>
        <w:autoSpaceDE w:val="0"/>
        <w:jc w:val="center"/>
        <w:rPr>
          <w:sz w:val="12"/>
          <w:szCs w:val="12"/>
          <w:lang w:eastAsia="zh-CN"/>
        </w:rPr>
      </w:pPr>
      <w:r w:rsidRPr="002616B6">
        <w:rPr>
          <w:sz w:val="12"/>
          <w:szCs w:val="12"/>
          <w:lang w:eastAsia="zh-CN"/>
        </w:rPr>
        <w:t xml:space="preserve">                                                                                                   </w:t>
      </w:r>
    </w:p>
    <w:tbl>
      <w:tblPr>
        <w:tblpPr w:leftFromText="180" w:rightFromText="180" w:vertAnchor="text" w:horzAnchor="page" w:tblpX="5976" w:tblpY="13"/>
        <w:tblW w:w="2172" w:type="pct"/>
        <w:tblCellMar>
          <w:left w:w="0" w:type="dxa"/>
          <w:right w:w="0" w:type="dxa"/>
        </w:tblCellMar>
        <w:tblLook w:val="04A0" w:firstRow="1" w:lastRow="0" w:firstColumn="1" w:lastColumn="0" w:noHBand="0" w:noVBand="1"/>
      </w:tblPr>
      <w:tblGrid>
        <w:gridCol w:w="171"/>
        <w:gridCol w:w="171"/>
        <w:gridCol w:w="171"/>
        <w:gridCol w:w="171"/>
        <w:gridCol w:w="171"/>
        <w:gridCol w:w="171"/>
        <w:gridCol w:w="171"/>
        <w:gridCol w:w="171"/>
        <w:gridCol w:w="171"/>
        <w:gridCol w:w="171"/>
        <w:gridCol w:w="171"/>
        <w:gridCol w:w="171"/>
        <w:gridCol w:w="169"/>
      </w:tblGrid>
      <w:tr w:rsidR="00506475" w:rsidRPr="00506475" w:rsidTr="00506475">
        <w:trPr>
          <w:trHeight w:val="249"/>
        </w:trPr>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0"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r>
    </w:tbl>
    <w:tbl>
      <w:tblPr>
        <w:tblpPr w:leftFromText="180" w:rightFromText="180" w:vertAnchor="text" w:horzAnchor="margin" w:tblpXSpec="right" w:tblpY="51"/>
        <w:tblW w:w="2172" w:type="pct"/>
        <w:tblCellMar>
          <w:left w:w="0" w:type="dxa"/>
          <w:right w:w="0" w:type="dxa"/>
        </w:tblCellMar>
        <w:tblLook w:val="04A0" w:firstRow="1" w:lastRow="0" w:firstColumn="1" w:lastColumn="0" w:noHBand="0" w:noVBand="1"/>
      </w:tblPr>
      <w:tblGrid>
        <w:gridCol w:w="171"/>
        <w:gridCol w:w="171"/>
        <w:gridCol w:w="171"/>
        <w:gridCol w:w="171"/>
        <w:gridCol w:w="171"/>
        <w:gridCol w:w="171"/>
        <w:gridCol w:w="171"/>
        <w:gridCol w:w="171"/>
        <w:gridCol w:w="171"/>
        <w:gridCol w:w="171"/>
        <w:gridCol w:w="171"/>
        <w:gridCol w:w="171"/>
        <w:gridCol w:w="169"/>
      </w:tblGrid>
      <w:tr w:rsidR="00506475" w:rsidRPr="00506475" w:rsidTr="00506475">
        <w:trPr>
          <w:trHeight w:val="249"/>
        </w:trPr>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5"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c>
          <w:tcPr>
            <w:tcW w:w="380" w:type="pct"/>
            <w:tcBorders>
              <w:top w:val="single" w:sz="4" w:space="0" w:color="000000"/>
              <w:left w:val="single" w:sz="4" w:space="0" w:color="000000"/>
              <w:bottom w:val="single" w:sz="4" w:space="0" w:color="000000"/>
              <w:right w:val="single" w:sz="4" w:space="0" w:color="000000"/>
            </w:tcBorders>
          </w:tcPr>
          <w:p w:rsidR="00506475" w:rsidRPr="00506475" w:rsidRDefault="00506475" w:rsidP="00506475">
            <w:pPr>
              <w:autoSpaceDE w:val="0"/>
              <w:snapToGrid w:val="0"/>
              <w:jc w:val="center"/>
              <w:rPr>
                <w:sz w:val="10"/>
                <w:szCs w:val="18"/>
              </w:rPr>
            </w:pPr>
          </w:p>
        </w:tc>
      </w:tr>
    </w:tbl>
    <w:p w:rsidR="00506475" w:rsidRPr="002616B6" w:rsidRDefault="00506475" w:rsidP="00506475">
      <w:pPr>
        <w:suppressAutoHyphens/>
        <w:autoSpaceDE w:val="0"/>
        <w:jc w:val="center"/>
        <w:rPr>
          <w:sz w:val="12"/>
          <w:szCs w:val="12"/>
          <w:lang w:eastAsia="zh-CN"/>
        </w:rPr>
      </w:pPr>
    </w:p>
    <w:p w:rsidR="00506475" w:rsidRPr="002616B6" w:rsidRDefault="00506475" w:rsidP="00506475">
      <w:pPr>
        <w:suppressAutoHyphens/>
        <w:autoSpaceDE w:val="0"/>
        <w:jc w:val="center"/>
        <w:rPr>
          <w:sz w:val="12"/>
          <w:szCs w:val="12"/>
          <w:lang w:eastAsia="zh-CN"/>
        </w:rPr>
      </w:pPr>
    </w:p>
    <w:p w:rsidR="00506475" w:rsidRPr="002616B6" w:rsidRDefault="00506475" w:rsidP="00506475">
      <w:pPr>
        <w:suppressAutoHyphens/>
        <w:autoSpaceDE w:val="0"/>
        <w:jc w:val="center"/>
        <w:rPr>
          <w:b/>
          <w:bCs/>
          <w:sz w:val="12"/>
          <w:szCs w:val="12"/>
          <w:lang w:eastAsia="zh-CN"/>
        </w:rPr>
      </w:pPr>
      <w:r w:rsidRPr="002616B6">
        <w:rPr>
          <w:noProof/>
          <w:sz w:val="12"/>
          <w:szCs w:val="12"/>
          <w:lang w:eastAsia="ru-RU"/>
        </w:rPr>
        <mc:AlternateContent>
          <mc:Choice Requires="wps">
            <w:drawing>
              <wp:anchor distT="0" distB="0" distL="114300" distR="0" simplePos="0" relativeHeight="251661312" behindDoc="0" locked="0" layoutInCell="1" allowOverlap="1" wp14:anchorId="4564038A" wp14:editId="28E89EC0">
                <wp:simplePos x="0" y="0"/>
                <wp:positionH relativeFrom="page">
                  <wp:align>right</wp:align>
                </wp:positionH>
                <wp:positionV relativeFrom="paragraph">
                  <wp:posOffset>-254000</wp:posOffset>
                </wp:positionV>
                <wp:extent cx="3282950" cy="250825"/>
                <wp:effectExtent l="6350" t="8255" r="6350" b="762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50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394" w:rsidRDefault="007D4394" w:rsidP="00506475">
                            <w:pPr>
                              <w:rPr>
                                <w:sz w:val="24"/>
                                <w:szCs w:val="24"/>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07.3pt;margin-top:-20pt;width:258.5pt;height:19.75pt;z-index:251661312;visibility:visible;mso-wrap-style:square;mso-width-percent:0;mso-height-percent:0;mso-wrap-distance-left:9pt;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" stroked="f">
                <v:fill opacity="0"/>
                <v:textbox inset="0,0,0,0">
                  <w:txbxContent>
                    <w:p w:rsidR="007D4394" w:rsidRDefault="007D4394" w:rsidP="00506475">
                      <w:pPr>
                        <w:rPr>
                          <w:sz w:val="24"/>
                          <w:szCs w:val="24"/>
                        </w:rPr>
                      </w:pPr>
                      <w:r>
                        <w:t xml:space="preserve"> </w:t>
                      </w:r>
                    </w:p>
                  </w:txbxContent>
                </v:textbox>
                <w10:wrap type="square" anchorx="page"/>
              </v:shape>
            </w:pict>
          </mc:Fallback>
        </mc:AlternateContent>
      </w:r>
      <w:r w:rsidRPr="002616B6">
        <w:rPr>
          <w:sz w:val="12"/>
          <w:szCs w:val="12"/>
          <w:lang w:eastAsia="zh-CN"/>
        </w:rPr>
        <w:t xml:space="preserve">   Представитель юридического лица: </w:t>
      </w:r>
      <w:r w:rsidRPr="002616B6">
        <w:rPr>
          <w:b/>
          <w:bCs/>
          <w:sz w:val="12"/>
          <w:szCs w:val="12"/>
          <w:lang w:eastAsia="zh-CN"/>
        </w:rPr>
        <w:t>_____________________________________________________________________________________</w:t>
      </w:r>
    </w:p>
    <w:p w:rsidR="00506475" w:rsidRPr="002616B6" w:rsidRDefault="00506475" w:rsidP="00506475">
      <w:pPr>
        <w:suppressAutoHyphens/>
        <w:autoSpaceDE w:val="0"/>
        <w:jc w:val="center"/>
        <w:rPr>
          <w:sz w:val="12"/>
          <w:szCs w:val="12"/>
          <w:lang w:eastAsia="zh-CN"/>
        </w:rPr>
      </w:pPr>
      <w:r w:rsidRPr="002616B6">
        <w:rPr>
          <w:b/>
          <w:bCs/>
          <w:sz w:val="12"/>
          <w:szCs w:val="12"/>
          <w:lang w:eastAsia="zh-CN"/>
        </w:rPr>
        <w:t>_________________</w:t>
      </w:r>
    </w:p>
    <w:p w:rsidR="00506475" w:rsidRPr="002616B6" w:rsidRDefault="00506475" w:rsidP="00506475">
      <w:pPr>
        <w:suppressAutoHyphens/>
        <w:autoSpaceDE w:val="0"/>
        <w:jc w:val="center"/>
        <w:rPr>
          <w:sz w:val="12"/>
          <w:szCs w:val="12"/>
          <w:lang w:eastAsia="zh-CN"/>
        </w:rPr>
      </w:pPr>
      <w:r w:rsidRPr="002616B6">
        <w:rPr>
          <w:sz w:val="12"/>
          <w:szCs w:val="12"/>
          <w:lang w:eastAsia="zh-CN"/>
        </w:rPr>
        <w:t xml:space="preserve"> </w:t>
      </w:r>
      <w:proofErr w:type="gramStart"/>
      <w:r w:rsidRPr="002616B6">
        <w:rPr>
          <w:sz w:val="12"/>
          <w:szCs w:val="12"/>
          <w:lang w:eastAsia="zh-CN"/>
        </w:rPr>
        <w:t>(Ф.И.О. руководителя или законного представителя  юридического лица, в отношении которого возбуждено дело об</w:t>
      </w:r>
      <w:proofErr w:type="gramEnd"/>
    </w:p>
    <w:p w:rsidR="00506475" w:rsidRPr="002616B6" w:rsidRDefault="00506475" w:rsidP="00506475">
      <w:pPr>
        <w:suppressAutoHyphens/>
        <w:autoSpaceDE w:val="0"/>
        <w:jc w:val="center"/>
        <w:rPr>
          <w:sz w:val="12"/>
          <w:szCs w:val="12"/>
          <w:lang w:eastAsia="zh-CN"/>
        </w:rPr>
      </w:pPr>
      <w:r w:rsidRPr="002616B6">
        <w:rPr>
          <w:sz w:val="12"/>
          <w:szCs w:val="12"/>
          <w:lang w:eastAsia="zh-CN"/>
        </w:rPr>
        <w:t xml:space="preserve">административном </w:t>
      </w:r>
      <w:proofErr w:type="gramStart"/>
      <w:r w:rsidRPr="002616B6">
        <w:rPr>
          <w:sz w:val="12"/>
          <w:szCs w:val="12"/>
          <w:lang w:eastAsia="zh-CN"/>
        </w:rPr>
        <w:t>правонарушении</w:t>
      </w:r>
      <w:proofErr w:type="gramEnd"/>
      <w:r w:rsidRPr="002616B6">
        <w:rPr>
          <w:sz w:val="12"/>
          <w:szCs w:val="12"/>
          <w:lang w:eastAsia="zh-CN"/>
        </w:rPr>
        <w:t>, сведения о доверенности)</w:t>
      </w:r>
    </w:p>
    <w:p w:rsidR="00506475" w:rsidRPr="002616B6" w:rsidRDefault="00506475" w:rsidP="00506475">
      <w:pPr>
        <w:suppressAutoHyphens/>
        <w:autoSpaceDE w:val="0"/>
        <w:jc w:val="center"/>
        <w:rPr>
          <w:sz w:val="12"/>
          <w:szCs w:val="12"/>
          <w:lang w:eastAsia="zh-CN"/>
        </w:rPr>
      </w:pPr>
    </w:p>
    <w:p w:rsidR="00506475" w:rsidRPr="002616B6" w:rsidRDefault="00506475" w:rsidP="00506475">
      <w:pPr>
        <w:suppressAutoHyphens/>
        <w:rPr>
          <w:sz w:val="12"/>
          <w:szCs w:val="12"/>
          <w:lang w:eastAsia="zh-CN"/>
        </w:rPr>
      </w:pPr>
      <w:r w:rsidRPr="002616B6">
        <w:rPr>
          <w:sz w:val="12"/>
          <w:szCs w:val="12"/>
          <w:lang w:eastAsia="zh-CN"/>
        </w:rPr>
        <w:t>Подвергалось ли ранее административным взысканиям ____________________________________________________________</w:t>
      </w:r>
    </w:p>
    <w:p w:rsidR="00506475" w:rsidRPr="002616B6" w:rsidRDefault="00506475" w:rsidP="00506475">
      <w:pPr>
        <w:suppressAutoHyphens/>
        <w:jc w:val="right"/>
        <w:rPr>
          <w:sz w:val="12"/>
          <w:szCs w:val="12"/>
          <w:lang w:eastAsia="zh-CN"/>
        </w:rPr>
      </w:pPr>
    </w:p>
    <w:p w:rsidR="00506475" w:rsidRPr="002616B6" w:rsidRDefault="00506475" w:rsidP="00506475">
      <w:pPr>
        <w:suppressAutoHyphens/>
        <w:rPr>
          <w:sz w:val="12"/>
          <w:szCs w:val="12"/>
          <w:lang w:eastAsia="zh-CN"/>
        </w:rPr>
      </w:pPr>
      <w:r w:rsidRPr="002616B6">
        <w:rPr>
          <w:sz w:val="12"/>
          <w:szCs w:val="12"/>
          <w:lang w:eastAsia="zh-CN"/>
        </w:rPr>
        <w:t>_____________________________________________________________________________________</w:t>
      </w:r>
    </w:p>
    <w:p w:rsidR="00506475" w:rsidRPr="002616B6" w:rsidRDefault="00506475" w:rsidP="00506475">
      <w:pPr>
        <w:suppressAutoHyphens/>
        <w:jc w:val="center"/>
        <w:rPr>
          <w:sz w:val="12"/>
          <w:szCs w:val="12"/>
          <w:lang w:eastAsia="zh-CN"/>
        </w:rPr>
      </w:pPr>
      <w:r w:rsidRPr="002616B6">
        <w:rPr>
          <w:sz w:val="12"/>
          <w:szCs w:val="12"/>
          <w:lang w:eastAsia="zh-CN"/>
        </w:rPr>
        <w:t>(дата, ст. КоАП РФ, вид наказания)</w:t>
      </w:r>
    </w:p>
    <w:p w:rsidR="00506475" w:rsidRPr="002616B6" w:rsidRDefault="00506475" w:rsidP="00506475">
      <w:pPr>
        <w:suppressAutoHyphens/>
        <w:rPr>
          <w:sz w:val="12"/>
          <w:szCs w:val="12"/>
          <w:lang w:eastAsia="zh-CN"/>
        </w:rPr>
      </w:pPr>
      <w:r w:rsidRPr="002616B6">
        <w:rPr>
          <w:sz w:val="12"/>
          <w:szCs w:val="12"/>
          <w:lang w:eastAsia="zh-CN"/>
        </w:rPr>
        <w:t>Свидетели:</w:t>
      </w:r>
    </w:p>
    <w:p w:rsidR="00506475" w:rsidRPr="002616B6" w:rsidRDefault="00506475" w:rsidP="008D5005">
      <w:pPr>
        <w:numPr>
          <w:ilvl w:val="0"/>
          <w:numId w:val="26"/>
        </w:numPr>
        <w:tabs>
          <w:tab w:val="left" w:pos="360"/>
        </w:tabs>
        <w:suppressAutoHyphens/>
        <w:ind w:left="360" w:hanging="360"/>
        <w:rPr>
          <w:sz w:val="12"/>
          <w:szCs w:val="12"/>
          <w:lang w:eastAsia="zh-CN"/>
        </w:rPr>
      </w:pPr>
      <w:r w:rsidRPr="002616B6">
        <w:rPr>
          <w:sz w:val="12"/>
          <w:szCs w:val="12"/>
          <w:lang w:eastAsia="zh-CN"/>
        </w:rPr>
        <w:t>1. _______________________________________________________________________________</w:t>
      </w:r>
    </w:p>
    <w:p w:rsidR="00506475" w:rsidRPr="002616B6" w:rsidRDefault="00506475" w:rsidP="00506475">
      <w:pPr>
        <w:suppressAutoHyphens/>
        <w:ind w:left="3600"/>
        <w:rPr>
          <w:sz w:val="12"/>
          <w:szCs w:val="12"/>
          <w:lang w:eastAsia="zh-CN"/>
        </w:rPr>
      </w:pPr>
      <w:r w:rsidRPr="002616B6">
        <w:rPr>
          <w:sz w:val="12"/>
          <w:szCs w:val="12"/>
          <w:lang w:eastAsia="zh-CN"/>
        </w:rPr>
        <w:t>Ф. И. О., адрес места жительства</w:t>
      </w:r>
    </w:p>
    <w:p w:rsidR="00506475" w:rsidRPr="002616B6" w:rsidRDefault="00506475" w:rsidP="00506475">
      <w:pPr>
        <w:suppressAutoHyphens/>
        <w:rPr>
          <w:sz w:val="12"/>
          <w:szCs w:val="12"/>
          <w:lang w:eastAsia="zh-CN"/>
        </w:rPr>
      </w:pPr>
      <w:r w:rsidRPr="002616B6">
        <w:rPr>
          <w:sz w:val="12"/>
          <w:szCs w:val="12"/>
          <w:lang w:eastAsia="zh-CN"/>
        </w:rPr>
        <w:t>2. _____________________________________________________________________________________</w:t>
      </w:r>
    </w:p>
    <w:p w:rsidR="00506475" w:rsidRPr="002616B6" w:rsidRDefault="00506475" w:rsidP="00506475">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Ф. И. О., адрес места жительства</w:t>
      </w:r>
    </w:p>
    <w:p w:rsidR="00506475" w:rsidRPr="002616B6" w:rsidRDefault="00506475" w:rsidP="00506475">
      <w:pPr>
        <w:suppressAutoHyphens/>
        <w:rPr>
          <w:sz w:val="12"/>
          <w:szCs w:val="12"/>
          <w:lang w:eastAsia="zh-CN"/>
        </w:rPr>
      </w:pPr>
    </w:p>
    <w:p w:rsidR="00506475" w:rsidRPr="002616B6" w:rsidRDefault="00506475" w:rsidP="00506475">
      <w:pPr>
        <w:suppressAutoHyphens/>
        <w:rPr>
          <w:sz w:val="12"/>
          <w:szCs w:val="12"/>
          <w:lang w:eastAsia="zh-CN"/>
        </w:rPr>
      </w:pPr>
      <w:r w:rsidRPr="002616B6">
        <w:rPr>
          <w:sz w:val="12"/>
          <w:szCs w:val="12"/>
          <w:lang w:eastAsia="zh-CN"/>
        </w:rPr>
        <w:t xml:space="preserve">Права и обязанности, предусмотренные  </w:t>
      </w:r>
      <w:r w:rsidRPr="002616B6">
        <w:rPr>
          <w:b/>
          <w:sz w:val="12"/>
          <w:szCs w:val="12"/>
          <w:lang w:eastAsia="zh-CN"/>
        </w:rPr>
        <w:t>ст. 25.6 КоАП РФ</w:t>
      </w:r>
      <w:r w:rsidRPr="002616B6">
        <w:rPr>
          <w:sz w:val="12"/>
          <w:szCs w:val="12"/>
          <w:lang w:eastAsia="zh-CN"/>
        </w:rPr>
        <w:t>, мне разъяснены.</w:t>
      </w:r>
    </w:p>
    <w:p w:rsidR="00506475" w:rsidRPr="002616B6" w:rsidRDefault="00506475" w:rsidP="00506475">
      <w:pPr>
        <w:suppressAutoHyphens/>
        <w:rPr>
          <w:sz w:val="12"/>
          <w:szCs w:val="12"/>
          <w:lang w:eastAsia="zh-CN"/>
        </w:rPr>
      </w:pPr>
      <w:r w:rsidRPr="002616B6">
        <w:rPr>
          <w:sz w:val="12"/>
          <w:szCs w:val="12"/>
          <w:lang w:eastAsia="zh-CN"/>
        </w:rPr>
        <w:t>Об административной ответственности за дачу ложных показаний, за отказ или уклонение от исполнения обязанностей предупрежден.</w:t>
      </w:r>
    </w:p>
    <w:p w:rsidR="00506475" w:rsidRPr="002616B6" w:rsidRDefault="00506475" w:rsidP="00506475">
      <w:pPr>
        <w:suppressAutoHyphens/>
        <w:rPr>
          <w:sz w:val="12"/>
          <w:szCs w:val="12"/>
          <w:lang w:eastAsia="zh-CN"/>
        </w:rPr>
      </w:pPr>
    </w:p>
    <w:p w:rsidR="00506475" w:rsidRPr="002616B6" w:rsidRDefault="00506475" w:rsidP="00506475">
      <w:pPr>
        <w:suppressAutoHyphens/>
        <w:rPr>
          <w:sz w:val="12"/>
          <w:szCs w:val="12"/>
          <w:lang w:eastAsia="zh-CN"/>
        </w:rPr>
      </w:pPr>
      <w:r w:rsidRPr="002616B6">
        <w:rPr>
          <w:sz w:val="12"/>
          <w:szCs w:val="12"/>
          <w:lang w:eastAsia="zh-CN"/>
        </w:rPr>
        <w:t>1. ____________________________</w:t>
      </w:r>
      <w:r w:rsidRPr="002616B6">
        <w:rPr>
          <w:sz w:val="12"/>
          <w:szCs w:val="12"/>
          <w:lang w:eastAsia="zh-CN"/>
        </w:rPr>
        <w:tab/>
      </w:r>
      <w:r w:rsidRPr="002616B6">
        <w:rPr>
          <w:sz w:val="12"/>
          <w:szCs w:val="12"/>
          <w:lang w:eastAsia="zh-CN"/>
        </w:rPr>
        <w:tab/>
      </w:r>
      <w:r w:rsidRPr="002616B6">
        <w:rPr>
          <w:sz w:val="12"/>
          <w:szCs w:val="12"/>
          <w:lang w:eastAsia="zh-CN"/>
        </w:rPr>
        <w:tab/>
        <w:t>2. _____________________</w:t>
      </w:r>
    </w:p>
    <w:p w:rsidR="00506475" w:rsidRPr="002616B6" w:rsidRDefault="00506475" w:rsidP="00506475">
      <w:pPr>
        <w:suppressAutoHyphens/>
        <w:autoSpaceDE w:val="0"/>
        <w:ind w:firstLine="540"/>
        <w:rPr>
          <w:sz w:val="12"/>
          <w:szCs w:val="12"/>
          <w:lang w:eastAsia="zh-CN"/>
        </w:rPr>
      </w:pPr>
    </w:p>
    <w:p w:rsidR="00506475" w:rsidRPr="002616B6" w:rsidRDefault="00506475" w:rsidP="00506475">
      <w:pPr>
        <w:suppressAutoHyphens/>
        <w:autoSpaceDE w:val="0"/>
        <w:ind w:firstLine="540"/>
        <w:rPr>
          <w:sz w:val="12"/>
          <w:szCs w:val="12"/>
          <w:lang w:eastAsia="zh-CN"/>
        </w:rPr>
      </w:pPr>
      <w:r w:rsidRPr="002616B6">
        <w:rPr>
          <w:sz w:val="12"/>
          <w:szCs w:val="12"/>
          <w:lang w:eastAsia="zh-CN"/>
        </w:rPr>
        <w:t>Представителю юридического лица разъяснено, что в соответствии со статьями 25.1, 28.2, 30.1 Кодекса об административных правонарушениях Российской Федерации (далее – КоАП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w:t>
      </w:r>
    </w:p>
    <w:p w:rsidR="00506475" w:rsidRPr="002616B6" w:rsidRDefault="00506475" w:rsidP="00506475">
      <w:pPr>
        <w:suppressAutoHyphens/>
        <w:autoSpaceDE w:val="0"/>
        <w:ind w:firstLine="540"/>
        <w:rPr>
          <w:sz w:val="12"/>
          <w:szCs w:val="12"/>
          <w:lang w:eastAsia="zh-CN"/>
        </w:rPr>
      </w:pPr>
    </w:p>
    <w:p w:rsidR="00506475" w:rsidRPr="002616B6" w:rsidRDefault="00506475" w:rsidP="00506475">
      <w:pPr>
        <w:suppressAutoHyphens/>
        <w:autoSpaceDE w:val="0"/>
        <w:rPr>
          <w:sz w:val="12"/>
          <w:szCs w:val="12"/>
          <w:lang w:eastAsia="zh-CN"/>
        </w:rPr>
      </w:pPr>
      <w:r w:rsidRPr="002616B6">
        <w:rPr>
          <w:sz w:val="12"/>
          <w:szCs w:val="12"/>
          <w:lang w:eastAsia="zh-CN"/>
        </w:rPr>
        <w:lastRenderedPageBreak/>
        <w:t>_____________________________________________________________________________________</w:t>
      </w:r>
    </w:p>
    <w:p w:rsidR="00506475" w:rsidRPr="002616B6" w:rsidRDefault="00506475" w:rsidP="00506475">
      <w:pPr>
        <w:suppressAutoHyphens/>
        <w:autoSpaceDE w:val="0"/>
        <w:ind w:firstLine="540"/>
        <w:jc w:val="center"/>
        <w:rPr>
          <w:sz w:val="12"/>
          <w:szCs w:val="12"/>
          <w:lang w:eastAsia="zh-CN"/>
        </w:rPr>
      </w:pPr>
      <w:r w:rsidRPr="002616B6">
        <w:rPr>
          <w:sz w:val="12"/>
          <w:szCs w:val="12"/>
          <w:lang w:eastAsia="zh-CN"/>
        </w:rPr>
        <w:t>(указать, ясны ли права, имеются ли ходатайства)</w:t>
      </w:r>
    </w:p>
    <w:p w:rsidR="00506475" w:rsidRPr="002616B6" w:rsidRDefault="00506475" w:rsidP="00506475">
      <w:pPr>
        <w:suppressAutoHyphens/>
        <w:autoSpaceDE w:val="0"/>
        <w:ind w:firstLine="540"/>
        <w:jc w:val="right"/>
        <w:rPr>
          <w:sz w:val="12"/>
          <w:szCs w:val="12"/>
          <w:lang w:eastAsia="zh-CN"/>
        </w:rPr>
      </w:pPr>
      <w:r w:rsidRPr="002616B6">
        <w:rPr>
          <w:sz w:val="12"/>
          <w:szCs w:val="12"/>
          <w:lang w:eastAsia="zh-CN"/>
        </w:rPr>
        <w:t>______________________________________</w:t>
      </w:r>
    </w:p>
    <w:p w:rsidR="00506475" w:rsidRPr="002616B6" w:rsidRDefault="00506475" w:rsidP="00506475">
      <w:pPr>
        <w:suppressAutoHyphens/>
        <w:autoSpaceDE w:val="0"/>
        <w:ind w:firstLine="540"/>
        <w:jc w:val="center"/>
        <w:rPr>
          <w:sz w:val="12"/>
          <w:szCs w:val="12"/>
          <w:lang w:eastAsia="zh-CN"/>
        </w:rPr>
      </w:pPr>
      <w:r w:rsidRPr="002616B6">
        <w:rPr>
          <w:sz w:val="12"/>
          <w:szCs w:val="12"/>
          <w:lang w:eastAsia="zh-CN"/>
        </w:rPr>
        <w:t xml:space="preserve">                                                                                                                                         (подпись представителя юридического лица)</w:t>
      </w:r>
    </w:p>
    <w:p w:rsidR="00506475" w:rsidRPr="002616B6" w:rsidRDefault="00506475" w:rsidP="00506475">
      <w:pPr>
        <w:suppressAutoHyphens/>
        <w:autoSpaceDE w:val="0"/>
        <w:ind w:firstLine="540"/>
        <w:rPr>
          <w:sz w:val="12"/>
          <w:szCs w:val="12"/>
          <w:lang w:eastAsia="zh-CN"/>
        </w:rPr>
      </w:pPr>
    </w:p>
    <w:p w:rsidR="00506475" w:rsidRPr="002616B6" w:rsidRDefault="00506475" w:rsidP="00506475">
      <w:pPr>
        <w:suppressAutoHyphens/>
        <w:autoSpaceDE w:val="0"/>
        <w:ind w:firstLine="540"/>
        <w:rPr>
          <w:sz w:val="12"/>
          <w:szCs w:val="12"/>
          <w:lang w:eastAsia="zh-CN"/>
        </w:rPr>
      </w:pPr>
      <w:r w:rsidRPr="002616B6">
        <w:rPr>
          <w:sz w:val="12"/>
          <w:szCs w:val="12"/>
          <w:lang w:eastAsia="zh-CN"/>
        </w:rPr>
        <w:t>Объяснения руководителя или законного представителя  юридического лица, в отношении которого возбуждено дело об административном правонарушении:</w:t>
      </w:r>
    </w:p>
    <w:p w:rsidR="00506475" w:rsidRPr="002616B6" w:rsidRDefault="00506475" w:rsidP="00506475">
      <w:pPr>
        <w:suppressAutoHyphens/>
        <w:autoSpaceDE w:val="0"/>
        <w:rPr>
          <w:sz w:val="12"/>
          <w:szCs w:val="12"/>
          <w:lang w:eastAsia="zh-CN"/>
        </w:rPr>
      </w:pPr>
      <w:r w:rsidRPr="002616B6">
        <w:rPr>
          <w:sz w:val="12"/>
          <w:szCs w:val="12"/>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475" w:rsidRPr="002616B6" w:rsidRDefault="00506475" w:rsidP="00506475">
      <w:pPr>
        <w:suppressAutoHyphens/>
        <w:autoSpaceDE w:val="0"/>
        <w:ind w:firstLine="540"/>
        <w:jc w:val="right"/>
        <w:rPr>
          <w:sz w:val="12"/>
          <w:szCs w:val="12"/>
          <w:lang w:eastAsia="zh-CN"/>
        </w:rPr>
      </w:pPr>
      <w:r w:rsidRPr="002616B6">
        <w:rPr>
          <w:sz w:val="12"/>
          <w:szCs w:val="12"/>
          <w:lang w:eastAsia="zh-CN"/>
        </w:rPr>
        <w:t>___________________________</w:t>
      </w:r>
    </w:p>
    <w:p w:rsidR="00506475" w:rsidRPr="002616B6" w:rsidRDefault="00506475" w:rsidP="00506475">
      <w:pPr>
        <w:suppressAutoHyphens/>
        <w:autoSpaceDE w:val="0"/>
        <w:ind w:firstLine="540"/>
        <w:jc w:val="center"/>
        <w:rPr>
          <w:sz w:val="12"/>
          <w:szCs w:val="12"/>
          <w:lang w:eastAsia="zh-CN"/>
        </w:rPr>
      </w:pPr>
      <w:r w:rsidRPr="002616B6">
        <w:rPr>
          <w:sz w:val="12"/>
          <w:szCs w:val="12"/>
          <w:lang w:eastAsia="zh-CN"/>
        </w:rPr>
        <w:t xml:space="preserve">                                                                                                              (подпись)</w:t>
      </w:r>
    </w:p>
    <w:p w:rsidR="00506475" w:rsidRPr="002616B6" w:rsidRDefault="00506475" w:rsidP="00506475">
      <w:pPr>
        <w:suppressAutoHyphens/>
        <w:autoSpaceDE w:val="0"/>
        <w:rPr>
          <w:sz w:val="12"/>
          <w:szCs w:val="12"/>
          <w:lang w:eastAsia="zh-CN"/>
        </w:rPr>
      </w:pPr>
      <w:r w:rsidRPr="002616B6">
        <w:rPr>
          <w:sz w:val="12"/>
          <w:szCs w:val="12"/>
          <w:lang w:eastAsia="zh-CN"/>
        </w:rPr>
        <w:t>__________________________________________________________________________________________________________________________________________________________________________</w:t>
      </w:r>
    </w:p>
    <w:p w:rsidR="00506475" w:rsidRPr="002616B6" w:rsidRDefault="00506475" w:rsidP="00506475">
      <w:pPr>
        <w:suppressAutoHyphens/>
        <w:autoSpaceDE w:val="0"/>
        <w:rPr>
          <w:sz w:val="12"/>
          <w:szCs w:val="12"/>
          <w:u w:val="single"/>
          <w:lang w:eastAsia="zh-CN"/>
        </w:rPr>
      </w:pPr>
    </w:p>
    <w:p w:rsidR="00506475" w:rsidRPr="002616B6" w:rsidRDefault="00506475" w:rsidP="00506475">
      <w:pPr>
        <w:suppressAutoHyphens/>
        <w:autoSpaceDE w:val="0"/>
        <w:rPr>
          <w:sz w:val="12"/>
          <w:szCs w:val="12"/>
          <w:lang w:eastAsia="zh-CN"/>
        </w:rPr>
      </w:pPr>
      <w:r w:rsidRPr="002616B6">
        <w:rPr>
          <w:sz w:val="12"/>
          <w:szCs w:val="12"/>
          <w:lang w:eastAsia="zh-CN"/>
        </w:rPr>
        <w:t>К протоколу прилагаются: _______________________________________________________________________________</w:t>
      </w:r>
    </w:p>
    <w:p w:rsidR="00506475" w:rsidRPr="002616B6" w:rsidRDefault="00506475" w:rsidP="00506475">
      <w:pPr>
        <w:suppressAutoHyphens/>
        <w:autoSpaceDE w:val="0"/>
        <w:rPr>
          <w:sz w:val="12"/>
          <w:szCs w:val="12"/>
          <w:lang w:eastAsia="zh-CN"/>
        </w:rPr>
      </w:pPr>
      <w:r w:rsidRPr="002616B6">
        <w:rPr>
          <w:sz w:val="12"/>
          <w:szCs w:val="12"/>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475" w:rsidRPr="002616B6" w:rsidRDefault="00506475" w:rsidP="00506475">
      <w:pPr>
        <w:suppressAutoHyphens/>
        <w:autoSpaceDE w:val="0"/>
        <w:rPr>
          <w:sz w:val="12"/>
          <w:szCs w:val="12"/>
          <w:lang w:eastAsia="zh-CN"/>
        </w:rPr>
      </w:pPr>
      <w:r w:rsidRPr="002616B6">
        <w:rPr>
          <w:sz w:val="12"/>
          <w:szCs w:val="12"/>
          <w:lang w:eastAsia="zh-CN"/>
        </w:rPr>
        <w:t>Подпись  руководителя или законного представителя  юридического лица:____________________________</w:t>
      </w:r>
    </w:p>
    <w:p w:rsidR="00506475" w:rsidRPr="002616B6" w:rsidRDefault="00506475" w:rsidP="00506475">
      <w:pPr>
        <w:suppressAutoHyphens/>
        <w:autoSpaceDE w:val="0"/>
        <w:rPr>
          <w:sz w:val="12"/>
          <w:szCs w:val="12"/>
          <w:lang w:eastAsia="zh-CN"/>
        </w:rPr>
      </w:pPr>
    </w:p>
    <w:p w:rsidR="00506475" w:rsidRPr="002616B6" w:rsidRDefault="00506475" w:rsidP="00506475">
      <w:pPr>
        <w:suppressAutoHyphens/>
        <w:autoSpaceDE w:val="0"/>
        <w:rPr>
          <w:sz w:val="12"/>
          <w:szCs w:val="12"/>
          <w:lang w:eastAsia="zh-CN"/>
        </w:rPr>
      </w:pPr>
      <w:r w:rsidRPr="002616B6">
        <w:rPr>
          <w:sz w:val="12"/>
          <w:szCs w:val="12"/>
          <w:lang w:eastAsia="zh-CN"/>
        </w:rPr>
        <w:t xml:space="preserve">С протоколом </w:t>
      </w:r>
      <w:proofErr w:type="gramStart"/>
      <w:r w:rsidRPr="002616B6">
        <w:rPr>
          <w:sz w:val="12"/>
          <w:szCs w:val="12"/>
          <w:lang w:eastAsia="zh-CN"/>
        </w:rPr>
        <w:t>ознакомлен</w:t>
      </w:r>
      <w:proofErr w:type="gramEnd"/>
      <w:r w:rsidRPr="002616B6">
        <w:rPr>
          <w:sz w:val="12"/>
          <w:szCs w:val="12"/>
          <w:lang w:eastAsia="zh-CN"/>
        </w:rPr>
        <w:t xml:space="preserve"> (а) __________________________________________________________</w:t>
      </w:r>
    </w:p>
    <w:p w:rsidR="00506475" w:rsidRPr="002616B6" w:rsidRDefault="00506475" w:rsidP="00506475">
      <w:pPr>
        <w:suppressAutoHyphens/>
        <w:rPr>
          <w:b/>
          <w:bCs/>
          <w:sz w:val="12"/>
          <w:szCs w:val="12"/>
          <w:lang w:eastAsia="zh-CN"/>
        </w:rPr>
      </w:pPr>
    </w:p>
    <w:p w:rsidR="00506475" w:rsidRPr="002616B6" w:rsidRDefault="00506475" w:rsidP="00506475">
      <w:pPr>
        <w:suppressAutoHyphens/>
        <w:rPr>
          <w:sz w:val="12"/>
          <w:szCs w:val="12"/>
          <w:lang w:eastAsia="zh-CN"/>
        </w:rPr>
      </w:pPr>
      <w:r w:rsidRPr="002616B6">
        <w:rPr>
          <w:sz w:val="12"/>
          <w:szCs w:val="12"/>
          <w:lang w:eastAsia="zh-CN"/>
        </w:rPr>
        <w:t>Протокол составил ___________________________________________________________________</w:t>
      </w:r>
    </w:p>
    <w:p w:rsidR="00506475" w:rsidRPr="002616B6" w:rsidRDefault="00506475" w:rsidP="00506475">
      <w:pPr>
        <w:suppressAutoHyphens/>
        <w:rPr>
          <w:sz w:val="12"/>
          <w:szCs w:val="12"/>
          <w:lang w:eastAsia="zh-CN"/>
        </w:rPr>
      </w:pPr>
    </w:p>
    <w:p w:rsidR="00506475" w:rsidRPr="002616B6" w:rsidRDefault="00506475" w:rsidP="00506475">
      <w:pPr>
        <w:suppressAutoHyphens/>
        <w:autoSpaceDE w:val="0"/>
        <w:rPr>
          <w:sz w:val="12"/>
          <w:szCs w:val="12"/>
          <w:lang w:eastAsia="zh-CN"/>
        </w:rPr>
      </w:pPr>
      <w:r w:rsidRPr="002616B6">
        <w:rPr>
          <w:sz w:val="12"/>
          <w:szCs w:val="12"/>
          <w:lang w:eastAsia="zh-CN"/>
        </w:rPr>
        <w:t>Копию протокола получил (а) _________________________________________________________</w:t>
      </w:r>
    </w:p>
    <w:p w:rsidR="00506475" w:rsidRPr="002616B6" w:rsidRDefault="00506475" w:rsidP="00506475">
      <w:pPr>
        <w:suppressAutoHyphens/>
        <w:rPr>
          <w:b/>
          <w:bCs/>
          <w:sz w:val="12"/>
          <w:szCs w:val="12"/>
          <w:lang w:eastAsia="zh-CN"/>
        </w:rPr>
      </w:pPr>
    </w:p>
    <w:p w:rsidR="00506475" w:rsidRPr="002616B6" w:rsidRDefault="00506475" w:rsidP="00506475">
      <w:pPr>
        <w:suppressAutoHyphens/>
        <w:rPr>
          <w:sz w:val="12"/>
          <w:szCs w:val="12"/>
          <w:lang w:eastAsia="zh-CN"/>
        </w:rPr>
      </w:pPr>
      <w:r w:rsidRPr="002616B6">
        <w:rPr>
          <w:sz w:val="12"/>
          <w:szCs w:val="12"/>
          <w:lang w:eastAsia="zh-CN"/>
        </w:rPr>
        <w:t>От копии протокола отказался __________________________________________________________</w:t>
      </w:r>
    </w:p>
    <w:p w:rsidR="00506475" w:rsidRPr="002616B6" w:rsidRDefault="00506475" w:rsidP="00506475">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подпись правонарушителя </w:t>
      </w:r>
    </w:p>
    <w:p w:rsidR="00C3540D" w:rsidRDefault="00C3540D" w:rsidP="00506475">
      <w:pPr>
        <w:tabs>
          <w:tab w:val="num" w:pos="200"/>
        </w:tabs>
        <w:jc w:val="right"/>
        <w:outlineLvl w:val="0"/>
        <w:rPr>
          <w:color w:val="000000"/>
          <w:sz w:val="12"/>
          <w:szCs w:val="14"/>
        </w:rPr>
      </w:pPr>
    </w:p>
    <w:p w:rsidR="00506475" w:rsidRPr="00F16088" w:rsidRDefault="00506475" w:rsidP="00506475">
      <w:pPr>
        <w:tabs>
          <w:tab w:val="num" w:pos="200"/>
        </w:tabs>
        <w:suppressAutoHyphens/>
        <w:jc w:val="right"/>
        <w:outlineLvl w:val="0"/>
        <w:rPr>
          <w:color w:val="000000"/>
          <w:sz w:val="12"/>
          <w:szCs w:val="12"/>
        </w:rPr>
      </w:pPr>
      <w:r w:rsidRPr="00F16088">
        <w:rPr>
          <w:color w:val="000000"/>
          <w:sz w:val="12"/>
          <w:szCs w:val="12"/>
        </w:rPr>
        <w:t xml:space="preserve">Приложение № 23 </w:t>
      </w:r>
    </w:p>
    <w:p w:rsidR="00506475" w:rsidRPr="00F16088" w:rsidRDefault="00506475" w:rsidP="00506475">
      <w:pPr>
        <w:tabs>
          <w:tab w:val="num" w:pos="200"/>
        </w:tabs>
        <w:suppressAutoHyphens/>
        <w:jc w:val="right"/>
        <w:outlineLvl w:val="0"/>
        <w:rPr>
          <w:color w:val="000000"/>
          <w:sz w:val="12"/>
          <w:szCs w:val="12"/>
        </w:rPr>
      </w:pPr>
      <w:r w:rsidRPr="00F16088">
        <w:rPr>
          <w:color w:val="000000"/>
          <w:sz w:val="12"/>
          <w:szCs w:val="12"/>
        </w:rPr>
        <w:t xml:space="preserve">к постановлению Администрации </w:t>
      </w:r>
    </w:p>
    <w:p w:rsidR="00506475" w:rsidRPr="00F16088" w:rsidRDefault="00506475" w:rsidP="00506475">
      <w:pPr>
        <w:tabs>
          <w:tab w:val="num" w:pos="200"/>
        </w:tabs>
        <w:suppressAutoHyphens/>
        <w:jc w:val="right"/>
        <w:outlineLvl w:val="0"/>
        <w:rPr>
          <w:color w:val="000000"/>
          <w:sz w:val="12"/>
          <w:szCs w:val="12"/>
        </w:rPr>
      </w:pPr>
      <w:r w:rsidRPr="00F16088">
        <w:rPr>
          <w:color w:val="000000"/>
          <w:sz w:val="12"/>
          <w:szCs w:val="12"/>
        </w:rPr>
        <w:t xml:space="preserve">муниципального округа </w:t>
      </w:r>
    </w:p>
    <w:p w:rsidR="00506475" w:rsidRPr="00F16088" w:rsidRDefault="00506475" w:rsidP="00506475">
      <w:pPr>
        <w:tabs>
          <w:tab w:val="num" w:pos="200"/>
        </w:tabs>
        <w:suppressAutoHyphens/>
        <w:jc w:val="right"/>
        <w:outlineLvl w:val="0"/>
        <w:rPr>
          <w:color w:val="000000"/>
          <w:sz w:val="12"/>
          <w:szCs w:val="12"/>
          <w:lang w:eastAsia="zh-CN"/>
        </w:rPr>
      </w:pPr>
      <w:r w:rsidRPr="00F16088">
        <w:rPr>
          <w:color w:val="000000"/>
          <w:sz w:val="12"/>
          <w:szCs w:val="12"/>
        </w:rPr>
        <w:t>от 10.02.2025 № 343</w:t>
      </w:r>
    </w:p>
    <w:p w:rsidR="00506475" w:rsidRPr="00F16088" w:rsidRDefault="00506475" w:rsidP="00506475">
      <w:pPr>
        <w:suppressAutoHyphens/>
        <w:jc w:val="center"/>
        <w:rPr>
          <w:sz w:val="12"/>
          <w:szCs w:val="12"/>
          <w:lang w:eastAsia="zh-CN"/>
        </w:rPr>
      </w:pPr>
    </w:p>
    <w:p w:rsidR="00506475" w:rsidRPr="00F16088" w:rsidRDefault="00506475" w:rsidP="00506475">
      <w:pPr>
        <w:suppressAutoHyphens/>
        <w:jc w:val="center"/>
        <w:rPr>
          <w:sz w:val="12"/>
          <w:szCs w:val="12"/>
          <w:lang w:eastAsia="zh-CN"/>
        </w:rPr>
      </w:pPr>
      <w:r w:rsidRPr="00F16088">
        <w:rPr>
          <w:b/>
          <w:sz w:val="12"/>
          <w:szCs w:val="12"/>
          <w:lang w:eastAsia="zh-CN"/>
        </w:rPr>
        <w:t>ПРОТОКОЛ № ___</w:t>
      </w:r>
    </w:p>
    <w:p w:rsidR="00506475" w:rsidRPr="00F16088" w:rsidRDefault="00506475" w:rsidP="00506475">
      <w:pPr>
        <w:suppressAutoHyphens/>
        <w:jc w:val="center"/>
        <w:rPr>
          <w:b/>
          <w:sz w:val="12"/>
          <w:szCs w:val="12"/>
          <w:lang w:eastAsia="zh-CN"/>
        </w:rPr>
      </w:pPr>
      <w:r w:rsidRPr="00F16088">
        <w:rPr>
          <w:b/>
          <w:sz w:val="12"/>
          <w:szCs w:val="12"/>
          <w:lang w:eastAsia="zh-CN"/>
        </w:rPr>
        <w:t>об административном правонарушении</w:t>
      </w:r>
    </w:p>
    <w:p w:rsidR="00506475" w:rsidRPr="00F16088" w:rsidRDefault="00506475" w:rsidP="00506475">
      <w:pPr>
        <w:suppressAutoHyphens/>
        <w:jc w:val="center"/>
        <w:rPr>
          <w:i/>
          <w:sz w:val="12"/>
          <w:szCs w:val="12"/>
          <w:lang w:eastAsia="zh-CN"/>
        </w:rPr>
      </w:pPr>
      <w:r w:rsidRPr="00F16088">
        <w:rPr>
          <w:i/>
          <w:sz w:val="12"/>
          <w:szCs w:val="12"/>
          <w:lang w:eastAsia="zh-CN"/>
        </w:rPr>
        <w:t>(</w:t>
      </w:r>
      <w:proofErr w:type="gramStart"/>
      <w:r w:rsidRPr="00F16088">
        <w:rPr>
          <w:i/>
          <w:color w:val="000000"/>
          <w:sz w:val="12"/>
          <w:szCs w:val="12"/>
          <w:lang w:eastAsia="zh-CN"/>
        </w:rPr>
        <w:t>совершенном</w:t>
      </w:r>
      <w:proofErr w:type="gramEnd"/>
      <w:r w:rsidRPr="00F16088">
        <w:rPr>
          <w:i/>
          <w:color w:val="000000"/>
          <w:sz w:val="12"/>
          <w:szCs w:val="12"/>
          <w:lang w:eastAsia="zh-CN"/>
        </w:rPr>
        <w:t xml:space="preserve"> индивидуальным предпринимателем </w:t>
      </w:r>
      <w:r w:rsidRPr="00F16088">
        <w:rPr>
          <w:i/>
          <w:color w:val="000000"/>
          <w:sz w:val="12"/>
          <w:szCs w:val="12"/>
          <w:lang w:eastAsia="zh-CN"/>
        </w:rPr>
        <w:br/>
        <w:t>по ч.1 статьи 19.5 КоАП РФ)</w:t>
      </w:r>
    </w:p>
    <w:p w:rsidR="00506475" w:rsidRPr="00F16088" w:rsidRDefault="00506475" w:rsidP="00506475">
      <w:pPr>
        <w:suppressAutoHyphens/>
        <w:jc w:val="center"/>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«___» ________ 20_____г</w:t>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t>____________________________</w:t>
      </w:r>
    </w:p>
    <w:p w:rsidR="00506475" w:rsidRPr="00F16088" w:rsidRDefault="00506475" w:rsidP="00506475">
      <w:pPr>
        <w:suppressAutoHyphens/>
        <w:rPr>
          <w:sz w:val="12"/>
          <w:szCs w:val="12"/>
          <w:lang w:eastAsia="zh-CN"/>
        </w:rPr>
      </w:pPr>
      <w:r w:rsidRPr="00F16088">
        <w:rPr>
          <w:sz w:val="12"/>
          <w:szCs w:val="12"/>
          <w:lang w:eastAsia="zh-CN"/>
        </w:rPr>
        <w:t xml:space="preserve">  ___ час</w:t>
      </w:r>
      <w:proofErr w:type="gramStart"/>
      <w:r w:rsidRPr="00F16088">
        <w:rPr>
          <w:sz w:val="12"/>
          <w:szCs w:val="12"/>
          <w:lang w:eastAsia="zh-CN"/>
        </w:rPr>
        <w:t>.</w:t>
      </w:r>
      <w:proofErr w:type="gramEnd"/>
      <w:r w:rsidRPr="00F16088">
        <w:rPr>
          <w:sz w:val="12"/>
          <w:szCs w:val="12"/>
          <w:lang w:eastAsia="zh-CN"/>
        </w:rPr>
        <w:t xml:space="preserve"> ___ </w:t>
      </w:r>
      <w:proofErr w:type="gramStart"/>
      <w:r w:rsidRPr="00F16088">
        <w:rPr>
          <w:sz w:val="12"/>
          <w:szCs w:val="12"/>
          <w:lang w:eastAsia="zh-CN"/>
        </w:rPr>
        <w:t>м</w:t>
      </w:r>
      <w:proofErr w:type="gramEnd"/>
      <w:r w:rsidRPr="00F16088">
        <w:rPr>
          <w:sz w:val="12"/>
          <w:szCs w:val="12"/>
          <w:lang w:eastAsia="zh-CN"/>
        </w:rPr>
        <w:t>ин.</w:t>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t xml:space="preserve">                          (место составления)</w:t>
      </w:r>
      <w:r w:rsidRPr="00F16088">
        <w:rPr>
          <w:sz w:val="12"/>
          <w:szCs w:val="12"/>
          <w:lang w:eastAsia="zh-CN"/>
        </w:rPr>
        <w:tab/>
      </w:r>
      <w:r w:rsidRPr="00F16088">
        <w:rPr>
          <w:sz w:val="12"/>
          <w:szCs w:val="12"/>
          <w:lang w:eastAsia="zh-CN"/>
        </w:rPr>
        <w:tab/>
      </w:r>
      <w:r w:rsidRPr="00F16088">
        <w:rPr>
          <w:sz w:val="12"/>
          <w:szCs w:val="12"/>
          <w:lang w:eastAsia="zh-CN"/>
        </w:rPr>
        <w:tab/>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Я, __________________________________________</w:t>
      </w:r>
      <w:r w:rsidRPr="00F16088">
        <w:rPr>
          <w:sz w:val="12"/>
          <w:szCs w:val="12"/>
          <w:u w:val="single"/>
          <w:lang w:eastAsia="zh-CN"/>
        </w:rPr>
        <w:t xml:space="preserve">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jc w:val="center"/>
        <w:rPr>
          <w:sz w:val="12"/>
          <w:szCs w:val="12"/>
          <w:lang w:eastAsia="zh-CN"/>
        </w:rPr>
      </w:pPr>
      <w:r w:rsidRPr="00F16088">
        <w:rPr>
          <w:sz w:val="12"/>
          <w:szCs w:val="12"/>
          <w:lang w:eastAsia="zh-CN"/>
        </w:rPr>
        <w:t>должность, фамилия, имя, отчество лица, составившего протокол</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составил настоящий протокол о том, что индивидуальный предприниматель</w:t>
      </w:r>
    </w:p>
    <w:p w:rsidR="00506475" w:rsidRPr="00F16088" w:rsidRDefault="00506475" w:rsidP="00506475">
      <w:pPr>
        <w:suppressAutoHyphens/>
        <w:rPr>
          <w:sz w:val="12"/>
          <w:szCs w:val="12"/>
          <w:lang w:eastAsia="zh-CN"/>
        </w:rPr>
      </w:pPr>
    </w:p>
    <w:tbl>
      <w:tblPr>
        <w:tblW w:w="5000" w:type="pct"/>
        <w:tblLook w:val="04A0" w:firstRow="1" w:lastRow="0" w:firstColumn="1" w:lastColumn="0" w:noHBand="0" w:noVBand="1"/>
      </w:tblPr>
      <w:tblGrid>
        <w:gridCol w:w="352"/>
        <w:gridCol w:w="353"/>
        <w:gridCol w:w="353"/>
        <w:gridCol w:w="353"/>
        <w:gridCol w:w="352"/>
        <w:gridCol w:w="352"/>
        <w:gridCol w:w="352"/>
        <w:gridCol w:w="352"/>
        <w:gridCol w:w="352"/>
        <w:gridCol w:w="352"/>
        <w:gridCol w:w="352"/>
        <w:gridCol w:w="352"/>
        <w:gridCol w:w="352"/>
        <w:gridCol w:w="352"/>
        <w:gridCol w:w="388"/>
      </w:tblGrid>
      <w:tr w:rsidR="00506475" w:rsidRPr="00F16088" w:rsidTr="00506475">
        <w:tc>
          <w:tcPr>
            <w:tcW w:w="330"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jc w:val="right"/>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1"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65"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r>
    </w:tbl>
    <w:p w:rsidR="00506475" w:rsidRPr="00F16088" w:rsidRDefault="00506475" w:rsidP="00506475">
      <w:pPr>
        <w:suppressAutoHyphens/>
        <w:rPr>
          <w:sz w:val="12"/>
          <w:szCs w:val="12"/>
          <w:lang w:eastAsia="zh-CN"/>
        </w:rPr>
      </w:pPr>
      <w:r w:rsidRPr="00F16088">
        <w:rPr>
          <w:sz w:val="12"/>
          <w:szCs w:val="12"/>
          <w:lang w:eastAsia="zh-CN"/>
        </w:rPr>
        <w:t>фамилия</w:t>
      </w:r>
    </w:p>
    <w:tbl>
      <w:tblPr>
        <w:tblW w:w="5000" w:type="pct"/>
        <w:tblLook w:val="04A0" w:firstRow="1" w:lastRow="0" w:firstColumn="1" w:lastColumn="0" w:noHBand="0" w:noVBand="1"/>
      </w:tblPr>
      <w:tblGrid>
        <w:gridCol w:w="393"/>
        <w:gridCol w:w="369"/>
        <w:gridCol w:w="367"/>
        <w:gridCol w:w="365"/>
        <w:gridCol w:w="368"/>
        <w:gridCol w:w="368"/>
        <w:gridCol w:w="371"/>
        <w:gridCol w:w="359"/>
        <w:gridCol w:w="332"/>
        <w:gridCol w:w="332"/>
        <w:gridCol w:w="332"/>
        <w:gridCol w:w="332"/>
        <w:gridCol w:w="332"/>
        <w:gridCol w:w="332"/>
        <w:gridCol w:w="367"/>
      </w:tblGrid>
      <w:tr w:rsidR="00506475" w:rsidRPr="00F16088" w:rsidTr="00506475">
        <w:tc>
          <w:tcPr>
            <w:tcW w:w="370"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7"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5"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3"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6"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6"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9"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7"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1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1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1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1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1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1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5"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r>
    </w:tbl>
    <w:p w:rsidR="00506475" w:rsidRPr="00F16088" w:rsidRDefault="00506475" w:rsidP="00506475">
      <w:pPr>
        <w:suppressAutoHyphens/>
        <w:rPr>
          <w:sz w:val="12"/>
          <w:szCs w:val="12"/>
          <w:lang w:eastAsia="zh-CN"/>
        </w:rPr>
      </w:pPr>
      <w:r w:rsidRPr="00F16088">
        <w:rPr>
          <w:sz w:val="12"/>
          <w:szCs w:val="12"/>
          <w:lang w:eastAsia="zh-CN"/>
        </w:rPr>
        <w:t>имя</w:t>
      </w:r>
    </w:p>
    <w:tbl>
      <w:tblPr>
        <w:tblW w:w="5000" w:type="pct"/>
        <w:tblLook w:val="04A0" w:firstRow="1" w:lastRow="0" w:firstColumn="1" w:lastColumn="0" w:noHBand="0" w:noVBand="1"/>
      </w:tblPr>
      <w:tblGrid>
        <w:gridCol w:w="333"/>
        <w:gridCol w:w="367"/>
        <w:gridCol w:w="364"/>
        <w:gridCol w:w="361"/>
        <w:gridCol w:w="364"/>
        <w:gridCol w:w="367"/>
        <w:gridCol w:w="367"/>
        <w:gridCol w:w="367"/>
        <w:gridCol w:w="367"/>
        <w:gridCol w:w="367"/>
        <w:gridCol w:w="364"/>
        <w:gridCol w:w="332"/>
        <w:gridCol w:w="322"/>
        <w:gridCol w:w="322"/>
        <w:gridCol w:w="355"/>
      </w:tblGrid>
      <w:tr w:rsidR="00506475" w:rsidRPr="00F16088" w:rsidTr="00506475">
        <w:tc>
          <w:tcPr>
            <w:tcW w:w="313"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5"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9"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5"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5"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5"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5"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5"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4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12"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03"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03"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c>
          <w:tcPr>
            <w:tcW w:w="336" w:type="pct"/>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rPr>
                <w:sz w:val="12"/>
                <w:szCs w:val="12"/>
                <w:lang w:eastAsia="zh-CN"/>
              </w:rPr>
            </w:pPr>
          </w:p>
        </w:tc>
      </w:tr>
    </w:tbl>
    <w:p w:rsidR="00506475" w:rsidRPr="00F16088" w:rsidRDefault="00506475" w:rsidP="00506475">
      <w:pPr>
        <w:suppressAutoHyphens/>
        <w:rPr>
          <w:sz w:val="12"/>
          <w:szCs w:val="12"/>
          <w:lang w:eastAsia="zh-CN"/>
        </w:rPr>
      </w:pPr>
      <w:r w:rsidRPr="00F16088">
        <w:rPr>
          <w:sz w:val="12"/>
          <w:szCs w:val="12"/>
          <w:lang w:eastAsia="zh-CN"/>
        </w:rPr>
        <w:t>отчество</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Число, месяц, год рождения</w:t>
      </w:r>
    </w:p>
    <w:tbl>
      <w:tblPr>
        <w:tblW w:w="0" w:type="auto"/>
        <w:tblInd w:w="-20" w:type="dxa"/>
        <w:tblLayout w:type="fixed"/>
        <w:tblLook w:val="04A0" w:firstRow="1" w:lastRow="0" w:firstColumn="1" w:lastColumn="0" w:noHBand="0" w:noVBand="1"/>
      </w:tblPr>
      <w:tblGrid>
        <w:gridCol w:w="336"/>
        <w:gridCol w:w="397"/>
        <w:gridCol w:w="397"/>
        <w:gridCol w:w="397"/>
        <w:gridCol w:w="397"/>
        <w:gridCol w:w="397"/>
        <w:gridCol w:w="459"/>
        <w:gridCol w:w="402"/>
        <w:gridCol w:w="555"/>
      </w:tblGrid>
      <w:tr w:rsidR="00506475" w:rsidRPr="00F16088" w:rsidTr="007D4394">
        <w:tc>
          <w:tcPr>
            <w:tcW w:w="336" w:type="dxa"/>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jc w:val="center"/>
              <w:rPr>
                <w:sz w:val="12"/>
                <w:szCs w:val="12"/>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jc w:val="center"/>
              <w:rPr>
                <w:sz w:val="12"/>
                <w:szCs w:val="12"/>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jc w:val="center"/>
              <w:rPr>
                <w:sz w:val="12"/>
                <w:szCs w:val="12"/>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jc w:val="center"/>
              <w:rPr>
                <w:sz w:val="12"/>
                <w:szCs w:val="12"/>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jc w:val="center"/>
              <w:rPr>
                <w:sz w:val="12"/>
                <w:szCs w:val="12"/>
                <w:lang w:eastAsia="zh-CN"/>
              </w:rPr>
            </w:pPr>
          </w:p>
        </w:tc>
        <w:tc>
          <w:tcPr>
            <w:tcW w:w="397" w:type="dxa"/>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jc w:val="center"/>
              <w:rPr>
                <w:sz w:val="12"/>
                <w:szCs w:val="12"/>
                <w:lang w:eastAsia="zh-CN"/>
              </w:rPr>
            </w:pPr>
          </w:p>
        </w:tc>
        <w:tc>
          <w:tcPr>
            <w:tcW w:w="459" w:type="dxa"/>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jc w:val="center"/>
              <w:rPr>
                <w:sz w:val="12"/>
                <w:szCs w:val="12"/>
                <w:lang w:eastAsia="zh-CN"/>
              </w:rPr>
            </w:pPr>
          </w:p>
        </w:tc>
        <w:tc>
          <w:tcPr>
            <w:tcW w:w="402" w:type="dxa"/>
            <w:tcBorders>
              <w:top w:val="single" w:sz="4" w:space="0" w:color="000000"/>
              <w:left w:val="single" w:sz="4" w:space="0" w:color="000000"/>
              <w:bottom w:val="single" w:sz="4" w:space="0" w:color="000000"/>
              <w:right w:val="single" w:sz="4" w:space="0" w:color="000000"/>
            </w:tcBorders>
          </w:tcPr>
          <w:p w:rsidR="00506475" w:rsidRPr="00F16088" w:rsidRDefault="00506475" w:rsidP="007D4394">
            <w:pPr>
              <w:suppressAutoHyphens/>
              <w:snapToGrid w:val="0"/>
              <w:jc w:val="center"/>
              <w:rPr>
                <w:sz w:val="12"/>
                <w:szCs w:val="12"/>
                <w:lang w:eastAsia="zh-CN"/>
              </w:rPr>
            </w:pPr>
          </w:p>
        </w:tc>
        <w:tc>
          <w:tcPr>
            <w:tcW w:w="555" w:type="dxa"/>
            <w:tcBorders>
              <w:top w:val="nil"/>
              <w:left w:val="single" w:sz="4" w:space="0" w:color="000000"/>
              <w:bottom w:val="nil"/>
              <w:right w:val="nil"/>
            </w:tcBorders>
          </w:tcPr>
          <w:p w:rsidR="00506475" w:rsidRPr="00F16088" w:rsidRDefault="00506475" w:rsidP="007D4394">
            <w:pPr>
              <w:suppressAutoHyphens/>
              <w:snapToGrid w:val="0"/>
              <w:rPr>
                <w:sz w:val="12"/>
                <w:szCs w:val="12"/>
                <w:lang w:eastAsia="zh-CN"/>
              </w:rPr>
            </w:pPr>
          </w:p>
        </w:tc>
      </w:tr>
    </w:tbl>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 xml:space="preserve">Гражданство: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rPr>
          <w:sz w:val="12"/>
          <w:szCs w:val="12"/>
          <w:lang w:eastAsia="zh-CN"/>
        </w:rPr>
      </w:pPr>
      <w:r w:rsidRPr="00F16088">
        <w:rPr>
          <w:sz w:val="12"/>
          <w:szCs w:val="12"/>
          <w:lang w:eastAsia="zh-CN"/>
        </w:rPr>
        <w:t>Русским языком</w:t>
      </w:r>
      <w:r w:rsidRPr="00F16088">
        <w:rPr>
          <w:sz w:val="12"/>
          <w:szCs w:val="12"/>
          <w:u w:val="single"/>
          <w:lang w:eastAsia="zh-CN"/>
        </w:rPr>
        <w:t xml:space="preserve">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jc w:val="center"/>
        <w:rPr>
          <w:sz w:val="12"/>
          <w:szCs w:val="12"/>
          <w:lang w:eastAsia="zh-CN"/>
        </w:rPr>
      </w:pPr>
      <w:proofErr w:type="gramStart"/>
      <w:r w:rsidRPr="00F16088">
        <w:rPr>
          <w:sz w:val="12"/>
          <w:szCs w:val="12"/>
          <w:u w:val="single"/>
          <w:lang w:eastAsia="zh-CN"/>
        </w:rPr>
        <w:t>владеет</w:t>
      </w:r>
      <w:proofErr w:type="gramEnd"/>
      <w:r w:rsidRPr="00F16088">
        <w:rPr>
          <w:sz w:val="12"/>
          <w:szCs w:val="12"/>
          <w:u w:val="single"/>
          <w:lang w:eastAsia="zh-CN"/>
        </w:rPr>
        <w:t>/не владеет</w:t>
      </w:r>
    </w:p>
    <w:p w:rsidR="00506475" w:rsidRPr="00F16088" w:rsidRDefault="00506475" w:rsidP="00506475">
      <w:pPr>
        <w:suppressAutoHyphens/>
        <w:rPr>
          <w:sz w:val="12"/>
          <w:szCs w:val="12"/>
          <w:lang w:eastAsia="zh-CN"/>
        </w:rPr>
      </w:pPr>
      <w:r w:rsidRPr="00F16088">
        <w:rPr>
          <w:sz w:val="12"/>
          <w:szCs w:val="12"/>
          <w:lang w:eastAsia="zh-CN"/>
        </w:rPr>
        <w:t>Место рождения:</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rPr>
          <w:sz w:val="12"/>
          <w:szCs w:val="12"/>
          <w:lang w:eastAsia="zh-CN"/>
        </w:rPr>
      </w:pPr>
      <w:proofErr w:type="gramStart"/>
      <w:r w:rsidRPr="00F16088">
        <w:rPr>
          <w:sz w:val="12"/>
          <w:szCs w:val="12"/>
          <w:lang w:eastAsia="zh-CN"/>
        </w:rPr>
        <w:t>Зарегистрирован</w:t>
      </w:r>
      <w:proofErr w:type="gramEnd"/>
      <w:r w:rsidRPr="00F16088">
        <w:rPr>
          <w:sz w:val="12"/>
          <w:szCs w:val="12"/>
          <w:lang w:eastAsia="zh-CN"/>
        </w:rPr>
        <w:t xml:space="preserve"> по адресу: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rPr>
          <w:sz w:val="12"/>
          <w:szCs w:val="12"/>
          <w:lang w:eastAsia="zh-CN"/>
        </w:rPr>
      </w:pPr>
      <w:r w:rsidRPr="00F16088">
        <w:rPr>
          <w:sz w:val="12"/>
          <w:szCs w:val="12"/>
          <w:lang w:eastAsia="zh-CN"/>
        </w:rPr>
        <w:t xml:space="preserve">Фактически проживает: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rPr>
          <w:sz w:val="12"/>
          <w:szCs w:val="12"/>
          <w:lang w:eastAsia="zh-CN"/>
        </w:rPr>
      </w:pPr>
      <w:r w:rsidRPr="00F16088">
        <w:rPr>
          <w:sz w:val="12"/>
          <w:szCs w:val="12"/>
          <w:lang w:eastAsia="zh-CN"/>
        </w:rPr>
        <w:t xml:space="preserve">Место работы (учебы), должность, адрес, телефон: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rPr>
          <w:sz w:val="12"/>
          <w:szCs w:val="12"/>
          <w:lang w:eastAsia="zh-CN"/>
        </w:rPr>
      </w:pPr>
      <w:r w:rsidRPr="00F16088">
        <w:rPr>
          <w:sz w:val="12"/>
          <w:szCs w:val="12"/>
          <w:lang w:eastAsia="zh-CN"/>
        </w:rPr>
        <w:t>Размер зарплаты (пенсии)</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rPr>
          <w:sz w:val="12"/>
          <w:szCs w:val="12"/>
          <w:lang w:eastAsia="zh-CN"/>
        </w:rPr>
      </w:pPr>
      <w:r w:rsidRPr="00F16088">
        <w:rPr>
          <w:sz w:val="12"/>
          <w:szCs w:val="12"/>
          <w:lang w:eastAsia="zh-CN"/>
        </w:rPr>
        <w:t xml:space="preserve">Семейное положение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lang w:eastAsia="zh-CN"/>
        </w:rPr>
        <w:t xml:space="preserve"> на иждивении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rPr>
          <w:sz w:val="12"/>
          <w:szCs w:val="12"/>
          <w:lang w:eastAsia="zh-CN"/>
        </w:rPr>
      </w:pPr>
      <w:r w:rsidRPr="00F16088">
        <w:rPr>
          <w:sz w:val="12"/>
          <w:szCs w:val="12"/>
          <w:lang w:eastAsia="zh-CN"/>
        </w:rPr>
        <w:t>Документ, удостоверяющий личность:</w:t>
      </w:r>
      <w:r w:rsidRPr="00F16088">
        <w:rPr>
          <w:sz w:val="12"/>
          <w:szCs w:val="12"/>
          <w:u w:val="single"/>
          <w:lang w:eastAsia="zh-CN"/>
        </w:rPr>
        <w:t xml:space="preserve">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jc w:val="center"/>
        <w:rPr>
          <w:sz w:val="12"/>
          <w:szCs w:val="12"/>
          <w:lang w:eastAsia="zh-CN"/>
        </w:rPr>
      </w:pPr>
      <w:r w:rsidRPr="00F16088">
        <w:rPr>
          <w:sz w:val="12"/>
          <w:szCs w:val="12"/>
          <w:lang w:eastAsia="zh-CN"/>
        </w:rPr>
        <w:t>серия, номер, когда и кем выдан</w:t>
      </w:r>
    </w:p>
    <w:p w:rsidR="00506475" w:rsidRPr="00F16088" w:rsidRDefault="00506475" w:rsidP="00506475">
      <w:pPr>
        <w:suppressAutoHyphens/>
        <w:rPr>
          <w:sz w:val="12"/>
          <w:szCs w:val="12"/>
          <w:lang w:eastAsia="zh-CN"/>
        </w:rPr>
      </w:pPr>
      <w:r w:rsidRPr="00F16088">
        <w:rPr>
          <w:sz w:val="12"/>
          <w:szCs w:val="12"/>
          <w:lang w:eastAsia="zh-CN"/>
        </w:rPr>
        <w:t xml:space="preserve">ОГРНИП </w:t>
      </w:r>
      <w:r w:rsidRPr="00F16088">
        <w:rPr>
          <w:sz w:val="12"/>
          <w:szCs w:val="12"/>
          <w:u w:val="single"/>
          <w:lang w:eastAsia="zh-CN"/>
        </w:rPr>
        <w:tab/>
      </w:r>
      <w:r w:rsidRPr="00F16088">
        <w:rPr>
          <w:sz w:val="12"/>
          <w:szCs w:val="12"/>
          <w:u w:val="single"/>
          <w:lang w:eastAsia="zh-CN"/>
        </w:rPr>
        <w:tab/>
      </w:r>
      <w:r w:rsidRPr="00F16088">
        <w:rPr>
          <w:sz w:val="12"/>
          <w:szCs w:val="12"/>
          <w:lang w:eastAsia="zh-CN"/>
        </w:rPr>
        <w:t xml:space="preserve"> ИНН </w:t>
      </w:r>
      <w:r w:rsidRPr="00F16088">
        <w:rPr>
          <w:sz w:val="12"/>
          <w:szCs w:val="12"/>
          <w:u w:val="single"/>
          <w:lang w:eastAsia="zh-CN"/>
        </w:rPr>
        <w:tab/>
      </w:r>
      <w:r w:rsidRPr="00F16088">
        <w:rPr>
          <w:sz w:val="12"/>
          <w:szCs w:val="12"/>
          <w:u w:val="single"/>
          <w:lang w:eastAsia="zh-CN"/>
        </w:rPr>
        <w:tab/>
      </w:r>
      <w:r w:rsidRPr="00F16088">
        <w:rPr>
          <w:sz w:val="12"/>
          <w:szCs w:val="12"/>
          <w:lang w:eastAsia="zh-CN"/>
        </w:rPr>
        <w:t xml:space="preserve"> дата регистрации: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lastRenderedPageBreak/>
        <w:t>Дата / время совершения</w:t>
      </w:r>
    </w:p>
    <w:p w:rsidR="00506475" w:rsidRPr="00F16088" w:rsidRDefault="00506475" w:rsidP="00506475">
      <w:pPr>
        <w:suppressAutoHyphens/>
        <w:rPr>
          <w:sz w:val="12"/>
          <w:szCs w:val="12"/>
          <w:lang w:eastAsia="zh-CN"/>
        </w:rPr>
      </w:pPr>
      <w:r w:rsidRPr="00F16088">
        <w:rPr>
          <w:sz w:val="12"/>
          <w:szCs w:val="12"/>
          <w:lang w:eastAsia="zh-CN"/>
        </w:rPr>
        <w:t>административного правонарушения: ________________/_________________________________</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Место совершения</w:t>
      </w:r>
    </w:p>
    <w:p w:rsidR="00506475" w:rsidRPr="00F16088" w:rsidRDefault="00506475" w:rsidP="00506475">
      <w:pPr>
        <w:suppressAutoHyphens/>
        <w:rPr>
          <w:sz w:val="12"/>
          <w:szCs w:val="12"/>
          <w:lang w:eastAsia="zh-CN"/>
        </w:rPr>
      </w:pPr>
      <w:r w:rsidRPr="00F16088">
        <w:rPr>
          <w:sz w:val="12"/>
          <w:szCs w:val="12"/>
          <w:lang w:eastAsia="zh-CN"/>
        </w:rPr>
        <w:t>административного правонарушения:  _____________________. ___________________________</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 xml:space="preserve">совершил следующие действия: </w:t>
      </w:r>
      <w:r w:rsidRPr="00F16088">
        <w:rPr>
          <w:sz w:val="12"/>
          <w:szCs w:val="12"/>
          <w:u w:val="single"/>
          <w:lang w:eastAsia="zh-CN"/>
        </w:rPr>
        <w:t>не выполнил требования предписания от</w:t>
      </w:r>
      <w:r w:rsidRPr="00F16088">
        <w:rPr>
          <w:sz w:val="12"/>
          <w:szCs w:val="12"/>
          <w:lang w:eastAsia="zh-CN"/>
        </w:rPr>
        <w:t>______  №,_____</w:t>
      </w:r>
      <w:r w:rsidRPr="00F16088">
        <w:rPr>
          <w:sz w:val="12"/>
          <w:szCs w:val="12"/>
          <w:u w:val="single"/>
          <w:lang w:eastAsia="zh-CN"/>
        </w:rPr>
        <w:t xml:space="preserve"> а именно: в срок до</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lang w:eastAsia="zh-CN"/>
        </w:rPr>
        <w:t>____________________________________</w:t>
      </w:r>
    </w:p>
    <w:p w:rsidR="00506475" w:rsidRPr="00F16088" w:rsidRDefault="00506475" w:rsidP="00506475">
      <w:pPr>
        <w:suppressAutoHyphens/>
        <w:jc w:val="center"/>
        <w:rPr>
          <w:sz w:val="12"/>
          <w:szCs w:val="12"/>
          <w:lang w:eastAsia="zh-CN"/>
        </w:rPr>
      </w:pPr>
      <w:r w:rsidRPr="00F16088">
        <w:rPr>
          <w:sz w:val="12"/>
          <w:szCs w:val="12"/>
          <w:lang w:eastAsia="zh-CN"/>
        </w:rPr>
        <w:t>(сведения о месте, событии административного правонарушения, данные органа выдавшего предписание)</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то есть не выполнил в срок законное предписание должностного лица, тем самым совершил административное правонарушение, предусмотренное частью 1 статьи 19.5 Кодекса об административных правонарушениях Российской Федерации.</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Подвергалось ли ранее административным взысканиям ________________________________________________________________________</w:t>
      </w:r>
    </w:p>
    <w:p w:rsidR="00506475" w:rsidRPr="00F16088" w:rsidRDefault="00506475" w:rsidP="00506475">
      <w:pPr>
        <w:suppressAutoHyphens/>
        <w:jc w:val="center"/>
        <w:rPr>
          <w:sz w:val="12"/>
          <w:szCs w:val="12"/>
          <w:lang w:eastAsia="zh-CN"/>
        </w:rPr>
      </w:pPr>
      <w:r w:rsidRPr="00F16088">
        <w:rPr>
          <w:sz w:val="12"/>
          <w:szCs w:val="12"/>
          <w:lang w:eastAsia="zh-CN"/>
        </w:rPr>
        <w:t>(дата, ст. КоАП РФ, вид наказания)</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Свидетели:</w:t>
      </w:r>
    </w:p>
    <w:p w:rsidR="00506475" w:rsidRPr="00F16088" w:rsidRDefault="00506475" w:rsidP="008D5005">
      <w:pPr>
        <w:numPr>
          <w:ilvl w:val="0"/>
          <w:numId w:val="27"/>
        </w:numPr>
        <w:tabs>
          <w:tab w:val="clear" w:pos="0"/>
          <w:tab w:val="left" w:pos="360"/>
          <w:tab w:val="num" w:pos="720"/>
        </w:tabs>
        <w:suppressAutoHyphens/>
        <w:ind w:left="0" w:firstLine="0"/>
        <w:rPr>
          <w:sz w:val="12"/>
          <w:szCs w:val="12"/>
          <w:lang w:eastAsia="zh-CN"/>
        </w:rPr>
      </w:pPr>
      <w:r w:rsidRPr="00F16088">
        <w:rPr>
          <w:sz w:val="12"/>
          <w:szCs w:val="12"/>
          <w:lang w:eastAsia="zh-CN"/>
        </w:rPr>
        <w:t>________________________________________________________________________Ф. И. О., адрес места жительства</w:t>
      </w:r>
    </w:p>
    <w:p w:rsidR="00506475" w:rsidRPr="00F16088" w:rsidRDefault="00506475" w:rsidP="00506475">
      <w:pPr>
        <w:suppressAutoHyphens/>
        <w:rPr>
          <w:sz w:val="12"/>
          <w:szCs w:val="12"/>
          <w:lang w:eastAsia="zh-CN"/>
        </w:rPr>
      </w:pPr>
      <w:r w:rsidRPr="00F16088">
        <w:rPr>
          <w:sz w:val="12"/>
          <w:szCs w:val="12"/>
          <w:lang w:eastAsia="zh-CN"/>
        </w:rPr>
        <w:t>2. ________________________________________________________________________</w:t>
      </w:r>
    </w:p>
    <w:p w:rsidR="00506475" w:rsidRPr="00F16088" w:rsidRDefault="00506475" w:rsidP="00506475">
      <w:pPr>
        <w:suppressAutoHyphens/>
        <w:rPr>
          <w:sz w:val="12"/>
          <w:szCs w:val="12"/>
          <w:lang w:eastAsia="zh-CN"/>
        </w:rPr>
      </w:pP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t>Ф. И. О., адрес места жительства</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 xml:space="preserve">Права и обязанности, предусмотренные  </w:t>
      </w:r>
      <w:r w:rsidRPr="00F16088">
        <w:rPr>
          <w:b/>
          <w:sz w:val="12"/>
          <w:szCs w:val="12"/>
          <w:lang w:eastAsia="zh-CN"/>
        </w:rPr>
        <w:t>ст. 25.6 КоАП РФ</w:t>
      </w:r>
      <w:r w:rsidRPr="00F16088">
        <w:rPr>
          <w:sz w:val="12"/>
          <w:szCs w:val="12"/>
          <w:lang w:eastAsia="zh-CN"/>
        </w:rPr>
        <w:t>, мне разъяснены.</w:t>
      </w:r>
    </w:p>
    <w:p w:rsidR="00506475" w:rsidRPr="00F16088" w:rsidRDefault="00506475" w:rsidP="00506475">
      <w:pPr>
        <w:suppressAutoHyphens/>
        <w:rPr>
          <w:sz w:val="12"/>
          <w:szCs w:val="12"/>
          <w:lang w:eastAsia="zh-CN"/>
        </w:rPr>
      </w:pPr>
      <w:r w:rsidRPr="00F16088">
        <w:rPr>
          <w:sz w:val="12"/>
          <w:szCs w:val="12"/>
          <w:lang w:eastAsia="zh-CN"/>
        </w:rPr>
        <w:t>Об административной ответственности за дачу ложных показаний, за отказ или уклонение от исполнения обязанностей предупрежден.</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1. __________________</w:t>
      </w:r>
      <w:r w:rsidRPr="00F16088">
        <w:rPr>
          <w:sz w:val="12"/>
          <w:szCs w:val="12"/>
          <w:lang w:eastAsia="zh-CN"/>
        </w:rPr>
        <w:tab/>
      </w:r>
      <w:r w:rsidRPr="00F16088">
        <w:rPr>
          <w:sz w:val="12"/>
          <w:szCs w:val="12"/>
          <w:lang w:eastAsia="zh-CN"/>
        </w:rPr>
        <w:tab/>
      </w:r>
      <w:r w:rsidRPr="00F16088">
        <w:rPr>
          <w:sz w:val="12"/>
          <w:szCs w:val="12"/>
          <w:lang w:eastAsia="zh-CN"/>
        </w:rPr>
        <w:tab/>
        <w:t>2. ______________________________</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p>
    <w:p w:rsidR="00506475" w:rsidRPr="00F16088" w:rsidRDefault="00506475" w:rsidP="00506475">
      <w:pPr>
        <w:suppressAutoHyphens/>
        <w:autoSpaceDE w:val="0"/>
        <w:rPr>
          <w:sz w:val="12"/>
          <w:szCs w:val="12"/>
          <w:lang w:eastAsia="zh-CN"/>
        </w:rPr>
      </w:pPr>
      <w:r w:rsidRPr="00F16088">
        <w:rPr>
          <w:sz w:val="12"/>
          <w:szCs w:val="12"/>
          <w:lang w:eastAsia="zh-CN"/>
        </w:rPr>
        <w:t>разъяснено, что в соответствии со статьями 25.1, 28.2, 30.1 Кодекса об административных правонарушениях Российской Федерации (далее – КоАП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w:t>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_______________________________________________________________________________________________________</w:t>
      </w:r>
    </w:p>
    <w:p w:rsidR="00506475" w:rsidRPr="00F16088" w:rsidRDefault="00506475" w:rsidP="00506475">
      <w:pPr>
        <w:suppressAutoHyphens/>
        <w:rPr>
          <w:sz w:val="12"/>
          <w:szCs w:val="12"/>
          <w:lang w:eastAsia="zh-CN"/>
        </w:rPr>
      </w:pPr>
      <w:r w:rsidRPr="00F16088">
        <w:rPr>
          <w:sz w:val="12"/>
          <w:szCs w:val="12"/>
          <w:lang w:eastAsia="zh-CN"/>
        </w:rPr>
        <w:tab/>
      </w:r>
      <w:r w:rsidRPr="00F16088">
        <w:rPr>
          <w:sz w:val="12"/>
          <w:szCs w:val="12"/>
          <w:lang w:eastAsia="zh-CN"/>
        </w:rPr>
        <w:tab/>
      </w:r>
      <w:r w:rsidRPr="00F16088">
        <w:rPr>
          <w:sz w:val="12"/>
          <w:szCs w:val="12"/>
          <w:lang w:eastAsia="zh-CN"/>
        </w:rPr>
        <w:tab/>
        <w:t>(указать, ясны ли права, имеются ли ходатайства)</w:t>
      </w:r>
    </w:p>
    <w:p w:rsidR="00506475" w:rsidRPr="00F16088" w:rsidRDefault="00506475" w:rsidP="00506475">
      <w:pPr>
        <w:suppressAutoHyphens/>
        <w:jc w:val="right"/>
        <w:rPr>
          <w:sz w:val="12"/>
          <w:szCs w:val="12"/>
          <w:lang w:eastAsia="zh-CN"/>
        </w:rPr>
      </w:pP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jc w:val="right"/>
        <w:rPr>
          <w:sz w:val="12"/>
          <w:szCs w:val="12"/>
          <w:lang w:eastAsia="zh-CN"/>
        </w:rPr>
      </w:pPr>
      <w:r w:rsidRPr="00F16088">
        <w:rPr>
          <w:sz w:val="12"/>
          <w:szCs w:val="12"/>
          <w:lang w:eastAsia="zh-CN"/>
        </w:rPr>
        <w:t>(подпись)</w:t>
      </w:r>
      <w:r w:rsidRPr="00F16088">
        <w:rPr>
          <w:sz w:val="12"/>
          <w:szCs w:val="12"/>
          <w:lang w:eastAsia="zh-CN"/>
        </w:rPr>
        <w:tab/>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p>
    <w:p w:rsidR="00506475" w:rsidRPr="00F16088" w:rsidRDefault="00506475" w:rsidP="008D5005">
      <w:pPr>
        <w:keepNext/>
        <w:numPr>
          <w:ilvl w:val="0"/>
          <w:numId w:val="26"/>
        </w:numPr>
        <w:suppressAutoHyphens/>
        <w:outlineLvl w:val="0"/>
        <w:rPr>
          <w:sz w:val="12"/>
          <w:szCs w:val="12"/>
          <w:lang w:eastAsia="zh-CN"/>
        </w:rPr>
      </w:pPr>
      <w:r w:rsidRPr="00F16088">
        <w:rPr>
          <w:sz w:val="12"/>
          <w:szCs w:val="12"/>
          <w:lang w:eastAsia="zh-CN"/>
        </w:rPr>
        <w:t>Объяснения лица, в отношении которого возбуждено дело об административном правонарушении: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475" w:rsidRPr="00F16088" w:rsidRDefault="00506475" w:rsidP="008D5005">
      <w:pPr>
        <w:keepNext/>
        <w:numPr>
          <w:ilvl w:val="0"/>
          <w:numId w:val="26"/>
        </w:numPr>
        <w:suppressAutoHyphens/>
        <w:outlineLvl w:val="0"/>
        <w:rPr>
          <w:sz w:val="12"/>
          <w:szCs w:val="12"/>
          <w:lang w:eastAsia="zh-CN"/>
        </w:rPr>
      </w:pPr>
    </w:p>
    <w:p w:rsidR="00506475" w:rsidRPr="00F16088" w:rsidRDefault="00506475" w:rsidP="008D5005">
      <w:pPr>
        <w:keepNext/>
        <w:numPr>
          <w:ilvl w:val="0"/>
          <w:numId w:val="26"/>
        </w:numPr>
        <w:suppressAutoHyphens/>
        <w:jc w:val="right"/>
        <w:outlineLvl w:val="0"/>
        <w:rPr>
          <w:sz w:val="12"/>
          <w:szCs w:val="12"/>
          <w:lang w:eastAsia="zh-CN"/>
        </w:rPr>
      </w:pP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jc w:val="right"/>
        <w:rPr>
          <w:sz w:val="12"/>
          <w:szCs w:val="12"/>
          <w:lang w:eastAsia="zh-CN"/>
        </w:rPr>
      </w:pPr>
      <w:r w:rsidRPr="00F16088">
        <w:rPr>
          <w:sz w:val="12"/>
          <w:szCs w:val="12"/>
          <w:lang w:eastAsia="zh-CN"/>
        </w:rPr>
        <w:t>(подпись)</w:t>
      </w:r>
      <w:r w:rsidRPr="00F16088">
        <w:rPr>
          <w:sz w:val="12"/>
          <w:szCs w:val="12"/>
          <w:lang w:eastAsia="zh-CN"/>
        </w:rPr>
        <w:tab/>
      </w:r>
    </w:p>
    <w:p w:rsidR="00506475" w:rsidRPr="00F16088" w:rsidRDefault="00506475" w:rsidP="00506475">
      <w:pPr>
        <w:suppressAutoHyphens/>
        <w:jc w:val="right"/>
        <w:rPr>
          <w:sz w:val="12"/>
          <w:szCs w:val="12"/>
          <w:lang w:eastAsia="zh-CN"/>
        </w:rPr>
      </w:pPr>
    </w:p>
    <w:p w:rsidR="00506475" w:rsidRPr="00F16088" w:rsidRDefault="00506475" w:rsidP="008D5005">
      <w:pPr>
        <w:keepNext/>
        <w:numPr>
          <w:ilvl w:val="0"/>
          <w:numId w:val="26"/>
        </w:numPr>
        <w:suppressAutoHyphens/>
        <w:outlineLvl w:val="0"/>
        <w:rPr>
          <w:sz w:val="12"/>
          <w:szCs w:val="12"/>
          <w:lang w:eastAsia="zh-CN"/>
        </w:rPr>
      </w:pPr>
      <w:r w:rsidRPr="00F16088">
        <w:rPr>
          <w:sz w:val="12"/>
          <w:szCs w:val="12"/>
          <w:lang w:eastAsia="zh-CN"/>
        </w:rPr>
        <w:t>К протоколу прилагаются: _______________________________________________________________________________________________________</w:t>
      </w:r>
    </w:p>
    <w:p w:rsidR="00506475" w:rsidRPr="00F16088" w:rsidRDefault="00506475" w:rsidP="008D5005">
      <w:pPr>
        <w:keepNext/>
        <w:numPr>
          <w:ilvl w:val="0"/>
          <w:numId w:val="26"/>
        </w:numPr>
        <w:suppressAutoHyphens/>
        <w:outlineLvl w:val="0"/>
        <w:rPr>
          <w:sz w:val="12"/>
          <w:szCs w:val="12"/>
          <w:lang w:eastAsia="zh-CN"/>
        </w:rPr>
      </w:pP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t>перечень прилагаемых к протоколу документов</w:t>
      </w:r>
    </w:p>
    <w:p w:rsidR="00506475" w:rsidRPr="00F16088" w:rsidRDefault="00506475" w:rsidP="008D5005">
      <w:pPr>
        <w:keepNext/>
        <w:numPr>
          <w:ilvl w:val="0"/>
          <w:numId w:val="26"/>
        </w:numPr>
        <w:suppressAutoHyphens/>
        <w:outlineLvl w:val="0"/>
        <w:rPr>
          <w:sz w:val="12"/>
          <w:szCs w:val="12"/>
          <w:lang w:eastAsia="zh-CN"/>
        </w:rPr>
      </w:pPr>
      <w:r w:rsidRPr="00F16088">
        <w:rPr>
          <w:sz w:val="12"/>
          <w:szCs w:val="12"/>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475" w:rsidRPr="00F16088" w:rsidRDefault="00506475" w:rsidP="00506475">
      <w:pPr>
        <w:suppressAutoHyphens/>
        <w:autoSpaceDE w:val="0"/>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 xml:space="preserve">С протоколом </w:t>
      </w:r>
      <w:proofErr w:type="gramStart"/>
      <w:r w:rsidRPr="00F16088">
        <w:rPr>
          <w:sz w:val="12"/>
          <w:szCs w:val="12"/>
          <w:lang w:eastAsia="zh-CN"/>
        </w:rPr>
        <w:t>ознакомлен</w:t>
      </w:r>
      <w:proofErr w:type="gramEnd"/>
      <w:r w:rsidRPr="00F16088">
        <w:rPr>
          <w:sz w:val="12"/>
          <w:szCs w:val="12"/>
          <w:lang w:eastAsia="zh-CN"/>
        </w:rPr>
        <w:t xml:space="preserve"> (а) </w:t>
      </w:r>
      <w:r w:rsidRPr="00F16088">
        <w:rPr>
          <w:sz w:val="12"/>
          <w:szCs w:val="12"/>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506475" w:rsidRPr="00F16088" w:rsidRDefault="00506475" w:rsidP="00506475">
      <w:pPr>
        <w:suppressAutoHyphens/>
        <w:rPr>
          <w:sz w:val="12"/>
          <w:szCs w:val="12"/>
          <w:lang w:eastAsia="zh-CN"/>
        </w:rPr>
      </w:pPr>
    </w:p>
    <w:p w:rsidR="00506475" w:rsidRPr="00F16088" w:rsidRDefault="00506475" w:rsidP="00506475">
      <w:pPr>
        <w:suppressAutoHyphens/>
        <w:rPr>
          <w:sz w:val="12"/>
          <w:szCs w:val="12"/>
          <w:lang w:eastAsia="zh-CN"/>
        </w:rPr>
      </w:pPr>
      <w:r w:rsidRPr="00F16088">
        <w:rPr>
          <w:sz w:val="12"/>
          <w:szCs w:val="12"/>
          <w:lang w:eastAsia="zh-CN"/>
        </w:rPr>
        <w:t xml:space="preserve">Протокол составил:  ___________________________________________________________ </w:t>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t xml:space="preserve"> (должность)                                     (подпись)                        </w:t>
      </w:r>
    </w:p>
    <w:p w:rsidR="00506475" w:rsidRPr="00F16088" w:rsidRDefault="00506475" w:rsidP="00506475">
      <w:pPr>
        <w:suppressAutoHyphens/>
        <w:rPr>
          <w:sz w:val="12"/>
          <w:szCs w:val="12"/>
          <w:lang w:eastAsia="zh-CN"/>
        </w:rPr>
      </w:pPr>
      <w:r w:rsidRPr="00F16088">
        <w:rPr>
          <w:sz w:val="12"/>
          <w:szCs w:val="12"/>
          <w:lang w:eastAsia="zh-CN"/>
        </w:rPr>
        <w:t>Копию протокола получил (а)_________________________________________</w:t>
      </w:r>
    </w:p>
    <w:p w:rsidR="00506475" w:rsidRPr="00F16088" w:rsidRDefault="00506475" w:rsidP="00506475">
      <w:pPr>
        <w:suppressAutoHyphens/>
        <w:rPr>
          <w:sz w:val="12"/>
          <w:szCs w:val="12"/>
          <w:lang w:eastAsia="zh-CN"/>
        </w:rPr>
      </w:pPr>
      <w:r w:rsidRPr="00F16088">
        <w:rPr>
          <w:sz w:val="12"/>
          <w:szCs w:val="12"/>
          <w:lang w:eastAsia="zh-CN"/>
        </w:rPr>
        <w:t>От копии протокола отказался _________________________________________________</w:t>
      </w:r>
    </w:p>
    <w:p w:rsidR="00506475" w:rsidRPr="00F16088" w:rsidRDefault="00506475" w:rsidP="00506475">
      <w:pPr>
        <w:suppressAutoHyphens/>
        <w:rPr>
          <w:sz w:val="12"/>
          <w:szCs w:val="12"/>
          <w:lang w:eastAsia="zh-CN"/>
        </w:rPr>
      </w:pP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t>(подпись)</w:t>
      </w:r>
    </w:p>
    <w:p w:rsidR="00506475" w:rsidRPr="00F16088" w:rsidRDefault="00506475" w:rsidP="00506475">
      <w:pPr>
        <w:tabs>
          <w:tab w:val="num" w:pos="200"/>
        </w:tabs>
        <w:jc w:val="right"/>
        <w:outlineLvl w:val="0"/>
        <w:rPr>
          <w:color w:val="000000"/>
          <w:sz w:val="12"/>
          <w:szCs w:val="12"/>
        </w:rPr>
      </w:pPr>
    </w:p>
    <w:p w:rsidR="00F16088" w:rsidRPr="00F16088" w:rsidRDefault="00F16088" w:rsidP="00F16088">
      <w:pPr>
        <w:tabs>
          <w:tab w:val="num" w:pos="200"/>
        </w:tabs>
        <w:ind w:left="2977"/>
        <w:jc w:val="center"/>
        <w:outlineLvl w:val="0"/>
        <w:rPr>
          <w:color w:val="000000"/>
          <w:sz w:val="12"/>
          <w:szCs w:val="12"/>
        </w:rPr>
      </w:pPr>
      <w:r w:rsidRPr="00F16088">
        <w:rPr>
          <w:color w:val="000000"/>
          <w:sz w:val="12"/>
          <w:szCs w:val="12"/>
        </w:rPr>
        <w:t xml:space="preserve">Приложение № 24 </w:t>
      </w:r>
    </w:p>
    <w:p w:rsidR="00F16088" w:rsidRPr="00F16088" w:rsidRDefault="00F16088" w:rsidP="00F16088">
      <w:pPr>
        <w:tabs>
          <w:tab w:val="num" w:pos="200"/>
        </w:tabs>
        <w:ind w:left="2977"/>
        <w:jc w:val="center"/>
        <w:outlineLvl w:val="0"/>
        <w:rPr>
          <w:color w:val="000000"/>
          <w:sz w:val="12"/>
          <w:szCs w:val="12"/>
        </w:rPr>
      </w:pPr>
      <w:r w:rsidRPr="00F16088">
        <w:rPr>
          <w:color w:val="000000"/>
          <w:sz w:val="12"/>
          <w:szCs w:val="12"/>
        </w:rPr>
        <w:t xml:space="preserve">к постановлению Администрации </w:t>
      </w:r>
    </w:p>
    <w:p w:rsidR="00F16088" w:rsidRPr="00F16088" w:rsidRDefault="00F16088" w:rsidP="00F16088">
      <w:pPr>
        <w:tabs>
          <w:tab w:val="num" w:pos="200"/>
        </w:tabs>
        <w:ind w:left="2977"/>
        <w:jc w:val="center"/>
        <w:outlineLvl w:val="0"/>
        <w:rPr>
          <w:color w:val="000000"/>
          <w:sz w:val="12"/>
          <w:szCs w:val="12"/>
        </w:rPr>
      </w:pPr>
      <w:r w:rsidRPr="00F16088">
        <w:rPr>
          <w:color w:val="000000"/>
          <w:sz w:val="12"/>
          <w:szCs w:val="12"/>
        </w:rPr>
        <w:t xml:space="preserve">муниципального округа </w:t>
      </w:r>
    </w:p>
    <w:p w:rsidR="00F16088" w:rsidRPr="00F16088" w:rsidRDefault="00F16088" w:rsidP="00F16088">
      <w:pPr>
        <w:tabs>
          <w:tab w:val="num" w:pos="200"/>
        </w:tabs>
        <w:suppressAutoHyphens/>
        <w:ind w:left="2977"/>
        <w:jc w:val="center"/>
        <w:outlineLvl w:val="0"/>
        <w:rPr>
          <w:color w:val="000000"/>
          <w:sz w:val="12"/>
          <w:szCs w:val="12"/>
          <w:lang w:eastAsia="zh-CN"/>
        </w:rPr>
      </w:pPr>
      <w:r w:rsidRPr="00F16088">
        <w:rPr>
          <w:color w:val="000000"/>
          <w:sz w:val="12"/>
          <w:szCs w:val="12"/>
        </w:rPr>
        <w:t>от 10.02.2025 № 343</w:t>
      </w:r>
    </w:p>
    <w:p w:rsidR="00F16088" w:rsidRPr="00F16088" w:rsidRDefault="00F16088" w:rsidP="00F16088">
      <w:pPr>
        <w:suppressAutoHyphens/>
        <w:jc w:val="center"/>
        <w:rPr>
          <w:b/>
          <w:bCs/>
          <w:sz w:val="12"/>
          <w:szCs w:val="12"/>
          <w:lang w:eastAsia="zh-CN"/>
        </w:rPr>
      </w:pPr>
    </w:p>
    <w:p w:rsidR="00F16088" w:rsidRPr="00F16088" w:rsidRDefault="00F16088" w:rsidP="00F16088">
      <w:pPr>
        <w:suppressAutoHyphens/>
        <w:jc w:val="center"/>
        <w:rPr>
          <w:sz w:val="12"/>
          <w:szCs w:val="12"/>
          <w:lang w:eastAsia="zh-CN"/>
        </w:rPr>
      </w:pPr>
      <w:r w:rsidRPr="00F16088">
        <w:rPr>
          <w:b/>
          <w:bCs/>
          <w:sz w:val="12"/>
          <w:szCs w:val="12"/>
          <w:lang w:eastAsia="zh-CN"/>
        </w:rPr>
        <w:t>ПРОТОКОЛ №</w:t>
      </w:r>
    </w:p>
    <w:p w:rsidR="00F16088" w:rsidRPr="00F16088" w:rsidRDefault="00F16088" w:rsidP="00F16088">
      <w:pPr>
        <w:suppressAutoHyphens/>
        <w:jc w:val="center"/>
        <w:rPr>
          <w:b/>
          <w:bCs/>
          <w:sz w:val="12"/>
          <w:szCs w:val="12"/>
          <w:lang w:eastAsia="zh-CN"/>
        </w:rPr>
      </w:pPr>
      <w:r w:rsidRPr="00F16088">
        <w:rPr>
          <w:b/>
          <w:bCs/>
          <w:sz w:val="12"/>
          <w:szCs w:val="12"/>
          <w:lang w:eastAsia="zh-CN"/>
        </w:rPr>
        <w:t>об административном правонарушении, совершенном юридическим лицом</w:t>
      </w:r>
    </w:p>
    <w:p w:rsidR="00F16088" w:rsidRPr="00F16088" w:rsidRDefault="00F16088" w:rsidP="00F16088">
      <w:pPr>
        <w:suppressAutoHyphens/>
        <w:jc w:val="center"/>
        <w:rPr>
          <w:sz w:val="12"/>
          <w:szCs w:val="12"/>
          <w:lang w:eastAsia="zh-CN"/>
        </w:rPr>
      </w:pPr>
    </w:p>
    <w:p w:rsidR="00F16088" w:rsidRPr="00F16088" w:rsidRDefault="00F16088" w:rsidP="00F16088">
      <w:pPr>
        <w:suppressAutoHyphens/>
        <w:jc w:val="center"/>
        <w:rPr>
          <w:b/>
          <w:bCs/>
          <w:sz w:val="12"/>
          <w:szCs w:val="12"/>
          <w:lang w:eastAsia="zh-CN"/>
        </w:rPr>
      </w:pPr>
    </w:p>
    <w:p w:rsidR="00F16088" w:rsidRPr="00F16088" w:rsidRDefault="00F16088" w:rsidP="00F16088">
      <w:pPr>
        <w:suppressAutoHyphens/>
        <w:ind w:left="708"/>
        <w:rPr>
          <w:sz w:val="12"/>
          <w:szCs w:val="12"/>
          <w:lang w:eastAsia="zh-CN"/>
        </w:rPr>
      </w:pPr>
      <w:r w:rsidRPr="00F16088">
        <w:rPr>
          <w:sz w:val="12"/>
          <w:szCs w:val="12"/>
          <w:lang w:eastAsia="zh-CN"/>
        </w:rPr>
        <w:t>« ___  » _________________20_____ год</w:t>
      </w:r>
      <w:r w:rsidRPr="00F16088">
        <w:rPr>
          <w:bCs/>
          <w:sz w:val="12"/>
          <w:szCs w:val="12"/>
          <w:lang w:eastAsia="zh-CN"/>
        </w:rPr>
        <w:t xml:space="preserve">                              _____________________________________________</w:t>
      </w:r>
    </w:p>
    <w:p w:rsidR="00F16088" w:rsidRPr="00F16088" w:rsidRDefault="00F16088" w:rsidP="00F16088">
      <w:pPr>
        <w:suppressAutoHyphens/>
        <w:ind w:left="708"/>
        <w:rPr>
          <w:sz w:val="12"/>
          <w:szCs w:val="12"/>
          <w:lang w:eastAsia="zh-CN"/>
        </w:rPr>
      </w:pPr>
      <w:r w:rsidRPr="00F16088">
        <w:rPr>
          <w:sz w:val="12"/>
          <w:szCs w:val="12"/>
          <w:u w:val="single"/>
          <w:lang w:eastAsia="zh-CN"/>
        </w:rPr>
        <w:t>«</w:t>
      </w:r>
      <w:r w:rsidRPr="00F16088">
        <w:rPr>
          <w:sz w:val="12"/>
          <w:szCs w:val="12"/>
          <w:u w:val="single"/>
          <w:lang w:eastAsia="zh-CN"/>
        </w:rPr>
        <w:tab/>
        <w:t>» час. «</w:t>
      </w:r>
      <w:r w:rsidRPr="00F16088">
        <w:rPr>
          <w:sz w:val="12"/>
          <w:szCs w:val="12"/>
          <w:u w:val="single"/>
          <w:lang w:eastAsia="zh-CN"/>
        </w:rPr>
        <w:tab/>
      </w:r>
      <w:r w:rsidRPr="00F16088">
        <w:rPr>
          <w:sz w:val="12"/>
          <w:szCs w:val="12"/>
          <w:u w:val="single"/>
          <w:lang w:eastAsia="zh-CN"/>
        </w:rPr>
        <w:tab/>
        <w:t>» мин</w:t>
      </w:r>
      <w:proofErr w:type="gramStart"/>
      <w:r w:rsidRPr="00F16088">
        <w:rPr>
          <w:sz w:val="12"/>
          <w:szCs w:val="12"/>
          <w:u w:val="single"/>
          <w:lang w:eastAsia="zh-CN"/>
        </w:rPr>
        <w:t xml:space="preserve"> .</w:t>
      </w:r>
      <w:proofErr w:type="gramEnd"/>
      <w:r w:rsidRPr="00F16088">
        <w:rPr>
          <w:sz w:val="12"/>
          <w:szCs w:val="12"/>
          <w:lang w:eastAsia="zh-CN"/>
        </w:rPr>
        <w:t xml:space="preserve">                                                                                                     (место составления)</w:t>
      </w:r>
    </w:p>
    <w:p w:rsidR="00F16088" w:rsidRPr="00F16088" w:rsidRDefault="00F16088" w:rsidP="00F16088">
      <w:pPr>
        <w:suppressAutoHyphens/>
        <w:jc w:val="right"/>
        <w:rPr>
          <w:sz w:val="12"/>
          <w:szCs w:val="12"/>
          <w:lang w:eastAsia="zh-CN"/>
        </w:rPr>
      </w:pPr>
    </w:p>
    <w:p w:rsidR="00F16088" w:rsidRPr="00F16088" w:rsidRDefault="00F16088" w:rsidP="00F16088">
      <w:pPr>
        <w:suppressAutoHyphens/>
        <w:ind w:firstLine="708"/>
        <w:rPr>
          <w:sz w:val="12"/>
          <w:szCs w:val="12"/>
          <w:lang w:eastAsia="zh-CN"/>
        </w:rPr>
      </w:pPr>
      <w:r w:rsidRPr="00F16088">
        <w:rPr>
          <w:sz w:val="12"/>
          <w:szCs w:val="12"/>
          <w:lang w:eastAsia="zh-CN"/>
        </w:rPr>
        <w:lastRenderedPageBreak/>
        <w:t xml:space="preserve">Я, </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lang w:eastAsia="zh-CN"/>
        </w:rPr>
        <w:t xml:space="preserve">  ___________________________________________________</w:t>
      </w:r>
    </w:p>
    <w:p w:rsidR="00F16088" w:rsidRPr="00F16088" w:rsidRDefault="00F16088" w:rsidP="00F16088">
      <w:pPr>
        <w:suppressAutoHyphens/>
        <w:jc w:val="center"/>
        <w:rPr>
          <w:sz w:val="12"/>
          <w:szCs w:val="12"/>
          <w:lang w:eastAsia="zh-CN"/>
        </w:rPr>
      </w:pPr>
      <w:r w:rsidRPr="00F16088">
        <w:rPr>
          <w:sz w:val="12"/>
          <w:szCs w:val="12"/>
          <w:lang w:eastAsia="zh-CN"/>
        </w:rPr>
        <w:t xml:space="preserve"> (должность, инициалы и фамилия лица, составившего протокол)</w:t>
      </w:r>
    </w:p>
    <w:p w:rsidR="00F16088" w:rsidRPr="00F16088" w:rsidRDefault="00F16088" w:rsidP="00F16088">
      <w:pPr>
        <w:suppressAutoHyphens/>
        <w:rPr>
          <w:sz w:val="12"/>
          <w:szCs w:val="12"/>
          <w:lang w:eastAsia="zh-CN"/>
        </w:rPr>
      </w:pPr>
      <w:r w:rsidRPr="00F16088">
        <w:rPr>
          <w:sz w:val="12"/>
          <w:szCs w:val="12"/>
          <w:lang w:eastAsia="zh-CN"/>
        </w:rPr>
        <w:t xml:space="preserve">составил настоящий протокол о том, что:_______________________________________________ </w:t>
      </w:r>
      <w:r w:rsidRPr="00F16088">
        <w:rPr>
          <w:color w:val="000000"/>
          <w:sz w:val="12"/>
          <w:szCs w:val="12"/>
          <w:lang w:eastAsia="zh-CN"/>
        </w:rPr>
        <w:t>__________________________________________________________________________________________________________________________________________________________________________________________</w:t>
      </w:r>
    </w:p>
    <w:p w:rsidR="00F16088" w:rsidRPr="00F16088" w:rsidRDefault="00F16088" w:rsidP="00F16088">
      <w:pPr>
        <w:suppressAutoHyphens/>
        <w:jc w:val="center"/>
        <w:rPr>
          <w:sz w:val="12"/>
          <w:szCs w:val="12"/>
          <w:lang w:eastAsia="zh-CN"/>
        </w:rPr>
      </w:pPr>
      <w:r w:rsidRPr="00F16088">
        <w:rPr>
          <w:sz w:val="12"/>
          <w:szCs w:val="12"/>
          <w:lang w:eastAsia="zh-CN"/>
        </w:rPr>
        <w:t>(полное наименование юридического лица)</w:t>
      </w:r>
    </w:p>
    <w:p w:rsidR="00F16088" w:rsidRPr="00F16088" w:rsidRDefault="00F16088" w:rsidP="00F16088">
      <w:pPr>
        <w:suppressAutoHyphens/>
        <w:rPr>
          <w:sz w:val="12"/>
          <w:szCs w:val="12"/>
          <w:lang w:eastAsia="zh-CN"/>
        </w:rPr>
      </w:pPr>
    </w:p>
    <w:p w:rsidR="00F16088" w:rsidRPr="00F16088" w:rsidRDefault="00F16088" w:rsidP="00F16088">
      <w:pPr>
        <w:suppressAutoHyphens/>
        <w:rPr>
          <w:sz w:val="12"/>
          <w:szCs w:val="12"/>
          <w:lang w:eastAsia="zh-CN"/>
        </w:rPr>
      </w:pPr>
      <w:r w:rsidRPr="00F16088">
        <w:rPr>
          <w:sz w:val="12"/>
          <w:szCs w:val="12"/>
          <w:lang w:eastAsia="zh-CN"/>
        </w:rPr>
        <w:t>«_____»___________20___года в ____ч. _____мин._________________________________________</w:t>
      </w:r>
    </w:p>
    <w:p w:rsidR="00F16088" w:rsidRPr="00F16088" w:rsidRDefault="00F16088" w:rsidP="00F16088">
      <w:pPr>
        <w:suppressAutoHyphens/>
        <w:rPr>
          <w:sz w:val="12"/>
          <w:szCs w:val="12"/>
          <w:lang w:eastAsia="zh-CN"/>
        </w:rPr>
      </w:pPr>
      <w:r w:rsidRPr="00F16088">
        <w:rPr>
          <w:sz w:val="12"/>
          <w:szCs w:val="12"/>
          <w:lang w:eastAsia="zh-CN"/>
        </w:rPr>
        <w:t xml:space="preserve">                                                                                                                                        (дата/время/место совершения правонарушения)</w:t>
      </w:r>
    </w:p>
    <w:p w:rsidR="00F16088" w:rsidRPr="00F16088" w:rsidRDefault="00F16088" w:rsidP="00F16088">
      <w:pPr>
        <w:suppressAutoHyphens/>
        <w:rPr>
          <w:sz w:val="12"/>
          <w:szCs w:val="12"/>
          <w:lang w:eastAsia="zh-CN"/>
        </w:rPr>
      </w:pPr>
    </w:p>
    <w:p w:rsidR="00F16088" w:rsidRPr="00F16088" w:rsidRDefault="00F16088" w:rsidP="00F16088">
      <w:pPr>
        <w:suppressAutoHyphens/>
        <w:rPr>
          <w:sz w:val="12"/>
          <w:szCs w:val="12"/>
          <w:lang w:eastAsia="zh-CN"/>
        </w:rPr>
      </w:pPr>
      <w:r w:rsidRPr="00F16088">
        <w:rPr>
          <w:sz w:val="12"/>
          <w:szCs w:val="12"/>
          <w:lang w:eastAsia="zh-CN"/>
        </w:rPr>
        <w:t>совершило административное правонарушение, выразившееся в нарушении требований ____________________________, нарушив пункт_____________________________________</w:t>
      </w:r>
    </w:p>
    <w:p w:rsidR="00F16088" w:rsidRPr="00F16088" w:rsidRDefault="00F16088" w:rsidP="00F16088">
      <w:pPr>
        <w:suppressAutoHyphens/>
        <w:rPr>
          <w:sz w:val="12"/>
          <w:szCs w:val="12"/>
          <w:u w:val="single"/>
          <w:lang w:eastAsia="zh-CN"/>
        </w:rPr>
      </w:pPr>
      <w:r w:rsidRPr="00F16088">
        <w:rPr>
          <w:sz w:val="12"/>
          <w:szCs w:val="12"/>
          <w:lang w:eastAsia="zh-CN"/>
        </w:rPr>
        <w:t xml:space="preserve">(сведения о нормативно-правовом акте органа местного самоуправления, данные об утверждении), </w:t>
      </w:r>
      <w:r w:rsidRPr="00F16088">
        <w:rPr>
          <w:sz w:val="12"/>
          <w:szCs w:val="12"/>
          <w:lang w:eastAsia="zh-CN"/>
        </w:rPr>
        <w:br/>
        <w:t xml:space="preserve"> а именно: __________________________________________________________________________</w:t>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r w:rsidRPr="00F16088">
        <w:rPr>
          <w:sz w:val="12"/>
          <w:szCs w:val="12"/>
          <w:u w:val="single"/>
          <w:lang w:eastAsia="zh-CN"/>
        </w:rPr>
        <w:tab/>
      </w:r>
    </w:p>
    <w:p w:rsidR="00F16088" w:rsidRPr="00F16088" w:rsidRDefault="00F16088" w:rsidP="00F16088">
      <w:pPr>
        <w:suppressAutoHyphens/>
        <w:rPr>
          <w:sz w:val="12"/>
          <w:szCs w:val="12"/>
          <w:lang w:eastAsia="zh-CN"/>
        </w:rPr>
      </w:pPr>
      <w:r w:rsidRPr="00F16088">
        <w:rPr>
          <w:sz w:val="12"/>
          <w:szCs w:val="12"/>
          <w:lang w:eastAsia="zh-CN"/>
        </w:rPr>
        <w:t>существо административного правонарушения,  имеющиеся сведения о повторном совершении в течени</w:t>
      </w:r>
      <w:proofErr w:type="gramStart"/>
      <w:r w:rsidRPr="00F16088">
        <w:rPr>
          <w:sz w:val="12"/>
          <w:szCs w:val="12"/>
          <w:lang w:eastAsia="zh-CN"/>
        </w:rPr>
        <w:t>и</w:t>
      </w:r>
      <w:proofErr w:type="gramEnd"/>
      <w:r w:rsidRPr="00F16088">
        <w:rPr>
          <w:sz w:val="12"/>
          <w:szCs w:val="12"/>
          <w:lang w:eastAsia="zh-CN"/>
        </w:rPr>
        <w:t xml:space="preserve"> года </w:t>
      </w:r>
    </w:p>
    <w:p w:rsidR="00F16088" w:rsidRPr="00F16088" w:rsidRDefault="00F16088" w:rsidP="00F16088">
      <w:pPr>
        <w:suppressAutoHyphens/>
        <w:rPr>
          <w:sz w:val="12"/>
          <w:szCs w:val="12"/>
          <w:lang w:eastAsia="zh-CN"/>
        </w:rPr>
      </w:pPr>
      <w:proofErr w:type="gramStart"/>
      <w:r w:rsidRPr="00F16088">
        <w:rPr>
          <w:sz w:val="12"/>
          <w:szCs w:val="12"/>
          <w:lang w:eastAsia="zh-CN"/>
        </w:rPr>
        <w:t>ответственность</w:t>
      </w:r>
      <w:proofErr w:type="gramEnd"/>
      <w:r w:rsidRPr="00F16088">
        <w:rPr>
          <w:sz w:val="12"/>
          <w:szCs w:val="12"/>
          <w:lang w:eastAsia="zh-CN"/>
        </w:rPr>
        <w:t xml:space="preserve"> за которое предусмотрена частью ____ статьи ____ закона Новгородской области от 01.02.2016</w:t>
      </w:r>
      <w:r w:rsidRPr="00F16088">
        <w:rPr>
          <w:sz w:val="12"/>
          <w:szCs w:val="12"/>
          <w:lang w:eastAsia="zh-CN"/>
        </w:rPr>
        <w:br/>
        <w:t xml:space="preserve"> № 914-ОЗ «Об административных правонарушениях». </w:t>
      </w:r>
    </w:p>
    <w:p w:rsidR="00F16088" w:rsidRPr="00F16088" w:rsidRDefault="00F16088" w:rsidP="00F16088">
      <w:pPr>
        <w:suppressAutoHyphens/>
        <w:autoSpaceDE w:val="0"/>
        <w:ind w:firstLine="540"/>
        <w:rPr>
          <w:sz w:val="12"/>
          <w:szCs w:val="12"/>
          <w:lang w:eastAsia="zh-CN"/>
        </w:rPr>
      </w:pPr>
    </w:p>
    <w:p w:rsidR="00F16088" w:rsidRPr="00F16088" w:rsidRDefault="00F16088" w:rsidP="00F16088">
      <w:pPr>
        <w:suppressAutoHyphens/>
        <w:autoSpaceDE w:val="0"/>
        <w:ind w:firstLine="540"/>
        <w:jc w:val="center"/>
        <w:rPr>
          <w:sz w:val="12"/>
          <w:szCs w:val="12"/>
          <w:lang w:eastAsia="zh-CN"/>
        </w:rPr>
      </w:pPr>
      <w:r w:rsidRPr="00F16088">
        <w:rPr>
          <w:sz w:val="12"/>
          <w:szCs w:val="12"/>
          <w:lang w:eastAsia="zh-CN"/>
        </w:rPr>
        <w:t>Сведения о лице, в отношении которого возбуждено дело об административном правонарушении</w:t>
      </w:r>
    </w:p>
    <w:p w:rsidR="00F16088" w:rsidRPr="00F16088" w:rsidRDefault="00F16088" w:rsidP="00F16088">
      <w:pPr>
        <w:suppressAutoHyphens/>
        <w:autoSpaceDE w:val="0"/>
        <w:rPr>
          <w:sz w:val="12"/>
          <w:szCs w:val="12"/>
          <w:lang w:eastAsia="zh-CN"/>
        </w:rPr>
      </w:pPr>
      <w:r w:rsidRPr="00F16088">
        <w:rPr>
          <w:sz w:val="12"/>
          <w:szCs w:val="12"/>
          <w:lang w:eastAsia="zh-CN"/>
        </w:rPr>
        <w:t>Юридическое лицо:_____________________________________________________________________________________</w:t>
      </w:r>
    </w:p>
    <w:p w:rsidR="00F16088" w:rsidRPr="00F16088" w:rsidRDefault="00F16088" w:rsidP="00F16088">
      <w:pPr>
        <w:suppressAutoHyphens/>
        <w:autoSpaceDE w:val="0"/>
        <w:rPr>
          <w:sz w:val="12"/>
          <w:szCs w:val="12"/>
          <w:lang w:eastAsia="zh-CN"/>
        </w:rPr>
      </w:pPr>
      <w:r w:rsidRPr="00F16088">
        <w:rPr>
          <w:sz w:val="12"/>
          <w:szCs w:val="12"/>
          <w:lang w:eastAsia="zh-CN"/>
        </w:rPr>
        <w:t xml:space="preserve">                                                               (полное наименование юридического лица)</w:t>
      </w:r>
    </w:p>
    <w:p w:rsidR="00F16088" w:rsidRPr="00F16088" w:rsidRDefault="00F16088" w:rsidP="00F16088">
      <w:pPr>
        <w:suppressAutoHyphens/>
        <w:autoSpaceDE w:val="0"/>
        <w:rPr>
          <w:sz w:val="12"/>
          <w:szCs w:val="12"/>
          <w:lang w:eastAsia="zh-CN"/>
        </w:rPr>
      </w:pPr>
    </w:p>
    <w:p w:rsidR="00F16088" w:rsidRPr="00F16088" w:rsidRDefault="00F16088" w:rsidP="00F16088">
      <w:pPr>
        <w:suppressAutoHyphens/>
        <w:autoSpaceDE w:val="0"/>
        <w:rPr>
          <w:sz w:val="12"/>
          <w:szCs w:val="12"/>
          <w:lang w:eastAsia="zh-CN"/>
        </w:rPr>
      </w:pPr>
      <w:r w:rsidRPr="00F16088">
        <w:rPr>
          <w:sz w:val="12"/>
          <w:szCs w:val="12"/>
          <w:lang w:eastAsia="zh-CN"/>
        </w:rPr>
        <w:t>юридический адрес и фактическое местоположение:_________________________________________________________ _____________________________________________________________________________________________</w:t>
      </w:r>
    </w:p>
    <w:p w:rsidR="00F16088" w:rsidRPr="00F16088" w:rsidRDefault="00F16088" w:rsidP="00F16088">
      <w:pPr>
        <w:suppressAutoHyphens/>
        <w:autoSpaceDE w:val="0"/>
        <w:jc w:val="center"/>
        <w:rPr>
          <w:sz w:val="12"/>
          <w:szCs w:val="12"/>
          <w:lang w:eastAsia="zh-CN"/>
        </w:rPr>
      </w:pPr>
      <w:proofErr w:type="gramStart"/>
      <w:r w:rsidRPr="00F16088">
        <w:rPr>
          <w:sz w:val="12"/>
          <w:szCs w:val="12"/>
          <w:lang w:eastAsia="zh-CN"/>
        </w:rPr>
        <w:t>(юридический адрес, фактическое местоположение, телефон, ОГРН, ИНН.</w:t>
      </w:r>
      <w:proofErr w:type="gramEnd"/>
    </w:p>
    <w:p w:rsidR="00F16088" w:rsidRPr="00F16088" w:rsidRDefault="00F16088" w:rsidP="00F16088">
      <w:pPr>
        <w:suppressAutoHyphens/>
        <w:autoSpaceDE w:val="0"/>
        <w:jc w:val="center"/>
        <w:rPr>
          <w:sz w:val="12"/>
          <w:szCs w:val="12"/>
          <w:lang w:eastAsia="zh-CN"/>
        </w:rPr>
      </w:pPr>
    </w:p>
    <w:p w:rsidR="00F16088" w:rsidRPr="00F16088" w:rsidRDefault="00F16088" w:rsidP="00F16088">
      <w:pPr>
        <w:suppressAutoHyphens/>
        <w:autoSpaceDE w:val="0"/>
        <w:jc w:val="center"/>
        <w:rPr>
          <w:sz w:val="12"/>
          <w:szCs w:val="12"/>
          <w:lang w:eastAsia="zh-CN"/>
        </w:rPr>
      </w:pPr>
      <w:r w:rsidRPr="00F16088">
        <w:rPr>
          <w:sz w:val="12"/>
          <w:szCs w:val="12"/>
          <w:lang w:eastAsia="zh-CN"/>
        </w:rPr>
        <w:t>_____________________________________________________________________________________________________</w:t>
      </w:r>
    </w:p>
    <w:p w:rsidR="00F16088" w:rsidRPr="00F16088" w:rsidRDefault="00F16088" w:rsidP="00F16088">
      <w:pPr>
        <w:suppressAutoHyphens/>
        <w:autoSpaceDE w:val="0"/>
        <w:rPr>
          <w:sz w:val="12"/>
          <w:szCs w:val="12"/>
          <w:lang w:eastAsia="zh-CN"/>
        </w:rPr>
      </w:pPr>
      <w:r w:rsidRPr="00F16088">
        <w:rPr>
          <w:sz w:val="12"/>
          <w:szCs w:val="12"/>
          <w:lang w:eastAsia="zh-CN"/>
        </w:rPr>
        <w:t>ИНН                                                                                                                     ОГРН</w:t>
      </w:r>
    </w:p>
    <w:p w:rsidR="00F16088" w:rsidRPr="00F16088" w:rsidRDefault="00F16088" w:rsidP="00F16088">
      <w:pPr>
        <w:suppressAutoHyphens/>
        <w:autoSpaceDE w:val="0"/>
        <w:jc w:val="center"/>
        <w:rPr>
          <w:sz w:val="12"/>
          <w:szCs w:val="12"/>
          <w:lang w:eastAsia="zh-CN"/>
        </w:rPr>
      </w:pPr>
      <w:r w:rsidRPr="00F16088">
        <w:rPr>
          <w:sz w:val="12"/>
          <w:szCs w:val="12"/>
          <w:lang w:eastAsia="zh-CN"/>
        </w:rPr>
        <w:t xml:space="preserve">                                                                                                   </w:t>
      </w:r>
    </w:p>
    <w:tbl>
      <w:tblPr>
        <w:tblpPr w:leftFromText="180" w:rightFromText="180" w:vertAnchor="text" w:horzAnchor="margin" w:tblpY="-23"/>
        <w:tblW w:w="2172" w:type="pct"/>
        <w:tblCellMar>
          <w:left w:w="0" w:type="dxa"/>
          <w:right w:w="0" w:type="dxa"/>
        </w:tblCellMar>
        <w:tblLook w:val="04A0" w:firstRow="1" w:lastRow="0" w:firstColumn="1" w:lastColumn="0" w:noHBand="0" w:noVBand="1"/>
      </w:tblPr>
      <w:tblGrid>
        <w:gridCol w:w="171"/>
        <w:gridCol w:w="171"/>
        <w:gridCol w:w="171"/>
        <w:gridCol w:w="171"/>
        <w:gridCol w:w="171"/>
        <w:gridCol w:w="171"/>
        <w:gridCol w:w="171"/>
        <w:gridCol w:w="171"/>
        <w:gridCol w:w="171"/>
        <w:gridCol w:w="171"/>
        <w:gridCol w:w="171"/>
        <w:gridCol w:w="171"/>
        <w:gridCol w:w="169"/>
      </w:tblGrid>
      <w:tr w:rsidR="00F16088" w:rsidRPr="00F16088" w:rsidTr="00F16088">
        <w:trPr>
          <w:trHeight w:val="249"/>
        </w:trPr>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0"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r>
    </w:tbl>
    <w:tbl>
      <w:tblPr>
        <w:tblpPr w:leftFromText="180" w:rightFromText="180" w:vertAnchor="text" w:horzAnchor="page" w:tblpX="3199" w:tblpY="4"/>
        <w:tblW w:w="2172" w:type="pct"/>
        <w:tblCellMar>
          <w:left w:w="0" w:type="dxa"/>
          <w:right w:w="0" w:type="dxa"/>
        </w:tblCellMar>
        <w:tblLook w:val="04A0" w:firstRow="1" w:lastRow="0" w:firstColumn="1" w:lastColumn="0" w:noHBand="0" w:noVBand="1"/>
      </w:tblPr>
      <w:tblGrid>
        <w:gridCol w:w="171"/>
        <w:gridCol w:w="171"/>
        <w:gridCol w:w="171"/>
        <w:gridCol w:w="171"/>
        <w:gridCol w:w="171"/>
        <w:gridCol w:w="171"/>
        <w:gridCol w:w="171"/>
        <w:gridCol w:w="171"/>
        <w:gridCol w:w="171"/>
        <w:gridCol w:w="171"/>
        <w:gridCol w:w="171"/>
        <w:gridCol w:w="171"/>
        <w:gridCol w:w="169"/>
      </w:tblGrid>
      <w:tr w:rsidR="00F16088" w:rsidRPr="00F16088" w:rsidTr="00F16088">
        <w:trPr>
          <w:trHeight w:val="249"/>
        </w:trPr>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c>
          <w:tcPr>
            <w:tcW w:w="380" w:type="pct"/>
            <w:tcBorders>
              <w:top w:val="single" w:sz="4" w:space="0" w:color="000000"/>
              <w:left w:val="single" w:sz="4" w:space="0" w:color="000000"/>
              <w:bottom w:val="single" w:sz="4" w:space="0" w:color="000000"/>
              <w:right w:val="single" w:sz="4" w:space="0" w:color="000000"/>
            </w:tcBorders>
          </w:tcPr>
          <w:p w:rsidR="00F16088" w:rsidRPr="00F16088" w:rsidRDefault="00F16088" w:rsidP="00F16088">
            <w:pPr>
              <w:autoSpaceDE w:val="0"/>
              <w:snapToGrid w:val="0"/>
              <w:jc w:val="center"/>
              <w:rPr>
                <w:sz w:val="12"/>
                <w:szCs w:val="12"/>
              </w:rPr>
            </w:pPr>
          </w:p>
        </w:tc>
      </w:tr>
    </w:tbl>
    <w:p w:rsidR="00F16088" w:rsidRPr="00F16088" w:rsidRDefault="00F16088" w:rsidP="00F16088">
      <w:pPr>
        <w:suppressAutoHyphens/>
        <w:autoSpaceDE w:val="0"/>
        <w:jc w:val="center"/>
        <w:rPr>
          <w:sz w:val="12"/>
          <w:szCs w:val="12"/>
          <w:lang w:eastAsia="zh-CN"/>
        </w:rPr>
      </w:pPr>
    </w:p>
    <w:p w:rsidR="00F16088" w:rsidRPr="00F16088" w:rsidRDefault="00F16088" w:rsidP="00F16088">
      <w:pPr>
        <w:suppressAutoHyphens/>
        <w:autoSpaceDE w:val="0"/>
        <w:jc w:val="center"/>
        <w:rPr>
          <w:sz w:val="12"/>
          <w:szCs w:val="12"/>
          <w:lang w:eastAsia="zh-CN"/>
        </w:rPr>
      </w:pPr>
    </w:p>
    <w:p w:rsidR="00F16088" w:rsidRPr="00F16088" w:rsidRDefault="00F16088" w:rsidP="00F16088">
      <w:pPr>
        <w:tabs>
          <w:tab w:val="num" w:pos="200"/>
        </w:tabs>
        <w:outlineLvl w:val="0"/>
        <w:rPr>
          <w:color w:val="000000"/>
          <w:sz w:val="12"/>
          <w:szCs w:val="12"/>
        </w:rPr>
      </w:pPr>
    </w:p>
    <w:p w:rsidR="00F16088" w:rsidRPr="00F16088" w:rsidRDefault="00F16088" w:rsidP="00F16088">
      <w:pPr>
        <w:suppressAutoHyphens/>
        <w:autoSpaceDE w:val="0"/>
        <w:jc w:val="center"/>
        <w:rPr>
          <w:sz w:val="12"/>
          <w:szCs w:val="12"/>
          <w:lang w:eastAsia="zh-CN"/>
        </w:rPr>
      </w:pPr>
      <w:r w:rsidRPr="00F16088">
        <w:rPr>
          <w:sz w:val="12"/>
          <w:szCs w:val="12"/>
          <w:lang w:eastAsia="zh-CN"/>
        </w:rPr>
        <w:t xml:space="preserve">   Представитель юридического лица: </w:t>
      </w:r>
      <w:r w:rsidRPr="00F16088">
        <w:rPr>
          <w:bCs/>
          <w:sz w:val="12"/>
          <w:szCs w:val="12"/>
          <w:lang w:eastAsia="zh-CN"/>
        </w:rPr>
        <w:t>___________________________________________________________________________________________________________________________________________________________________________</w:t>
      </w:r>
      <w:proofErr w:type="gramStart"/>
      <w:r w:rsidRPr="00F16088">
        <w:rPr>
          <w:sz w:val="12"/>
          <w:szCs w:val="12"/>
          <w:lang w:eastAsia="zh-CN"/>
        </w:rPr>
        <w:t>(Ф.И.О. руководителя или законного представителя  юридического лица, в отношении которого возбуждено дело об</w:t>
      </w:r>
      <w:proofErr w:type="gramEnd"/>
    </w:p>
    <w:p w:rsidR="00F16088" w:rsidRPr="00F16088" w:rsidRDefault="00F16088" w:rsidP="00F16088">
      <w:pPr>
        <w:suppressAutoHyphens/>
        <w:autoSpaceDE w:val="0"/>
        <w:jc w:val="center"/>
        <w:rPr>
          <w:sz w:val="12"/>
          <w:szCs w:val="12"/>
          <w:lang w:eastAsia="zh-CN"/>
        </w:rPr>
      </w:pPr>
      <w:r w:rsidRPr="00F16088">
        <w:rPr>
          <w:sz w:val="12"/>
          <w:szCs w:val="12"/>
          <w:lang w:eastAsia="zh-CN"/>
        </w:rPr>
        <w:t xml:space="preserve">административном </w:t>
      </w:r>
      <w:proofErr w:type="gramStart"/>
      <w:r w:rsidRPr="00F16088">
        <w:rPr>
          <w:sz w:val="12"/>
          <w:szCs w:val="12"/>
          <w:lang w:eastAsia="zh-CN"/>
        </w:rPr>
        <w:t>правонарушении</w:t>
      </w:r>
      <w:proofErr w:type="gramEnd"/>
      <w:r w:rsidRPr="00F16088">
        <w:rPr>
          <w:sz w:val="12"/>
          <w:szCs w:val="12"/>
          <w:lang w:eastAsia="zh-CN"/>
        </w:rPr>
        <w:t>, сведения о доверенности)</w:t>
      </w:r>
    </w:p>
    <w:p w:rsidR="00F16088" w:rsidRPr="00F16088" w:rsidRDefault="00F16088" w:rsidP="00F16088">
      <w:pPr>
        <w:suppressAutoHyphens/>
        <w:autoSpaceDE w:val="0"/>
        <w:jc w:val="center"/>
        <w:rPr>
          <w:sz w:val="12"/>
          <w:szCs w:val="12"/>
          <w:lang w:eastAsia="zh-CN"/>
        </w:rPr>
      </w:pPr>
    </w:p>
    <w:p w:rsidR="00F16088" w:rsidRPr="00F16088" w:rsidRDefault="00F16088" w:rsidP="00F16088">
      <w:pPr>
        <w:suppressAutoHyphens/>
        <w:rPr>
          <w:sz w:val="12"/>
          <w:szCs w:val="12"/>
          <w:lang w:eastAsia="zh-CN"/>
        </w:rPr>
      </w:pPr>
      <w:r w:rsidRPr="00F16088">
        <w:rPr>
          <w:sz w:val="12"/>
          <w:szCs w:val="12"/>
          <w:lang w:eastAsia="zh-CN"/>
        </w:rPr>
        <w:t>Подвергалось ли ранее административным взысканиям _______________________________________________</w:t>
      </w:r>
    </w:p>
    <w:p w:rsidR="00F16088" w:rsidRPr="00F16088" w:rsidRDefault="00F16088" w:rsidP="00F16088">
      <w:pPr>
        <w:suppressAutoHyphens/>
        <w:jc w:val="right"/>
        <w:rPr>
          <w:sz w:val="12"/>
          <w:szCs w:val="12"/>
          <w:lang w:eastAsia="zh-CN"/>
        </w:rPr>
      </w:pPr>
    </w:p>
    <w:p w:rsidR="00F16088" w:rsidRPr="00F16088" w:rsidRDefault="00F16088" w:rsidP="00F16088">
      <w:pPr>
        <w:suppressAutoHyphens/>
        <w:rPr>
          <w:sz w:val="12"/>
          <w:szCs w:val="12"/>
          <w:lang w:eastAsia="zh-CN"/>
        </w:rPr>
      </w:pPr>
      <w:r w:rsidRPr="00F16088">
        <w:rPr>
          <w:sz w:val="12"/>
          <w:szCs w:val="12"/>
          <w:lang w:eastAsia="zh-CN"/>
        </w:rPr>
        <w:t>_____________________________________________________________________________________</w:t>
      </w:r>
    </w:p>
    <w:p w:rsidR="00F16088" w:rsidRPr="00F16088" w:rsidRDefault="00F16088" w:rsidP="00F16088">
      <w:pPr>
        <w:suppressAutoHyphens/>
        <w:jc w:val="center"/>
        <w:rPr>
          <w:sz w:val="12"/>
          <w:szCs w:val="12"/>
          <w:lang w:eastAsia="zh-CN"/>
        </w:rPr>
      </w:pPr>
      <w:r w:rsidRPr="00F16088">
        <w:rPr>
          <w:sz w:val="12"/>
          <w:szCs w:val="12"/>
          <w:lang w:eastAsia="zh-CN"/>
        </w:rPr>
        <w:t>(дата, ст. КоАП РФ, вид наказания)</w:t>
      </w:r>
    </w:p>
    <w:p w:rsidR="00F16088" w:rsidRPr="00F16088" w:rsidRDefault="00F16088" w:rsidP="00F16088">
      <w:pPr>
        <w:suppressAutoHyphens/>
        <w:rPr>
          <w:sz w:val="12"/>
          <w:szCs w:val="12"/>
          <w:lang w:eastAsia="zh-CN"/>
        </w:rPr>
      </w:pPr>
      <w:r w:rsidRPr="00F16088">
        <w:rPr>
          <w:sz w:val="12"/>
          <w:szCs w:val="12"/>
          <w:lang w:eastAsia="zh-CN"/>
        </w:rPr>
        <w:t>Свидетели:</w:t>
      </w:r>
    </w:p>
    <w:p w:rsidR="00F16088" w:rsidRPr="00F16088" w:rsidRDefault="00F16088" w:rsidP="008D5005">
      <w:pPr>
        <w:numPr>
          <w:ilvl w:val="0"/>
          <w:numId w:val="26"/>
        </w:numPr>
        <w:tabs>
          <w:tab w:val="left" w:pos="360"/>
        </w:tabs>
        <w:suppressAutoHyphens/>
        <w:ind w:left="360" w:hanging="360"/>
        <w:rPr>
          <w:sz w:val="12"/>
          <w:szCs w:val="12"/>
          <w:lang w:eastAsia="zh-CN"/>
        </w:rPr>
      </w:pPr>
      <w:r w:rsidRPr="00F16088">
        <w:rPr>
          <w:sz w:val="12"/>
          <w:szCs w:val="12"/>
          <w:lang w:eastAsia="zh-CN"/>
        </w:rPr>
        <w:t>1. _______________________________________________________________________________</w:t>
      </w:r>
    </w:p>
    <w:p w:rsidR="00F16088" w:rsidRPr="00F16088" w:rsidRDefault="00F16088" w:rsidP="00F16088">
      <w:pPr>
        <w:suppressAutoHyphens/>
        <w:ind w:left="3600"/>
        <w:rPr>
          <w:sz w:val="12"/>
          <w:szCs w:val="12"/>
          <w:lang w:eastAsia="zh-CN"/>
        </w:rPr>
      </w:pPr>
      <w:r w:rsidRPr="00F16088">
        <w:rPr>
          <w:sz w:val="12"/>
          <w:szCs w:val="12"/>
          <w:lang w:eastAsia="zh-CN"/>
        </w:rPr>
        <w:t>Ф. И. О., адрес места жительства</w:t>
      </w:r>
    </w:p>
    <w:p w:rsidR="00F16088" w:rsidRPr="00F16088" w:rsidRDefault="00F16088" w:rsidP="00F16088">
      <w:pPr>
        <w:suppressAutoHyphens/>
        <w:rPr>
          <w:sz w:val="12"/>
          <w:szCs w:val="12"/>
          <w:lang w:eastAsia="zh-CN"/>
        </w:rPr>
      </w:pPr>
      <w:r w:rsidRPr="00F16088">
        <w:rPr>
          <w:sz w:val="12"/>
          <w:szCs w:val="12"/>
          <w:lang w:eastAsia="zh-CN"/>
        </w:rPr>
        <w:t>2. _____________________________________________________________________________________</w:t>
      </w:r>
    </w:p>
    <w:p w:rsidR="00F16088" w:rsidRPr="00F16088" w:rsidRDefault="00F16088" w:rsidP="00F16088">
      <w:pPr>
        <w:suppressAutoHyphens/>
        <w:rPr>
          <w:sz w:val="12"/>
          <w:szCs w:val="12"/>
          <w:lang w:eastAsia="zh-CN"/>
        </w:rPr>
      </w:pP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t>Ф. И. О., адрес места жительства</w:t>
      </w:r>
    </w:p>
    <w:p w:rsidR="00F16088" w:rsidRPr="00F16088" w:rsidRDefault="00F16088" w:rsidP="00F16088">
      <w:pPr>
        <w:suppressAutoHyphens/>
        <w:rPr>
          <w:sz w:val="12"/>
          <w:szCs w:val="12"/>
          <w:lang w:eastAsia="zh-CN"/>
        </w:rPr>
      </w:pPr>
    </w:p>
    <w:p w:rsidR="00F16088" w:rsidRPr="00F16088" w:rsidRDefault="00F16088" w:rsidP="00F16088">
      <w:pPr>
        <w:suppressAutoHyphens/>
        <w:rPr>
          <w:sz w:val="12"/>
          <w:szCs w:val="12"/>
          <w:lang w:eastAsia="zh-CN"/>
        </w:rPr>
      </w:pPr>
      <w:r w:rsidRPr="00F16088">
        <w:rPr>
          <w:sz w:val="12"/>
          <w:szCs w:val="12"/>
          <w:lang w:eastAsia="zh-CN"/>
        </w:rPr>
        <w:t xml:space="preserve">Права и обязанности, предусмотренные  </w:t>
      </w:r>
      <w:r w:rsidRPr="00F16088">
        <w:rPr>
          <w:b/>
          <w:sz w:val="12"/>
          <w:szCs w:val="12"/>
          <w:lang w:eastAsia="zh-CN"/>
        </w:rPr>
        <w:t>ст. 25.6 КоАП РФ</w:t>
      </w:r>
      <w:r w:rsidRPr="00F16088">
        <w:rPr>
          <w:sz w:val="12"/>
          <w:szCs w:val="12"/>
          <w:lang w:eastAsia="zh-CN"/>
        </w:rPr>
        <w:t>, мне разъяснены.</w:t>
      </w:r>
    </w:p>
    <w:p w:rsidR="00F16088" w:rsidRPr="00F16088" w:rsidRDefault="00F16088" w:rsidP="00F16088">
      <w:pPr>
        <w:suppressAutoHyphens/>
        <w:rPr>
          <w:sz w:val="12"/>
          <w:szCs w:val="12"/>
          <w:lang w:eastAsia="zh-CN"/>
        </w:rPr>
      </w:pPr>
      <w:r w:rsidRPr="00F16088">
        <w:rPr>
          <w:sz w:val="12"/>
          <w:szCs w:val="12"/>
          <w:lang w:eastAsia="zh-CN"/>
        </w:rPr>
        <w:t>Об административной ответственности за дачу ложных показаний, за отказ или уклонение от исполнения обязанностей предупрежден.</w:t>
      </w:r>
    </w:p>
    <w:p w:rsidR="00F16088" w:rsidRPr="00F16088" w:rsidRDefault="00F16088" w:rsidP="00F16088">
      <w:pPr>
        <w:suppressAutoHyphens/>
        <w:rPr>
          <w:sz w:val="12"/>
          <w:szCs w:val="12"/>
          <w:lang w:eastAsia="zh-CN"/>
        </w:rPr>
      </w:pPr>
    </w:p>
    <w:p w:rsidR="00F16088" w:rsidRPr="00F16088" w:rsidRDefault="00F16088" w:rsidP="00F16088">
      <w:pPr>
        <w:suppressAutoHyphens/>
        <w:rPr>
          <w:sz w:val="12"/>
          <w:szCs w:val="12"/>
          <w:lang w:eastAsia="zh-CN"/>
        </w:rPr>
      </w:pPr>
      <w:r w:rsidRPr="00F16088">
        <w:rPr>
          <w:sz w:val="12"/>
          <w:szCs w:val="12"/>
          <w:lang w:eastAsia="zh-CN"/>
        </w:rPr>
        <w:t>1. ____________________________</w:t>
      </w:r>
      <w:r w:rsidRPr="00F16088">
        <w:rPr>
          <w:sz w:val="12"/>
          <w:szCs w:val="12"/>
          <w:lang w:eastAsia="zh-CN"/>
        </w:rPr>
        <w:tab/>
      </w:r>
      <w:r w:rsidRPr="00F16088">
        <w:rPr>
          <w:sz w:val="12"/>
          <w:szCs w:val="12"/>
          <w:lang w:eastAsia="zh-CN"/>
        </w:rPr>
        <w:tab/>
      </w:r>
      <w:r w:rsidRPr="00F16088">
        <w:rPr>
          <w:sz w:val="12"/>
          <w:szCs w:val="12"/>
          <w:lang w:eastAsia="zh-CN"/>
        </w:rPr>
        <w:tab/>
        <w:t>2. ______________________________</w:t>
      </w:r>
    </w:p>
    <w:p w:rsidR="00F16088" w:rsidRPr="00F16088" w:rsidRDefault="00F16088" w:rsidP="00F16088">
      <w:pPr>
        <w:suppressAutoHyphens/>
        <w:autoSpaceDE w:val="0"/>
        <w:ind w:firstLine="540"/>
        <w:rPr>
          <w:sz w:val="12"/>
          <w:szCs w:val="12"/>
          <w:lang w:eastAsia="zh-CN"/>
        </w:rPr>
      </w:pPr>
    </w:p>
    <w:p w:rsidR="00F16088" w:rsidRPr="00F16088" w:rsidRDefault="00F16088" w:rsidP="00F16088">
      <w:pPr>
        <w:suppressAutoHyphens/>
        <w:autoSpaceDE w:val="0"/>
        <w:ind w:firstLine="540"/>
        <w:rPr>
          <w:sz w:val="12"/>
          <w:szCs w:val="12"/>
          <w:lang w:eastAsia="zh-CN"/>
        </w:rPr>
      </w:pPr>
      <w:r w:rsidRPr="00F16088">
        <w:rPr>
          <w:sz w:val="12"/>
          <w:szCs w:val="12"/>
          <w:lang w:eastAsia="zh-CN"/>
        </w:rPr>
        <w:t>Представителю юридического лица разъяснено, что в соответствии со статьями 25.1, 28.2, 30.1 Кодекса об административных правонарушениях Российской Федерации (далее – КоАП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w:t>
      </w:r>
    </w:p>
    <w:p w:rsidR="00F16088" w:rsidRPr="00F16088" w:rsidRDefault="00F16088" w:rsidP="00F16088">
      <w:pPr>
        <w:suppressAutoHyphens/>
        <w:autoSpaceDE w:val="0"/>
        <w:ind w:firstLine="540"/>
        <w:rPr>
          <w:sz w:val="12"/>
          <w:szCs w:val="12"/>
          <w:lang w:eastAsia="zh-CN"/>
        </w:rPr>
      </w:pPr>
    </w:p>
    <w:p w:rsidR="00F16088" w:rsidRPr="00F16088" w:rsidRDefault="00F16088" w:rsidP="00F16088">
      <w:pPr>
        <w:suppressAutoHyphens/>
        <w:autoSpaceDE w:val="0"/>
        <w:rPr>
          <w:sz w:val="12"/>
          <w:szCs w:val="12"/>
          <w:lang w:eastAsia="zh-CN"/>
        </w:rPr>
      </w:pPr>
      <w:r w:rsidRPr="00F16088">
        <w:rPr>
          <w:sz w:val="12"/>
          <w:szCs w:val="12"/>
          <w:lang w:eastAsia="zh-CN"/>
        </w:rPr>
        <w:t>_____________________________________________________________________________________</w:t>
      </w:r>
    </w:p>
    <w:p w:rsidR="00F16088" w:rsidRPr="00F16088" w:rsidRDefault="00F16088" w:rsidP="00F16088">
      <w:pPr>
        <w:suppressAutoHyphens/>
        <w:autoSpaceDE w:val="0"/>
        <w:ind w:firstLine="540"/>
        <w:jc w:val="center"/>
        <w:rPr>
          <w:sz w:val="12"/>
          <w:szCs w:val="12"/>
          <w:lang w:eastAsia="zh-CN"/>
        </w:rPr>
      </w:pPr>
      <w:r w:rsidRPr="00F16088">
        <w:rPr>
          <w:sz w:val="12"/>
          <w:szCs w:val="12"/>
          <w:lang w:eastAsia="zh-CN"/>
        </w:rPr>
        <w:t>(указать, ясны ли права, имеются ли ходатайства)</w:t>
      </w:r>
    </w:p>
    <w:p w:rsidR="00F16088" w:rsidRPr="00F16088" w:rsidRDefault="00F16088" w:rsidP="00F16088">
      <w:pPr>
        <w:suppressAutoHyphens/>
        <w:autoSpaceDE w:val="0"/>
        <w:ind w:firstLine="540"/>
        <w:jc w:val="right"/>
        <w:rPr>
          <w:sz w:val="12"/>
          <w:szCs w:val="12"/>
          <w:lang w:eastAsia="zh-CN"/>
        </w:rPr>
      </w:pPr>
      <w:r w:rsidRPr="00F16088">
        <w:rPr>
          <w:sz w:val="12"/>
          <w:szCs w:val="12"/>
          <w:lang w:eastAsia="zh-CN"/>
        </w:rPr>
        <w:t>______________________________________</w:t>
      </w:r>
    </w:p>
    <w:p w:rsidR="00F16088" w:rsidRPr="00F16088" w:rsidRDefault="00F16088" w:rsidP="00F16088">
      <w:pPr>
        <w:suppressAutoHyphens/>
        <w:autoSpaceDE w:val="0"/>
        <w:ind w:firstLine="540"/>
        <w:jc w:val="center"/>
        <w:rPr>
          <w:sz w:val="12"/>
          <w:szCs w:val="12"/>
          <w:lang w:eastAsia="zh-CN"/>
        </w:rPr>
      </w:pPr>
      <w:r w:rsidRPr="00F16088">
        <w:rPr>
          <w:sz w:val="12"/>
          <w:szCs w:val="12"/>
          <w:lang w:eastAsia="zh-CN"/>
        </w:rPr>
        <w:t xml:space="preserve">                                                                                                                                         (подпись представителя юридического лица)</w:t>
      </w:r>
    </w:p>
    <w:p w:rsidR="00F16088" w:rsidRPr="00F16088" w:rsidRDefault="00F16088" w:rsidP="00F16088">
      <w:pPr>
        <w:suppressAutoHyphens/>
        <w:autoSpaceDE w:val="0"/>
        <w:ind w:firstLine="540"/>
        <w:rPr>
          <w:sz w:val="12"/>
          <w:szCs w:val="12"/>
          <w:lang w:eastAsia="zh-CN"/>
        </w:rPr>
      </w:pPr>
    </w:p>
    <w:p w:rsidR="00F16088" w:rsidRPr="00F16088" w:rsidRDefault="00F16088" w:rsidP="00F16088">
      <w:pPr>
        <w:suppressAutoHyphens/>
        <w:autoSpaceDE w:val="0"/>
        <w:ind w:firstLine="540"/>
        <w:rPr>
          <w:sz w:val="12"/>
          <w:szCs w:val="12"/>
          <w:lang w:eastAsia="zh-CN"/>
        </w:rPr>
      </w:pPr>
      <w:r w:rsidRPr="00F16088">
        <w:rPr>
          <w:sz w:val="12"/>
          <w:szCs w:val="12"/>
          <w:lang w:eastAsia="zh-CN"/>
        </w:rPr>
        <w:t>Объяснения руководителя или законного представителя  юридического лица, в отношении которого возбуждено дело об административном правонарушении:</w:t>
      </w:r>
    </w:p>
    <w:p w:rsidR="00F16088" w:rsidRPr="00F16088" w:rsidRDefault="00F16088" w:rsidP="00F16088">
      <w:pPr>
        <w:suppressAutoHyphens/>
        <w:autoSpaceDE w:val="0"/>
        <w:rPr>
          <w:sz w:val="12"/>
          <w:szCs w:val="12"/>
          <w:lang w:eastAsia="zh-CN"/>
        </w:rPr>
      </w:pPr>
      <w:r w:rsidRPr="00F16088">
        <w:rPr>
          <w:sz w:val="12"/>
          <w:szCs w:val="12"/>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6088" w:rsidRPr="00F16088" w:rsidRDefault="00F16088" w:rsidP="00F16088">
      <w:pPr>
        <w:suppressAutoHyphens/>
        <w:autoSpaceDE w:val="0"/>
        <w:ind w:firstLine="540"/>
        <w:jc w:val="right"/>
        <w:rPr>
          <w:sz w:val="12"/>
          <w:szCs w:val="12"/>
          <w:lang w:eastAsia="zh-CN"/>
        </w:rPr>
      </w:pPr>
      <w:r w:rsidRPr="00F16088">
        <w:rPr>
          <w:sz w:val="12"/>
          <w:szCs w:val="12"/>
          <w:lang w:eastAsia="zh-CN"/>
        </w:rPr>
        <w:lastRenderedPageBreak/>
        <w:t>______________________________</w:t>
      </w:r>
    </w:p>
    <w:p w:rsidR="00F16088" w:rsidRPr="00F16088" w:rsidRDefault="00F16088" w:rsidP="00F16088">
      <w:pPr>
        <w:suppressAutoHyphens/>
        <w:autoSpaceDE w:val="0"/>
        <w:ind w:firstLine="540"/>
        <w:jc w:val="center"/>
        <w:rPr>
          <w:sz w:val="12"/>
          <w:szCs w:val="12"/>
          <w:lang w:eastAsia="zh-CN"/>
        </w:rPr>
      </w:pPr>
      <w:r w:rsidRPr="00F16088">
        <w:rPr>
          <w:sz w:val="12"/>
          <w:szCs w:val="12"/>
          <w:lang w:eastAsia="zh-CN"/>
        </w:rPr>
        <w:t xml:space="preserve">                                                                                                                                                                подпись</w:t>
      </w:r>
    </w:p>
    <w:p w:rsidR="00F16088" w:rsidRPr="00F16088" w:rsidRDefault="00F16088" w:rsidP="00F16088">
      <w:pPr>
        <w:suppressAutoHyphens/>
        <w:autoSpaceDE w:val="0"/>
        <w:rPr>
          <w:sz w:val="12"/>
          <w:szCs w:val="12"/>
          <w:lang w:eastAsia="zh-CN"/>
        </w:rPr>
      </w:pPr>
      <w:r w:rsidRPr="00F16088">
        <w:rPr>
          <w:sz w:val="12"/>
          <w:szCs w:val="12"/>
          <w:lang w:eastAsia="zh-CN"/>
        </w:rPr>
        <w:t>__________________________________________________________________________________________________________________________________________________________________________</w:t>
      </w:r>
    </w:p>
    <w:p w:rsidR="00F16088" w:rsidRPr="00F16088" w:rsidRDefault="00F16088" w:rsidP="00F16088">
      <w:pPr>
        <w:suppressAutoHyphens/>
        <w:autoSpaceDE w:val="0"/>
        <w:rPr>
          <w:sz w:val="12"/>
          <w:szCs w:val="12"/>
          <w:u w:val="single"/>
          <w:lang w:eastAsia="zh-CN"/>
        </w:rPr>
      </w:pPr>
    </w:p>
    <w:p w:rsidR="00F16088" w:rsidRPr="00F16088" w:rsidRDefault="00F16088" w:rsidP="00F16088">
      <w:pPr>
        <w:suppressAutoHyphens/>
        <w:autoSpaceDE w:val="0"/>
        <w:rPr>
          <w:sz w:val="12"/>
          <w:szCs w:val="12"/>
          <w:lang w:eastAsia="zh-CN"/>
        </w:rPr>
      </w:pPr>
      <w:r w:rsidRPr="00F16088">
        <w:rPr>
          <w:sz w:val="12"/>
          <w:szCs w:val="12"/>
          <w:lang w:eastAsia="zh-CN"/>
        </w:rPr>
        <w:t>К протоколу прилагаются: _____________________________________________________________</w:t>
      </w:r>
    </w:p>
    <w:p w:rsidR="00F16088" w:rsidRPr="00F16088" w:rsidRDefault="00F16088" w:rsidP="00F16088">
      <w:pPr>
        <w:suppressAutoHyphens/>
        <w:autoSpaceDE w:val="0"/>
        <w:rPr>
          <w:sz w:val="12"/>
          <w:szCs w:val="12"/>
          <w:lang w:eastAsia="zh-CN"/>
        </w:rPr>
      </w:pPr>
      <w:r w:rsidRPr="00F16088">
        <w:rPr>
          <w:sz w:val="12"/>
          <w:szCs w:val="12"/>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6088" w:rsidRPr="00F16088" w:rsidRDefault="00F16088" w:rsidP="00F16088">
      <w:pPr>
        <w:suppressAutoHyphens/>
        <w:autoSpaceDE w:val="0"/>
        <w:rPr>
          <w:sz w:val="12"/>
          <w:szCs w:val="12"/>
          <w:lang w:eastAsia="zh-CN"/>
        </w:rPr>
      </w:pPr>
    </w:p>
    <w:p w:rsidR="00F16088" w:rsidRPr="00F16088" w:rsidRDefault="00F16088" w:rsidP="00F16088">
      <w:pPr>
        <w:suppressAutoHyphens/>
        <w:autoSpaceDE w:val="0"/>
        <w:rPr>
          <w:sz w:val="12"/>
          <w:szCs w:val="12"/>
          <w:lang w:eastAsia="zh-CN"/>
        </w:rPr>
      </w:pPr>
      <w:r w:rsidRPr="00F16088">
        <w:rPr>
          <w:sz w:val="12"/>
          <w:szCs w:val="12"/>
          <w:lang w:eastAsia="zh-CN"/>
        </w:rPr>
        <w:t>Подпись  руководителя или законного представителя  юридического лица:_____________________</w:t>
      </w:r>
    </w:p>
    <w:p w:rsidR="00F16088" w:rsidRPr="00F16088" w:rsidRDefault="00F16088" w:rsidP="00F16088">
      <w:pPr>
        <w:suppressAutoHyphens/>
        <w:autoSpaceDE w:val="0"/>
        <w:rPr>
          <w:sz w:val="12"/>
          <w:szCs w:val="12"/>
          <w:lang w:eastAsia="zh-CN"/>
        </w:rPr>
      </w:pPr>
    </w:p>
    <w:p w:rsidR="00F16088" w:rsidRPr="00F16088" w:rsidRDefault="00F16088" w:rsidP="00F16088">
      <w:pPr>
        <w:suppressAutoHyphens/>
        <w:autoSpaceDE w:val="0"/>
        <w:rPr>
          <w:sz w:val="12"/>
          <w:szCs w:val="12"/>
          <w:lang w:eastAsia="zh-CN"/>
        </w:rPr>
      </w:pPr>
      <w:r w:rsidRPr="00F16088">
        <w:rPr>
          <w:sz w:val="12"/>
          <w:szCs w:val="12"/>
          <w:lang w:eastAsia="zh-CN"/>
        </w:rPr>
        <w:t xml:space="preserve">С протоколом </w:t>
      </w:r>
      <w:proofErr w:type="gramStart"/>
      <w:r w:rsidRPr="00F16088">
        <w:rPr>
          <w:sz w:val="12"/>
          <w:szCs w:val="12"/>
          <w:lang w:eastAsia="zh-CN"/>
        </w:rPr>
        <w:t>ознакомлен</w:t>
      </w:r>
      <w:proofErr w:type="gramEnd"/>
      <w:r w:rsidRPr="00F16088">
        <w:rPr>
          <w:sz w:val="12"/>
          <w:szCs w:val="12"/>
          <w:lang w:eastAsia="zh-CN"/>
        </w:rPr>
        <w:t xml:space="preserve"> (а) ___________________________________________________________</w:t>
      </w:r>
    </w:p>
    <w:p w:rsidR="00F16088" w:rsidRPr="00F16088" w:rsidRDefault="00F16088" w:rsidP="00F16088">
      <w:pPr>
        <w:suppressAutoHyphens/>
        <w:rPr>
          <w:b/>
          <w:bCs/>
          <w:sz w:val="12"/>
          <w:szCs w:val="12"/>
          <w:lang w:eastAsia="zh-CN"/>
        </w:rPr>
      </w:pPr>
    </w:p>
    <w:p w:rsidR="00F16088" w:rsidRPr="00F16088" w:rsidRDefault="00F16088" w:rsidP="00F16088">
      <w:pPr>
        <w:suppressAutoHyphens/>
        <w:rPr>
          <w:sz w:val="12"/>
          <w:szCs w:val="12"/>
          <w:lang w:eastAsia="zh-CN"/>
        </w:rPr>
      </w:pPr>
      <w:r w:rsidRPr="00F16088">
        <w:rPr>
          <w:sz w:val="12"/>
          <w:szCs w:val="12"/>
          <w:lang w:eastAsia="zh-CN"/>
        </w:rPr>
        <w:t>Протокол составил ____________________________________________________________________</w:t>
      </w:r>
    </w:p>
    <w:p w:rsidR="00F16088" w:rsidRPr="00F16088" w:rsidRDefault="00F16088" w:rsidP="00F16088">
      <w:pPr>
        <w:suppressAutoHyphens/>
        <w:autoSpaceDE w:val="0"/>
        <w:autoSpaceDN w:val="0"/>
        <w:adjustRightInd w:val="0"/>
        <w:spacing w:line="360" w:lineRule="auto"/>
        <w:rPr>
          <w:rFonts w:cs="Calibri"/>
          <w:sz w:val="12"/>
          <w:szCs w:val="12"/>
          <w:lang w:eastAsia="zh-CN"/>
        </w:rPr>
      </w:pPr>
      <w:r w:rsidRPr="00F16088">
        <w:rPr>
          <w:rFonts w:cs="Calibri"/>
          <w:sz w:val="12"/>
          <w:szCs w:val="12"/>
          <w:lang w:eastAsia="zh-CN"/>
        </w:rPr>
        <w:t xml:space="preserve">                                      должность                                     подпись                       </w:t>
      </w:r>
    </w:p>
    <w:p w:rsidR="00F16088" w:rsidRPr="00F16088" w:rsidRDefault="00F16088" w:rsidP="00F16088">
      <w:pPr>
        <w:suppressAutoHyphens/>
        <w:rPr>
          <w:sz w:val="12"/>
          <w:szCs w:val="12"/>
          <w:lang w:eastAsia="zh-CN"/>
        </w:rPr>
      </w:pPr>
    </w:p>
    <w:p w:rsidR="00F16088" w:rsidRPr="00F16088" w:rsidRDefault="00F16088" w:rsidP="00F16088">
      <w:pPr>
        <w:suppressAutoHyphens/>
        <w:autoSpaceDE w:val="0"/>
        <w:rPr>
          <w:sz w:val="12"/>
          <w:szCs w:val="12"/>
          <w:lang w:eastAsia="zh-CN"/>
        </w:rPr>
      </w:pPr>
      <w:r w:rsidRPr="00F16088">
        <w:rPr>
          <w:sz w:val="12"/>
          <w:szCs w:val="12"/>
          <w:lang w:eastAsia="zh-CN"/>
        </w:rPr>
        <w:t>Копию протокола получил (а) __________________________________________________________</w:t>
      </w:r>
    </w:p>
    <w:p w:rsidR="00F16088" w:rsidRPr="00F16088" w:rsidRDefault="00F16088" w:rsidP="00F16088">
      <w:pPr>
        <w:suppressAutoHyphens/>
        <w:rPr>
          <w:b/>
          <w:bCs/>
          <w:sz w:val="12"/>
          <w:szCs w:val="12"/>
          <w:lang w:eastAsia="zh-CN"/>
        </w:rPr>
      </w:pPr>
    </w:p>
    <w:p w:rsidR="00F16088" w:rsidRPr="00F16088" w:rsidRDefault="00F16088" w:rsidP="00F16088">
      <w:pPr>
        <w:suppressAutoHyphens/>
        <w:rPr>
          <w:sz w:val="12"/>
          <w:szCs w:val="12"/>
          <w:lang w:eastAsia="zh-CN"/>
        </w:rPr>
      </w:pPr>
      <w:r w:rsidRPr="00F16088">
        <w:rPr>
          <w:sz w:val="12"/>
          <w:szCs w:val="12"/>
          <w:lang w:eastAsia="zh-CN"/>
        </w:rPr>
        <w:t>От копии протокола отказался _________________________________________</w:t>
      </w:r>
    </w:p>
    <w:p w:rsidR="00F16088" w:rsidRPr="00F16088" w:rsidRDefault="00F16088" w:rsidP="00F16088">
      <w:pPr>
        <w:suppressAutoHyphens/>
        <w:rPr>
          <w:sz w:val="12"/>
          <w:szCs w:val="12"/>
          <w:lang w:eastAsia="zh-CN"/>
        </w:rPr>
      </w:pP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r>
      <w:r w:rsidRPr="00F16088">
        <w:rPr>
          <w:sz w:val="12"/>
          <w:szCs w:val="12"/>
          <w:lang w:eastAsia="zh-CN"/>
        </w:rPr>
        <w:tab/>
        <w:t xml:space="preserve">подпись правонарушителя </w:t>
      </w:r>
    </w:p>
    <w:p w:rsidR="00F16088" w:rsidRPr="00F16088" w:rsidRDefault="00F16088" w:rsidP="00F16088">
      <w:pPr>
        <w:suppressAutoHyphens/>
        <w:rPr>
          <w:sz w:val="12"/>
          <w:szCs w:val="12"/>
          <w:lang w:eastAsia="zh-CN"/>
        </w:rPr>
      </w:pPr>
    </w:p>
    <w:p w:rsidR="00F16088" w:rsidRPr="00F16088" w:rsidRDefault="00F16088" w:rsidP="00F16088">
      <w:pPr>
        <w:suppressAutoHyphens/>
        <w:rPr>
          <w:sz w:val="12"/>
          <w:szCs w:val="12"/>
          <w:lang w:eastAsia="zh-CN"/>
        </w:rPr>
      </w:pPr>
    </w:p>
    <w:p w:rsidR="00F16088" w:rsidRPr="00F16088" w:rsidRDefault="00F16088" w:rsidP="006F58F0">
      <w:pPr>
        <w:suppressAutoHyphens/>
        <w:jc w:val="center"/>
        <w:rPr>
          <w:sz w:val="12"/>
          <w:szCs w:val="12"/>
          <w:lang w:eastAsia="zh-CN"/>
        </w:rPr>
      </w:pPr>
      <w:r w:rsidRPr="00F16088">
        <w:rPr>
          <w:sz w:val="12"/>
          <w:szCs w:val="12"/>
          <w:lang w:eastAsia="zh-CN"/>
        </w:rPr>
        <w:t xml:space="preserve">  </w:t>
      </w:r>
    </w:p>
    <w:p w:rsidR="00F16088" w:rsidRPr="00F16088" w:rsidRDefault="00F16088" w:rsidP="00F16088">
      <w:pPr>
        <w:tabs>
          <w:tab w:val="num" w:pos="200"/>
        </w:tabs>
        <w:jc w:val="right"/>
        <w:outlineLvl w:val="0"/>
        <w:rPr>
          <w:color w:val="000000"/>
          <w:sz w:val="12"/>
          <w:szCs w:val="12"/>
        </w:rPr>
      </w:pPr>
      <w:r w:rsidRPr="00F16088">
        <w:rPr>
          <w:color w:val="000000"/>
          <w:sz w:val="12"/>
          <w:szCs w:val="12"/>
        </w:rPr>
        <w:t xml:space="preserve">Приложение № 25 </w:t>
      </w:r>
    </w:p>
    <w:p w:rsidR="00F16088" w:rsidRPr="00F16088" w:rsidRDefault="00F16088" w:rsidP="00F16088">
      <w:pPr>
        <w:tabs>
          <w:tab w:val="num" w:pos="200"/>
        </w:tabs>
        <w:jc w:val="right"/>
        <w:outlineLvl w:val="0"/>
        <w:rPr>
          <w:color w:val="000000"/>
          <w:sz w:val="12"/>
          <w:szCs w:val="12"/>
        </w:rPr>
      </w:pPr>
      <w:r w:rsidRPr="00F16088">
        <w:rPr>
          <w:color w:val="000000"/>
          <w:sz w:val="12"/>
          <w:szCs w:val="12"/>
        </w:rPr>
        <w:t xml:space="preserve">к постановлению Администрации </w:t>
      </w:r>
    </w:p>
    <w:p w:rsidR="00F16088" w:rsidRPr="00F16088" w:rsidRDefault="00F16088" w:rsidP="00F16088">
      <w:pPr>
        <w:tabs>
          <w:tab w:val="num" w:pos="200"/>
        </w:tabs>
        <w:jc w:val="right"/>
        <w:outlineLvl w:val="0"/>
        <w:rPr>
          <w:color w:val="000000"/>
          <w:sz w:val="12"/>
          <w:szCs w:val="12"/>
        </w:rPr>
      </w:pPr>
      <w:r w:rsidRPr="00F16088">
        <w:rPr>
          <w:color w:val="000000"/>
          <w:sz w:val="12"/>
          <w:szCs w:val="12"/>
        </w:rPr>
        <w:t xml:space="preserve">муниципального округа </w:t>
      </w:r>
    </w:p>
    <w:p w:rsidR="00F16088" w:rsidRPr="00F16088" w:rsidRDefault="00F16088" w:rsidP="00F16088">
      <w:pPr>
        <w:tabs>
          <w:tab w:val="num" w:pos="200"/>
        </w:tabs>
        <w:suppressAutoHyphens/>
        <w:jc w:val="right"/>
        <w:outlineLvl w:val="0"/>
        <w:rPr>
          <w:color w:val="000000"/>
          <w:sz w:val="12"/>
          <w:szCs w:val="12"/>
          <w:lang w:eastAsia="zh-CN"/>
        </w:rPr>
      </w:pPr>
      <w:r w:rsidRPr="00F16088">
        <w:rPr>
          <w:color w:val="000000"/>
          <w:sz w:val="12"/>
          <w:szCs w:val="12"/>
        </w:rPr>
        <w:t>от 10.02.2025 № 343</w:t>
      </w:r>
    </w:p>
    <w:p w:rsidR="00101E0C" w:rsidRPr="002616B6" w:rsidRDefault="00101E0C" w:rsidP="00101E0C">
      <w:pPr>
        <w:suppressAutoHyphens/>
        <w:jc w:val="center"/>
        <w:rPr>
          <w:sz w:val="12"/>
          <w:szCs w:val="12"/>
          <w:lang w:eastAsia="zh-CN"/>
        </w:rPr>
      </w:pPr>
      <w:r w:rsidRPr="002616B6">
        <w:rPr>
          <w:sz w:val="12"/>
          <w:szCs w:val="12"/>
          <w:lang w:eastAsia="zh-CN"/>
        </w:rPr>
        <w:t>Протокол № _______</w:t>
      </w:r>
    </w:p>
    <w:p w:rsidR="00101E0C" w:rsidRPr="002616B6" w:rsidRDefault="00101E0C" w:rsidP="00101E0C">
      <w:pPr>
        <w:suppressAutoHyphens/>
        <w:jc w:val="center"/>
        <w:rPr>
          <w:sz w:val="12"/>
          <w:szCs w:val="12"/>
          <w:lang w:eastAsia="zh-CN"/>
        </w:rPr>
      </w:pPr>
      <w:r w:rsidRPr="002616B6">
        <w:rPr>
          <w:sz w:val="12"/>
          <w:szCs w:val="12"/>
          <w:lang w:eastAsia="zh-CN"/>
        </w:rPr>
        <w:t>об административном правонарушении</w:t>
      </w:r>
    </w:p>
    <w:p w:rsidR="00101E0C" w:rsidRPr="002616B6" w:rsidRDefault="00101E0C" w:rsidP="00101E0C">
      <w:pPr>
        <w:suppressAutoHyphens/>
        <w:jc w:val="center"/>
        <w:rPr>
          <w:i/>
          <w:sz w:val="12"/>
          <w:szCs w:val="12"/>
          <w:lang w:eastAsia="zh-CN"/>
        </w:rPr>
      </w:pPr>
      <w:r w:rsidRPr="002616B6">
        <w:rPr>
          <w:i/>
          <w:sz w:val="12"/>
          <w:szCs w:val="12"/>
          <w:lang w:eastAsia="zh-CN"/>
        </w:rPr>
        <w:t>(</w:t>
      </w:r>
      <w:proofErr w:type="gramStart"/>
      <w:r w:rsidRPr="002616B6">
        <w:rPr>
          <w:i/>
          <w:sz w:val="12"/>
          <w:szCs w:val="12"/>
          <w:lang w:eastAsia="zh-CN"/>
        </w:rPr>
        <w:t>совершенном</w:t>
      </w:r>
      <w:proofErr w:type="gramEnd"/>
      <w:r w:rsidRPr="002616B6">
        <w:rPr>
          <w:i/>
          <w:sz w:val="12"/>
          <w:szCs w:val="12"/>
          <w:lang w:eastAsia="zh-CN"/>
        </w:rPr>
        <w:t xml:space="preserve"> физическим лицом)</w:t>
      </w:r>
    </w:p>
    <w:p w:rsidR="00101E0C" w:rsidRPr="002616B6" w:rsidRDefault="00101E0C" w:rsidP="00101E0C">
      <w:pPr>
        <w:suppressAutoHyphens/>
        <w:rPr>
          <w:sz w:val="12"/>
          <w:szCs w:val="12"/>
          <w:lang w:eastAsia="zh-CN"/>
        </w:rPr>
      </w:pPr>
      <w:r w:rsidRPr="002616B6">
        <w:rPr>
          <w:sz w:val="12"/>
          <w:szCs w:val="12"/>
          <w:lang w:eastAsia="zh-CN"/>
        </w:rPr>
        <w:t>«____»_____________2024 г.                                                                        ____________________</w:t>
      </w:r>
    </w:p>
    <w:p w:rsidR="00101E0C" w:rsidRPr="002616B6" w:rsidRDefault="00101E0C" w:rsidP="00101E0C">
      <w:pPr>
        <w:suppressAutoHyphens/>
        <w:rPr>
          <w:sz w:val="12"/>
          <w:szCs w:val="12"/>
          <w:lang w:eastAsia="zh-CN"/>
        </w:rPr>
      </w:pPr>
      <w:r w:rsidRPr="002616B6">
        <w:rPr>
          <w:sz w:val="12"/>
          <w:szCs w:val="12"/>
          <w:u w:val="single"/>
          <w:lang w:eastAsia="zh-CN"/>
        </w:rPr>
        <w:t>«</w:t>
      </w:r>
      <w:r w:rsidRPr="002616B6">
        <w:rPr>
          <w:sz w:val="12"/>
          <w:szCs w:val="12"/>
          <w:u w:val="single"/>
          <w:lang w:eastAsia="zh-CN"/>
        </w:rPr>
        <w:tab/>
        <w:t>» час. «</w:t>
      </w:r>
      <w:r w:rsidRPr="002616B6">
        <w:rPr>
          <w:sz w:val="12"/>
          <w:szCs w:val="12"/>
          <w:u w:val="single"/>
          <w:lang w:eastAsia="zh-CN"/>
        </w:rPr>
        <w:tab/>
      </w:r>
      <w:r w:rsidRPr="002616B6">
        <w:rPr>
          <w:sz w:val="12"/>
          <w:szCs w:val="12"/>
          <w:u w:val="single"/>
          <w:lang w:eastAsia="zh-CN"/>
        </w:rPr>
        <w:tab/>
        <w:t>» мин</w:t>
      </w:r>
      <w:proofErr w:type="gramStart"/>
      <w:r w:rsidRPr="002616B6">
        <w:rPr>
          <w:sz w:val="12"/>
          <w:szCs w:val="12"/>
          <w:u w:val="single"/>
          <w:lang w:eastAsia="zh-CN"/>
        </w:rPr>
        <w:t xml:space="preserve"> .</w:t>
      </w:r>
      <w:proofErr w:type="gramEnd"/>
      <w:r w:rsidRPr="002616B6">
        <w:rPr>
          <w:sz w:val="12"/>
          <w:szCs w:val="12"/>
          <w:lang w:eastAsia="zh-CN"/>
        </w:rPr>
        <w:t xml:space="preserve">                                                                                                     </w:t>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                                                    место составления протокола</w:t>
      </w:r>
    </w:p>
    <w:p w:rsidR="006F58F0" w:rsidRDefault="006F58F0" w:rsidP="00101E0C">
      <w:pPr>
        <w:suppressAutoHyphens/>
        <w:jc w:val="center"/>
        <w:rPr>
          <w:sz w:val="12"/>
          <w:szCs w:val="12"/>
          <w:lang w:eastAsia="zh-CN"/>
        </w:rPr>
      </w:pPr>
      <w:r>
        <w:rPr>
          <w:sz w:val="12"/>
          <w:szCs w:val="12"/>
          <w:lang w:eastAsia="zh-CN"/>
        </w:rPr>
        <w:t>_____________________________________________________________________________</w:t>
      </w:r>
    </w:p>
    <w:p w:rsidR="006F58F0" w:rsidRDefault="006F58F0" w:rsidP="00101E0C">
      <w:pPr>
        <w:suppressAutoHyphens/>
        <w:jc w:val="center"/>
        <w:rPr>
          <w:sz w:val="12"/>
          <w:szCs w:val="12"/>
          <w:lang w:eastAsia="zh-CN"/>
        </w:rPr>
      </w:pPr>
    </w:p>
    <w:p w:rsidR="00101E0C" w:rsidRPr="002616B6" w:rsidRDefault="00101E0C" w:rsidP="00101E0C">
      <w:pPr>
        <w:suppressAutoHyphens/>
        <w:jc w:val="center"/>
        <w:rPr>
          <w:sz w:val="12"/>
          <w:szCs w:val="12"/>
          <w:lang w:eastAsia="zh-CN"/>
        </w:rPr>
      </w:pPr>
      <w:r w:rsidRPr="002616B6">
        <w:rPr>
          <w:sz w:val="12"/>
          <w:szCs w:val="12"/>
          <w:lang w:eastAsia="zh-CN"/>
        </w:rPr>
        <w:t>фамилия, инициалы лица, составившего протокол</w:t>
      </w:r>
    </w:p>
    <w:p w:rsidR="00101E0C" w:rsidRPr="002616B6" w:rsidRDefault="00101E0C" w:rsidP="00101E0C">
      <w:pPr>
        <w:suppressAutoHyphens/>
        <w:jc w:val="center"/>
        <w:rPr>
          <w:sz w:val="12"/>
          <w:szCs w:val="12"/>
          <w:lang w:eastAsia="zh-CN"/>
        </w:rPr>
      </w:pPr>
    </w:p>
    <w:tbl>
      <w:tblPr>
        <w:tblpPr w:leftFromText="180" w:rightFromText="180" w:vertAnchor="text" w:horzAnchor="page" w:tblpX="8360" w:tblpY="-2"/>
        <w:tblW w:w="2172" w:type="pct"/>
        <w:tblCellMar>
          <w:left w:w="0" w:type="dxa"/>
          <w:right w:w="0" w:type="dxa"/>
        </w:tblCellMar>
        <w:tblLook w:val="04A0" w:firstRow="1" w:lastRow="0" w:firstColumn="1" w:lastColumn="0" w:noHBand="0" w:noVBand="1"/>
      </w:tblPr>
      <w:tblGrid>
        <w:gridCol w:w="171"/>
        <w:gridCol w:w="171"/>
        <w:gridCol w:w="171"/>
        <w:gridCol w:w="171"/>
        <w:gridCol w:w="171"/>
        <w:gridCol w:w="171"/>
        <w:gridCol w:w="171"/>
        <w:gridCol w:w="171"/>
        <w:gridCol w:w="171"/>
        <w:gridCol w:w="171"/>
        <w:gridCol w:w="171"/>
        <w:gridCol w:w="171"/>
        <w:gridCol w:w="169"/>
      </w:tblGrid>
      <w:tr w:rsidR="006F58F0" w:rsidRPr="00F16088" w:rsidTr="006F58F0">
        <w:trPr>
          <w:trHeight w:val="249"/>
        </w:trPr>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380"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r>
    </w:tbl>
    <w:p w:rsidR="006F58F0" w:rsidRPr="002616B6" w:rsidRDefault="00101E0C" w:rsidP="00101E0C">
      <w:pPr>
        <w:suppressAutoHyphens/>
        <w:rPr>
          <w:sz w:val="12"/>
          <w:szCs w:val="12"/>
          <w:lang w:eastAsia="zh-CN"/>
        </w:rPr>
      </w:pPr>
      <w:r w:rsidRPr="002616B6">
        <w:rPr>
          <w:noProof/>
          <w:sz w:val="12"/>
          <w:szCs w:val="12"/>
          <w:lang w:eastAsia="ru-RU"/>
        </w:rPr>
        <mc:AlternateContent>
          <mc:Choice Requires="wps">
            <w:drawing>
              <wp:anchor distT="0" distB="0" distL="114299" distR="114299" simplePos="0" relativeHeight="251670528" behindDoc="0" locked="0" layoutInCell="1" allowOverlap="1" wp14:anchorId="23DFA216" wp14:editId="5559E442">
                <wp:simplePos x="0" y="0"/>
                <wp:positionH relativeFrom="column">
                  <wp:posOffset>3846194</wp:posOffset>
                </wp:positionH>
                <wp:positionV relativeFrom="paragraph">
                  <wp:posOffset>21590</wp:posOffset>
                </wp:positionV>
                <wp:extent cx="0" cy="182880"/>
                <wp:effectExtent l="0" t="0" r="19050" b="26670"/>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8"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2.85pt,1.7pt" to="302.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71552" behindDoc="0" locked="0" layoutInCell="1" allowOverlap="1" wp14:anchorId="74968FA4" wp14:editId="4F117459">
                <wp:simplePos x="0" y="0"/>
                <wp:positionH relativeFrom="column">
                  <wp:posOffset>4029074</wp:posOffset>
                </wp:positionH>
                <wp:positionV relativeFrom="paragraph">
                  <wp:posOffset>21590</wp:posOffset>
                </wp:positionV>
                <wp:extent cx="0" cy="182880"/>
                <wp:effectExtent l="0" t="0" r="19050" b="26670"/>
                <wp:wrapNone/>
                <wp:docPr id="387"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7"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25pt,1.7pt" to="317.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72576" behindDoc="0" locked="0" layoutInCell="1" allowOverlap="1" wp14:anchorId="6BA95837" wp14:editId="5AAA26AC">
                <wp:simplePos x="0" y="0"/>
                <wp:positionH relativeFrom="column">
                  <wp:posOffset>4211954</wp:posOffset>
                </wp:positionH>
                <wp:positionV relativeFrom="paragraph">
                  <wp:posOffset>21590</wp:posOffset>
                </wp:positionV>
                <wp:extent cx="0" cy="182880"/>
                <wp:effectExtent l="0" t="0" r="19050" b="26670"/>
                <wp:wrapNone/>
                <wp:docPr id="386" name="Прямая соединительная линия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6"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65pt,1.7pt" to="331.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73600" behindDoc="0" locked="0" layoutInCell="1" allowOverlap="1" wp14:anchorId="4C9A7584" wp14:editId="5C9B2B68">
                <wp:simplePos x="0" y="0"/>
                <wp:positionH relativeFrom="column">
                  <wp:posOffset>4394834</wp:posOffset>
                </wp:positionH>
                <wp:positionV relativeFrom="paragraph">
                  <wp:posOffset>21590</wp:posOffset>
                </wp:positionV>
                <wp:extent cx="0" cy="182880"/>
                <wp:effectExtent l="0" t="0" r="19050" b="26670"/>
                <wp:wrapNone/>
                <wp:docPr id="385" name="Прямая соединительная линия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05pt,1.7pt" to="346.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Z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74624" behindDoc="0" locked="0" layoutInCell="1" allowOverlap="1" wp14:anchorId="47DD288C" wp14:editId="0A694EB1">
                <wp:simplePos x="0" y="0"/>
                <wp:positionH relativeFrom="column">
                  <wp:posOffset>4577714</wp:posOffset>
                </wp:positionH>
                <wp:positionV relativeFrom="paragraph">
                  <wp:posOffset>21590</wp:posOffset>
                </wp:positionV>
                <wp:extent cx="0" cy="182880"/>
                <wp:effectExtent l="0" t="0" r="19050" b="26670"/>
                <wp:wrapNone/>
                <wp:docPr id="384"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4"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0.45pt,1.7pt" to="360.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75648" behindDoc="0" locked="0" layoutInCell="1" allowOverlap="1" wp14:anchorId="04FC88E3" wp14:editId="671C22DC">
                <wp:simplePos x="0" y="0"/>
                <wp:positionH relativeFrom="column">
                  <wp:posOffset>4760594</wp:posOffset>
                </wp:positionH>
                <wp:positionV relativeFrom="paragraph">
                  <wp:posOffset>21590</wp:posOffset>
                </wp:positionV>
                <wp:extent cx="0" cy="182880"/>
                <wp:effectExtent l="0" t="0" r="19050" b="26670"/>
                <wp:wrapNone/>
                <wp:docPr id="383" name="Прямая соединительная линия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3"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85pt,1.7pt" to="374.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76672" behindDoc="0" locked="0" layoutInCell="1" allowOverlap="1" wp14:anchorId="3D724D2E" wp14:editId="6507AFD5">
                <wp:simplePos x="0" y="0"/>
                <wp:positionH relativeFrom="column">
                  <wp:posOffset>4943474</wp:posOffset>
                </wp:positionH>
                <wp:positionV relativeFrom="paragraph">
                  <wp:posOffset>21590</wp:posOffset>
                </wp:positionV>
                <wp:extent cx="0" cy="182880"/>
                <wp:effectExtent l="0" t="0" r="19050" b="26670"/>
                <wp:wrapNone/>
                <wp:docPr id="382" name="Прямая соединительная линия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2"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25pt,1.7pt" to="389.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77696" behindDoc="0" locked="0" layoutInCell="1" allowOverlap="1" wp14:anchorId="72F15B36" wp14:editId="304528D8">
                <wp:simplePos x="0" y="0"/>
                <wp:positionH relativeFrom="column">
                  <wp:posOffset>5126354</wp:posOffset>
                </wp:positionH>
                <wp:positionV relativeFrom="paragraph">
                  <wp:posOffset>21590</wp:posOffset>
                </wp:positionV>
                <wp:extent cx="0" cy="182880"/>
                <wp:effectExtent l="0" t="0" r="19050" b="26670"/>
                <wp:wrapNone/>
                <wp:docPr id="381" name="Прямая соединительная линия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1"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3.65pt,1.7pt" to="403.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78720" behindDoc="0" locked="0" layoutInCell="1" allowOverlap="1" wp14:anchorId="683CB49E" wp14:editId="7BE9FC8B">
                <wp:simplePos x="0" y="0"/>
                <wp:positionH relativeFrom="column">
                  <wp:posOffset>5309234</wp:posOffset>
                </wp:positionH>
                <wp:positionV relativeFrom="paragraph">
                  <wp:posOffset>21590</wp:posOffset>
                </wp:positionV>
                <wp:extent cx="0" cy="182880"/>
                <wp:effectExtent l="0" t="0" r="19050" b="26670"/>
                <wp:wrapNone/>
                <wp:docPr id="380" name="Прямая соединительная линия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0"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8.05pt,1.7pt" to="418.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79744" behindDoc="0" locked="0" layoutInCell="1" allowOverlap="1" wp14:anchorId="5A8A56F5" wp14:editId="0836D597">
                <wp:simplePos x="0" y="0"/>
                <wp:positionH relativeFrom="column">
                  <wp:posOffset>5492114</wp:posOffset>
                </wp:positionH>
                <wp:positionV relativeFrom="paragraph">
                  <wp:posOffset>21590</wp:posOffset>
                </wp:positionV>
                <wp:extent cx="0" cy="182880"/>
                <wp:effectExtent l="0" t="0" r="19050" b="26670"/>
                <wp:wrapNone/>
                <wp:docPr id="379" name="Прямая соединительная линия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9"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45pt,1.7pt" to="432.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80768" behindDoc="0" locked="0" layoutInCell="1" allowOverlap="1" wp14:anchorId="3AACBA80" wp14:editId="0F7BA6A1">
                <wp:simplePos x="0" y="0"/>
                <wp:positionH relativeFrom="column">
                  <wp:posOffset>5674994</wp:posOffset>
                </wp:positionH>
                <wp:positionV relativeFrom="paragraph">
                  <wp:posOffset>21590</wp:posOffset>
                </wp:positionV>
                <wp:extent cx="0" cy="182880"/>
                <wp:effectExtent l="0" t="0" r="19050" b="26670"/>
                <wp:wrapNone/>
                <wp:docPr id="378"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8"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6.85pt,1.7pt" to="446.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VpVwIAAGgEAAAOAAAAZHJzL2Uyb0RvYy54bWysVM1uEzEQviPxDpbv6e6mId2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681792" behindDoc="0" locked="0" layoutInCell="1" allowOverlap="1" wp14:anchorId="15B43812" wp14:editId="3DD7CC40">
                <wp:simplePos x="0" y="0"/>
                <wp:positionH relativeFrom="column">
                  <wp:posOffset>6406514</wp:posOffset>
                </wp:positionH>
                <wp:positionV relativeFrom="paragraph">
                  <wp:posOffset>21590</wp:posOffset>
                </wp:positionV>
                <wp:extent cx="0" cy="182880"/>
                <wp:effectExtent l="0" t="0" r="19050" b="26670"/>
                <wp:wrapNone/>
                <wp:docPr id="374" name="Прямая соединительная линия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4"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4.45pt,1.7pt" to="504.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" strokeweight=".26mm">
                <v:stroke joinstyle="miter"/>
              </v:line>
            </w:pict>
          </mc:Fallback>
        </mc:AlternateContent>
      </w:r>
      <w:r w:rsidRPr="002616B6">
        <w:rPr>
          <w:sz w:val="12"/>
          <w:szCs w:val="12"/>
          <w:lang w:eastAsia="zh-CN"/>
        </w:rPr>
        <w:t xml:space="preserve">составил настоящий протокол о том,    </w:t>
      </w:r>
    </w:p>
    <w:p w:rsidR="00101E0C" w:rsidRPr="002616B6" w:rsidRDefault="00101E0C" w:rsidP="00101E0C">
      <w:pPr>
        <w:suppressAutoHyphens/>
        <w:rPr>
          <w:sz w:val="12"/>
          <w:szCs w:val="12"/>
          <w:lang w:eastAsia="zh-CN"/>
        </w:rPr>
      </w:pPr>
    </w:p>
    <w:p w:rsidR="00101E0C" w:rsidRPr="002616B6" w:rsidRDefault="00101E0C" w:rsidP="00101E0C">
      <w:pPr>
        <w:suppressAutoHyphens/>
        <w:rPr>
          <w:sz w:val="12"/>
          <w:szCs w:val="12"/>
          <w:lang w:eastAsia="zh-CN"/>
        </w:rPr>
      </w:pPr>
      <w:r w:rsidRPr="002616B6">
        <w:rPr>
          <w:sz w:val="12"/>
          <w:szCs w:val="12"/>
          <w:lang w:eastAsia="zh-CN"/>
        </w:rPr>
        <w:t>что гражданин (ка)</w:t>
      </w:r>
      <w:r w:rsidR="006F58F0">
        <w:rPr>
          <w:sz w:val="12"/>
          <w:szCs w:val="12"/>
          <w:lang w:eastAsia="zh-CN"/>
        </w:rPr>
        <w:t xml:space="preserve"> </w:t>
      </w:r>
      <w:r w:rsidRPr="002616B6">
        <w:rPr>
          <w:sz w:val="12"/>
          <w:szCs w:val="12"/>
          <w:lang w:eastAsia="zh-CN"/>
        </w:rPr>
        <w:tab/>
      </w:r>
      <w:r w:rsidRPr="002616B6">
        <w:rPr>
          <w:sz w:val="12"/>
          <w:szCs w:val="12"/>
          <w:lang w:eastAsia="zh-CN"/>
        </w:rPr>
        <w:tab/>
      </w:r>
      <w:r w:rsidRPr="002616B6">
        <w:rPr>
          <w:sz w:val="12"/>
          <w:szCs w:val="12"/>
          <w:lang w:eastAsia="zh-CN"/>
        </w:rPr>
        <w:tab/>
        <w:t>фамилия,</w:t>
      </w:r>
    </w:p>
    <w:p w:rsidR="00101E0C" w:rsidRPr="002616B6" w:rsidRDefault="00101E0C" w:rsidP="00101E0C">
      <w:pPr>
        <w:suppressAutoHyphens/>
        <w:rPr>
          <w:sz w:val="12"/>
          <w:szCs w:val="12"/>
          <w:lang w:eastAsia="zh-CN"/>
        </w:rPr>
      </w:pPr>
      <w:r w:rsidRPr="002616B6">
        <w:rPr>
          <w:noProof/>
          <w:sz w:val="12"/>
          <w:szCs w:val="12"/>
          <w:lang w:eastAsia="ru-RU"/>
        </w:rPr>
        <mc:AlternateContent>
          <mc:Choice Requires="wps">
            <w:drawing>
              <wp:anchor distT="0" distB="0" distL="114299" distR="114299" simplePos="0" relativeHeight="251699200" behindDoc="0" locked="0" layoutInCell="1" allowOverlap="1" wp14:anchorId="503453DA" wp14:editId="0281C391">
                <wp:simplePos x="0" y="0"/>
                <wp:positionH relativeFrom="column">
                  <wp:posOffset>3846194</wp:posOffset>
                </wp:positionH>
                <wp:positionV relativeFrom="paragraph">
                  <wp:posOffset>128270</wp:posOffset>
                </wp:positionV>
                <wp:extent cx="0" cy="182880"/>
                <wp:effectExtent l="0" t="0" r="19050" b="26670"/>
                <wp:wrapNone/>
                <wp:docPr id="352" name="Прямая соединительная линия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2"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2.85pt,10.1pt" to="302.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yF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00224" behindDoc="0" locked="0" layoutInCell="1" allowOverlap="1" wp14:anchorId="47383E55" wp14:editId="53BC269C">
                <wp:simplePos x="0" y="0"/>
                <wp:positionH relativeFrom="column">
                  <wp:posOffset>4029074</wp:posOffset>
                </wp:positionH>
                <wp:positionV relativeFrom="paragraph">
                  <wp:posOffset>128270</wp:posOffset>
                </wp:positionV>
                <wp:extent cx="0" cy="182880"/>
                <wp:effectExtent l="0" t="0" r="19050" b="2667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1"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25pt,10.1pt" to="31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01248" behindDoc="0" locked="0" layoutInCell="1" allowOverlap="1" wp14:anchorId="74221672" wp14:editId="5AC40335">
                <wp:simplePos x="0" y="0"/>
                <wp:positionH relativeFrom="column">
                  <wp:posOffset>4211954</wp:posOffset>
                </wp:positionH>
                <wp:positionV relativeFrom="paragraph">
                  <wp:posOffset>128270</wp:posOffset>
                </wp:positionV>
                <wp:extent cx="0" cy="182880"/>
                <wp:effectExtent l="0" t="0" r="19050" b="2667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0"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65pt,10.1pt" to="331.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02272" behindDoc="0" locked="0" layoutInCell="1" allowOverlap="1" wp14:anchorId="2CBBE265" wp14:editId="3EE903E0">
                <wp:simplePos x="0" y="0"/>
                <wp:positionH relativeFrom="column">
                  <wp:posOffset>4394834</wp:posOffset>
                </wp:positionH>
                <wp:positionV relativeFrom="paragraph">
                  <wp:posOffset>128270</wp:posOffset>
                </wp:positionV>
                <wp:extent cx="0" cy="182880"/>
                <wp:effectExtent l="0" t="0" r="19050" b="26670"/>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9"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05pt,10.1pt" to="34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03296" behindDoc="0" locked="0" layoutInCell="1" allowOverlap="1" wp14:anchorId="0C467149" wp14:editId="0574A6E2">
                <wp:simplePos x="0" y="0"/>
                <wp:positionH relativeFrom="column">
                  <wp:posOffset>4577714</wp:posOffset>
                </wp:positionH>
                <wp:positionV relativeFrom="paragraph">
                  <wp:posOffset>128270</wp:posOffset>
                </wp:positionV>
                <wp:extent cx="0" cy="182880"/>
                <wp:effectExtent l="0" t="0" r="19050" b="26670"/>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8"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0.45pt,10.1pt" to="360.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04320" behindDoc="0" locked="0" layoutInCell="1" allowOverlap="1" wp14:anchorId="6732E9C4" wp14:editId="273EF0DA">
                <wp:simplePos x="0" y="0"/>
                <wp:positionH relativeFrom="column">
                  <wp:posOffset>4760594</wp:posOffset>
                </wp:positionH>
                <wp:positionV relativeFrom="paragraph">
                  <wp:posOffset>128270</wp:posOffset>
                </wp:positionV>
                <wp:extent cx="0" cy="182880"/>
                <wp:effectExtent l="0" t="0" r="19050" b="26670"/>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7"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85pt,10.1pt" to="374.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05344" behindDoc="0" locked="0" layoutInCell="1" allowOverlap="1" wp14:anchorId="34AA9D35" wp14:editId="105DD512">
                <wp:simplePos x="0" y="0"/>
                <wp:positionH relativeFrom="column">
                  <wp:posOffset>4943474</wp:posOffset>
                </wp:positionH>
                <wp:positionV relativeFrom="paragraph">
                  <wp:posOffset>128270</wp:posOffset>
                </wp:positionV>
                <wp:extent cx="0" cy="182880"/>
                <wp:effectExtent l="0" t="0" r="19050" b="26670"/>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6"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25pt,10.1pt" to="38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06368" behindDoc="0" locked="0" layoutInCell="1" allowOverlap="1" wp14:anchorId="7AC3CCB5" wp14:editId="44912C4C">
                <wp:simplePos x="0" y="0"/>
                <wp:positionH relativeFrom="column">
                  <wp:posOffset>5126354</wp:posOffset>
                </wp:positionH>
                <wp:positionV relativeFrom="paragraph">
                  <wp:posOffset>128270</wp:posOffset>
                </wp:positionV>
                <wp:extent cx="0" cy="182880"/>
                <wp:effectExtent l="0" t="0" r="19050" b="2667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5"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3.65pt,10.1pt" to="403.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07392" behindDoc="0" locked="0" layoutInCell="1" allowOverlap="1" wp14:anchorId="105D32DC" wp14:editId="6274CDD4">
                <wp:simplePos x="0" y="0"/>
                <wp:positionH relativeFrom="column">
                  <wp:posOffset>5309234</wp:posOffset>
                </wp:positionH>
                <wp:positionV relativeFrom="paragraph">
                  <wp:posOffset>128270</wp:posOffset>
                </wp:positionV>
                <wp:extent cx="0" cy="182880"/>
                <wp:effectExtent l="0" t="0" r="19050" b="26670"/>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4"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8.05pt,10.1pt" to="41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08416" behindDoc="0" locked="0" layoutInCell="1" allowOverlap="1" wp14:anchorId="360928CA" wp14:editId="186EA101">
                <wp:simplePos x="0" y="0"/>
                <wp:positionH relativeFrom="column">
                  <wp:posOffset>6406514</wp:posOffset>
                </wp:positionH>
                <wp:positionV relativeFrom="paragraph">
                  <wp:posOffset>128270</wp:posOffset>
                </wp:positionV>
                <wp:extent cx="0" cy="182880"/>
                <wp:effectExtent l="0" t="0" r="19050" b="2667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8"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4.45pt,10.1pt" to="504.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" strokeweight=".26mm">
                <v:stroke joinstyle="miter"/>
              </v:line>
            </w:pict>
          </mc:Fallback>
        </mc:AlternateContent>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p>
    <w:tbl>
      <w:tblPr>
        <w:tblpPr w:leftFromText="180" w:rightFromText="180" w:vertAnchor="text" w:horzAnchor="page" w:tblpX="6340" w:tblpY="-24"/>
        <w:tblW w:w="4320" w:type="pct"/>
        <w:tblCellMar>
          <w:left w:w="0" w:type="dxa"/>
          <w:right w:w="0" w:type="dxa"/>
        </w:tblCellMar>
        <w:tblLook w:val="04A0" w:firstRow="1" w:lastRow="0" w:firstColumn="1" w:lastColumn="0" w:noHBand="0" w:noVBand="1"/>
      </w:tblPr>
      <w:tblGrid>
        <w:gridCol w:w="172"/>
        <w:gridCol w:w="172"/>
        <w:gridCol w:w="171"/>
        <w:gridCol w:w="171"/>
        <w:gridCol w:w="171"/>
        <w:gridCol w:w="171"/>
        <w:gridCol w:w="171"/>
        <w:gridCol w:w="171"/>
        <w:gridCol w:w="171"/>
        <w:gridCol w:w="171"/>
        <w:gridCol w:w="171"/>
        <w:gridCol w:w="171"/>
        <w:gridCol w:w="169"/>
        <w:gridCol w:w="169"/>
        <w:gridCol w:w="169"/>
        <w:gridCol w:w="169"/>
        <w:gridCol w:w="169"/>
        <w:gridCol w:w="169"/>
        <w:gridCol w:w="169"/>
        <w:gridCol w:w="169"/>
        <w:gridCol w:w="169"/>
        <w:gridCol w:w="169"/>
        <w:gridCol w:w="169"/>
        <w:gridCol w:w="169"/>
        <w:gridCol w:w="169"/>
        <w:gridCol w:w="167"/>
      </w:tblGrid>
      <w:tr w:rsidR="006F58F0" w:rsidRPr="00F16088" w:rsidTr="006F58F0">
        <w:trPr>
          <w:trHeight w:val="249"/>
        </w:trPr>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r>
    </w:tbl>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t>имя, отчество</w:t>
      </w:r>
    </w:p>
    <w:tbl>
      <w:tblPr>
        <w:tblpPr w:leftFromText="180" w:rightFromText="180" w:vertAnchor="text" w:horzAnchor="page" w:tblpX="8921" w:tblpY="76"/>
        <w:tblW w:w="1338" w:type="pct"/>
        <w:tblCellMar>
          <w:left w:w="0" w:type="dxa"/>
          <w:right w:w="0" w:type="dxa"/>
        </w:tblCellMar>
        <w:tblLook w:val="04A0" w:firstRow="1" w:lastRow="0" w:firstColumn="1" w:lastColumn="0" w:noHBand="0" w:noVBand="1"/>
      </w:tblPr>
      <w:tblGrid>
        <w:gridCol w:w="171"/>
        <w:gridCol w:w="171"/>
        <w:gridCol w:w="171"/>
        <w:gridCol w:w="171"/>
        <w:gridCol w:w="171"/>
        <w:gridCol w:w="171"/>
        <w:gridCol w:w="171"/>
        <w:gridCol w:w="171"/>
      </w:tblGrid>
      <w:tr w:rsidR="006F58F0" w:rsidRPr="00F16088" w:rsidTr="006F58F0">
        <w:trPr>
          <w:trHeight w:val="249"/>
        </w:trPr>
        <w:tc>
          <w:tcPr>
            <w:tcW w:w="62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6F58F0" w:rsidRPr="00F16088" w:rsidRDefault="006F58F0" w:rsidP="006F58F0">
            <w:pPr>
              <w:autoSpaceDE w:val="0"/>
              <w:snapToGrid w:val="0"/>
              <w:jc w:val="center"/>
              <w:rPr>
                <w:sz w:val="12"/>
                <w:szCs w:val="12"/>
              </w:rPr>
            </w:pPr>
          </w:p>
        </w:tc>
      </w:tr>
    </w:tbl>
    <w:p w:rsidR="00101E0C" w:rsidRPr="002616B6" w:rsidRDefault="00101E0C" w:rsidP="00101E0C">
      <w:pPr>
        <w:suppressAutoHyphens/>
        <w:rPr>
          <w:sz w:val="12"/>
          <w:szCs w:val="12"/>
          <w:lang w:eastAsia="zh-CN"/>
        </w:rPr>
      </w:pPr>
      <w:r w:rsidRPr="002616B6">
        <w:rPr>
          <w:noProof/>
          <w:sz w:val="12"/>
          <w:szCs w:val="12"/>
          <w:lang w:eastAsia="ru-RU"/>
        </w:rPr>
        <mc:AlternateContent>
          <mc:Choice Requires="wps">
            <w:drawing>
              <wp:anchor distT="0" distB="0" distL="114299" distR="114299" simplePos="0" relativeHeight="251712512" behindDoc="0" locked="0" layoutInCell="1" allowOverlap="1" wp14:anchorId="3CAA51FC" wp14:editId="6D180118">
                <wp:simplePos x="0" y="0"/>
                <wp:positionH relativeFrom="column">
                  <wp:posOffset>3754754</wp:posOffset>
                </wp:positionH>
                <wp:positionV relativeFrom="paragraph">
                  <wp:posOffset>59690</wp:posOffset>
                </wp:positionV>
                <wp:extent cx="0" cy="229235"/>
                <wp:effectExtent l="0" t="0" r="19050" b="3746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4"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5.65pt,4.7pt" to="295.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13536" behindDoc="0" locked="0" layoutInCell="1" allowOverlap="1" wp14:anchorId="4CEED9AC" wp14:editId="02218151">
                <wp:simplePos x="0" y="0"/>
                <wp:positionH relativeFrom="column">
                  <wp:posOffset>4029074</wp:posOffset>
                </wp:positionH>
                <wp:positionV relativeFrom="paragraph">
                  <wp:posOffset>59690</wp:posOffset>
                </wp:positionV>
                <wp:extent cx="0" cy="229235"/>
                <wp:effectExtent l="0" t="0" r="19050" b="3746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3"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25pt,4.7pt" to="317.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14560" behindDoc="0" locked="0" layoutInCell="1" allowOverlap="1" wp14:anchorId="5A6AAE21" wp14:editId="49A7208D">
                <wp:simplePos x="0" y="0"/>
                <wp:positionH relativeFrom="column">
                  <wp:posOffset>4303394</wp:posOffset>
                </wp:positionH>
                <wp:positionV relativeFrom="paragraph">
                  <wp:posOffset>59690</wp:posOffset>
                </wp:positionV>
                <wp:extent cx="0" cy="229235"/>
                <wp:effectExtent l="0" t="0" r="19050" b="37465"/>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2"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85pt,4.7pt" to="338.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15584" behindDoc="0" locked="0" layoutInCell="1" allowOverlap="1" wp14:anchorId="2B9895AB" wp14:editId="17B28FCC">
                <wp:simplePos x="0" y="0"/>
                <wp:positionH relativeFrom="column">
                  <wp:posOffset>4577714</wp:posOffset>
                </wp:positionH>
                <wp:positionV relativeFrom="paragraph">
                  <wp:posOffset>59690</wp:posOffset>
                </wp:positionV>
                <wp:extent cx="0" cy="229235"/>
                <wp:effectExtent l="0" t="0" r="19050" b="37465"/>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1"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0.45pt,4.7pt" to="360.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16608" behindDoc="0" locked="0" layoutInCell="1" allowOverlap="1" wp14:anchorId="3843544F" wp14:editId="0A063451">
                <wp:simplePos x="0" y="0"/>
                <wp:positionH relativeFrom="column">
                  <wp:posOffset>5126354</wp:posOffset>
                </wp:positionH>
                <wp:positionV relativeFrom="paragraph">
                  <wp:posOffset>59690</wp:posOffset>
                </wp:positionV>
                <wp:extent cx="0" cy="229235"/>
                <wp:effectExtent l="0" t="0" r="19050" b="37465"/>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0"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3.65pt,4.7pt" to="403.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17632" behindDoc="0" locked="0" layoutInCell="1" allowOverlap="1" wp14:anchorId="2B11C432" wp14:editId="63A0718D">
                <wp:simplePos x="0" y="0"/>
                <wp:positionH relativeFrom="column">
                  <wp:posOffset>4852034</wp:posOffset>
                </wp:positionH>
                <wp:positionV relativeFrom="paragraph">
                  <wp:posOffset>59690</wp:posOffset>
                </wp:positionV>
                <wp:extent cx="0" cy="229235"/>
                <wp:effectExtent l="0" t="0" r="19050" b="37465"/>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9"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05pt,4.7pt" to="382.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" strokeweight=".26mm">
                <v:stroke joinstyle="miter"/>
              </v:line>
            </w:pict>
          </mc:Fallback>
        </mc:AlternateContent>
      </w:r>
      <w:r w:rsidRPr="002616B6">
        <w:rPr>
          <w:sz w:val="12"/>
          <w:szCs w:val="12"/>
          <w:lang w:eastAsia="zh-CN"/>
        </w:rPr>
        <w:t xml:space="preserve">Число, месяц, год рождения; Гражданство </w:t>
      </w:r>
    </w:p>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p>
    <w:p w:rsidR="006F58F0" w:rsidRDefault="00101E0C" w:rsidP="00101E0C">
      <w:pPr>
        <w:suppressAutoHyphens/>
        <w:rPr>
          <w:sz w:val="12"/>
          <w:szCs w:val="12"/>
          <w:lang w:eastAsia="zh-CN"/>
        </w:rPr>
      </w:pPr>
      <w:r w:rsidRPr="002616B6">
        <w:rPr>
          <w:sz w:val="12"/>
          <w:szCs w:val="12"/>
          <w:lang w:eastAsia="zh-CN"/>
        </w:rPr>
        <w:tab/>
      </w:r>
    </w:p>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число           месяц            год </w:t>
      </w:r>
    </w:p>
    <w:p w:rsidR="00101E0C" w:rsidRPr="002616B6" w:rsidRDefault="00101E0C" w:rsidP="00101E0C">
      <w:pPr>
        <w:suppressAutoHyphens/>
        <w:rPr>
          <w:sz w:val="12"/>
          <w:szCs w:val="12"/>
          <w:lang w:eastAsia="zh-CN"/>
        </w:rPr>
      </w:pPr>
      <w:r w:rsidRPr="002616B6">
        <w:rPr>
          <w:sz w:val="12"/>
          <w:szCs w:val="12"/>
          <w:lang w:eastAsia="zh-CN"/>
        </w:rPr>
        <w:t>Место рождения______________________________________________________________________</w:t>
      </w:r>
    </w:p>
    <w:p w:rsidR="00101E0C" w:rsidRPr="002616B6" w:rsidRDefault="00101E0C" w:rsidP="00101E0C">
      <w:pPr>
        <w:suppressAutoHyphens/>
        <w:rPr>
          <w:sz w:val="12"/>
          <w:szCs w:val="12"/>
          <w:lang w:eastAsia="zh-CN"/>
        </w:rPr>
      </w:pPr>
      <w:proofErr w:type="gramStart"/>
      <w:r w:rsidRPr="002616B6">
        <w:rPr>
          <w:sz w:val="12"/>
          <w:szCs w:val="12"/>
          <w:lang w:eastAsia="zh-CN"/>
        </w:rPr>
        <w:t>Зарегистрирован</w:t>
      </w:r>
      <w:proofErr w:type="gramEnd"/>
      <w:r w:rsidRPr="002616B6">
        <w:rPr>
          <w:sz w:val="12"/>
          <w:szCs w:val="12"/>
          <w:lang w:eastAsia="zh-CN"/>
        </w:rPr>
        <w:t xml:space="preserve"> по адресу: ___________________________________________________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Фактически проживает:________________________________________________________________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Место работы (учебы), должность, адрес, телефон _________________________________</w:t>
      </w:r>
    </w:p>
    <w:p w:rsidR="00101E0C" w:rsidRPr="002616B6" w:rsidRDefault="00101E0C" w:rsidP="00101E0C">
      <w:pPr>
        <w:suppressAutoHyphens/>
        <w:rPr>
          <w:sz w:val="12"/>
          <w:szCs w:val="12"/>
          <w:lang w:eastAsia="zh-CN"/>
        </w:rPr>
      </w:pPr>
      <w:r w:rsidRPr="002616B6">
        <w:rPr>
          <w:sz w:val="12"/>
          <w:szCs w:val="12"/>
          <w:lang w:eastAsia="zh-CN"/>
        </w:rPr>
        <w:t>_____________________________________________________________________________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Размер зарплаты (пенсии, стипендии)____________________________________________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Семейное положение ________________________________ на иждивении _____________</w:t>
      </w:r>
    </w:p>
    <w:p w:rsidR="00101E0C" w:rsidRPr="002616B6" w:rsidRDefault="00101E0C" w:rsidP="00101E0C">
      <w:pPr>
        <w:suppressAutoHyphens/>
        <w:rPr>
          <w:sz w:val="12"/>
          <w:szCs w:val="12"/>
          <w:lang w:eastAsia="zh-CN"/>
        </w:rPr>
      </w:pPr>
      <w:r w:rsidRPr="002616B6">
        <w:rPr>
          <w:sz w:val="12"/>
          <w:szCs w:val="12"/>
          <w:lang w:eastAsia="zh-CN"/>
        </w:rPr>
        <w:t>Подвергался ли административным взысканиям, имеет ли судимость_________________</w:t>
      </w:r>
    </w:p>
    <w:p w:rsidR="00101E0C" w:rsidRPr="002616B6" w:rsidRDefault="00101E0C" w:rsidP="00101E0C">
      <w:pPr>
        <w:suppressAutoHyphens/>
        <w:rPr>
          <w:sz w:val="12"/>
          <w:szCs w:val="12"/>
          <w:lang w:eastAsia="zh-CN"/>
        </w:rPr>
      </w:pPr>
      <w:r w:rsidRPr="002616B6">
        <w:rPr>
          <w:sz w:val="12"/>
          <w:szCs w:val="12"/>
          <w:lang w:eastAsia="zh-CN"/>
        </w:rPr>
        <w:t>_____________________________________________________________________________</w:t>
      </w:r>
    </w:p>
    <w:p w:rsidR="00101E0C" w:rsidRPr="002616B6" w:rsidRDefault="00101E0C" w:rsidP="00101E0C">
      <w:pPr>
        <w:suppressAutoHyphens/>
        <w:jc w:val="center"/>
        <w:rPr>
          <w:sz w:val="12"/>
          <w:szCs w:val="12"/>
          <w:lang w:eastAsia="zh-CN"/>
        </w:rPr>
      </w:pPr>
      <w:proofErr w:type="gramStart"/>
      <w:r w:rsidRPr="002616B6">
        <w:rPr>
          <w:sz w:val="12"/>
          <w:szCs w:val="12"/>
          <w:lang w:eastAsia="zh-CN"/>
        </w:rPr>
        <w:t>указывается</w:t>
      </w:r>
      <w:proofErr w:type="gramEnd"/>
      <w:r w:rsidRPr="002616B6">
        <w:rPr>
          <w:sz w:val="12"/>
          <w:szCs w:val="12"/>
          <w:lang w:eastAsia="zh-CN"/>
        </w:rPr>
        <w:t xml:space="preserve"> каким органом, когда наложено взыскание, его вид и размер, сведения</w:t>
      </w:r>
    </w:p>
    <w:p w:rsidR="00101E0C" w:rsidRPr="002616B6" w:rsidRDefault="00101E0C" w:rsidP="00101E0C">
      <w:pPr>
        <w:suppressAutoHyphens/>
        <w:jc w:val="center"/>
        <w:rPr>
          <w:sz w:val="12"/>
          <w:szCs w:val="12"/>
          <w:lang w:eastAsia="zh-CN"/>
        </w:rPr>
      </w:pPr>
      <w:r w:rsidRPr="002616B6">
        <w:rPr>
          <w:sz w:val="12"/>
          <w:szCs w:val="12"/>
          <w:lang w:eastAsia="zh-CN"/>
        </w:rPr>
        <w:t xml:space="preserve">о сотруднике, наводившем справку </w:t>
      </w:r>
    </w:p>
    <w:p w:rsidR="00101E0C" w:rsidRPr="002616B6" w:rsidRDefault="00101E0C" w:rsidP="00101E0C">
      <w:pPr>
        <w:suppressAutoHyphens/>
        <w:jc w:val="center"/>
        <w:rPr>
          <w:sz w:val="12"/>
          <w:szCs w:val="12"/>
          <w:lang w:eastAsia="zh-CN"/>
        </w:rPr>
      </w:pPr>
      <w:r w:rsidRPr="002616B6">
        <w:rPr>
          <w:sz w:val="12"/>
          <w:szCs w:val="12"/>
          <w:lang w:eastAsia="zh-CN"/>
        </w:rPr>
        <w:t>_____________________________________________________________________________</w:t>
      </w:r>
    </w:p>
    <w:p w:rsidR="00101E0C" w:rsidRPr="002616B6" w:rsidRDefault="00101E0C" w:rsidP="008D5005">
      <w:pPr>
        <w:keepNext/>
        <w:numPr>
          <w:ilvl w:val="0"/>
          <w:numId w:val="26"/>
        </w:numPr>
        <w:suppressAutoHyphens/>
        <w:outlineLvl w:val="0"/>
        <w:rPr>
          <w:sz w:val="12"/>
          <w:szCs w:val="12"/>
          <w:lang w:eastAsia="zh-CN"/>
        </w:rPr>
      </w:pPr>
      <w:r w:rsidRPr="002616B6">
        <w:rPr>
          <w:sz w:val="12"/>
          <w:szCs w:val="12"/>
          <w:lang w:eastAsia="zh-CN"/>
        </w:rPr>
        <w:t>Документ, удостоверяющий личность___________________________________________________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серия, номер, когда и кем выдан</w:t>
      </w:r>
    </w:p>
    <w:p w:rsidR="00101E0C" w:rsidRPr="002616B6" w:rsidRDefault="00101E0C" w:rsidP="00101E0C">
      <w:pPr>
        <w:suppressAutoHyphens/>
        <w:rPr>
          <w:sz w:val="12"/>
          <w:szCs w:val="12"/>
          <w:lang w:eastAsia="zh-CN"/>
        </w:rPr>
      </w:pPr>
      <w:r w:rsidRPr="002616B6">
        <w:rPr>
          <w:sz w:val="12"/>
          <w:szCs w:val="12"/>
          <w:lang w:eastAsia="zh-CN"/>
        </w:rPr>
        <w:t>_____________________________________________________________________________________________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_____________________________________________________________________________________________</w:t>
      </w:r>
    </w:p>
    <w:p w:rsidR="00101E0C" w:rsidRPr="002616B6" w:rsidRDefault="00101E0C" w:rsidP="00101E0C">
      <w:pPr>
        <w:suppressAutoHyphens/>
        <w:rPr>
          <w:sz w:val="12"/>
          <w:szCs w:val="12"/>
          <w:lang w:eastAsia="zh-CN"/>
        </w:rPr>
      </w:pPr>
      <w:r w:rsidRPr="002616B6">
        <w:rPr>
          <w:noProof/>
          <w:sz w:val="12"/>
          <w:szCs w:val="12"/>
          <w:lang w:eastAsia="ru-RU"/>
        </w:rPr>
        <mc:AlternateContent>
          <mc:Choice Requires="wps">
            <w:drawing>
              <wp:anchor distT="0" distB="0" distL="114300" distR="114300" simplePos="0" relativeHeight="251718656" behindDoc="0" locked="0" layoutInCell="1" allowOverlap="1" wp14:anchorId="6CF040E0" wp14:editId="57F5C7E9">
                <wp:simplePos x="0" y="0"/>
                <wp:positionH relativeFrom="column">
                  <wp:posOffset>5715</wp:posOffset>
                </wp:positionH>
                <wp:positionV relativeFrom="paragraph">
                  <wp:posOffset>105410</wp:posOffset>
                </wp:positionV>
                <wp:extent cx="1463040" cy="236855"/>
                <wp:effectExtent l="0" t="0" r="22860" b="10795"/>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23685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8" o:spid="_x0000_s1026" style="position:absolute;margin-left:.45pt;margin-top:8.3pt;width:115.2pt;height:18.6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" strokeweight=".26mm"/>
            </w:pict>
          </mc:Fallback>
        </mc:AlternateContent>
      </w:r>
      <w:r w:rsidRPr="002616B6">
        <w:rPr>
          <w:noProof/>
          <w:sz w:val="12"/>
          <w:szCs w:val="12"/>
          <w:lang w:eastAsia="ru-RU"/>
        </w:rPr>
        <mc:AlternateContent>
          <mc:Choice Requires="wps">
            <w:drawing>
              <wp:anchor distT="0" distB="0" distL="114299" distR="114299" simplePos="0" relativeHeight="251719680" behindDoc="0" locked="0" layoutInCell="1" allowOverlap="1" wp14:anchorId="0B031D46" wp14:editId="1186C1ED">
                <wp:simplePos x="0" y="0"/>
                <wp:positionH relativeFrom="column">
                  <wp:posOffset>188594</wp:posOffset>
                </wp:positionH>
                <wp:positionV relativeFrom="paragraph">
                  <wp:posOffset>105410</wp:posOffset>
                </wp:positionV>
                <wp:extent cx="0" cy="236855"/>
                <wp:effectExtent l="0" t="0" r="19050" b="29845"/>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7"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5pt,8.3pt" to="14.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20704" behindDoc="0" locked="0" layoutInCell="1" allowOverlap="1" wp14:anchorId="79CA5D1D" wp14:editId="63630E54">
                <wp:simplePos x="0" y="0"/>
                <wp:positionH relativeFrom="column">
                  <wp:posOffset>371474</wp:posOffset>
                </wp:positionH>
                <wp:positionV relativeFrom="paragraph">
                  <wp:posOffset>105410</wp:posOffset>
                </wp:positionV>
                <wp:extent cx="0" cy="236855"/>
                <wp:effectExtent l="0" t="0" r="19050" b="29845"/>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6"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25pt,8.3pt" to="29.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SVg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21728" behindDoc="0" locked="0" layoutInCell="1" allowOverlap="1" wp14:anchorId="6A29A2D3" wp14:editId="5A587196">
                <wp:simplePos x="0" y="0"/>
                <wp:positionH relativeFrom="column">
                  <wp:posOffset>554354</wp:posOffset>
                </wp:positionH>
                <wp:positionV relativeFrom="paragraph">
                  <wp:posOffset>105410</wp:posOffset>
                </wp:positionV>
                <wp:extent cx="0" cy="236855"/>
                <wp:effectExtent l="0" t="0" r="19050" b="2984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5"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65pt,8.3pt" to="43.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22752" behindDoc="0" locked="0" layoutInCell="1" allowOverlap="1" wp14:anchorId="0E0A67C7" wp14:editId="403C006E">
                <wp:simplePos x="0" y="0"/>
                <wp:positionH relativeFrom="column">
                  <wp:posOffset>737234</wp:posOffset>
                </wp:positionH>
                <wp:positionV relativeFrom="paragraph">
                  <wp:posOffset>105410</wp:posOffset>
                </wp:positionV>
                <wp:extent cx="0" cy="236855"/>
                <wp:effectExtent l="0" t="0" r="19050" b="29845"/>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05pt,8.3pt" to="58.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23776" behindDoc="0" locked="0" layoutInCell="1" allowOverlap="1" wp14:anchorId="58E94C35" wp14:editId="091D7BB4">
                <wp:simplePos x="0" y="0"/>
                <wp:positionH relativeFrom="column">
                  <wp:posOffset>920114</wp:posOffset>
                </wp:positionH>
                <wp:positionV relativeFrom="paragraph">
                  <wp:posOffset>105410</wp:posOffset>
                </wp:positionV>
                <wp:extent cx="0" cy="236855"/>
                <wp:effectExtent l="0" t="0" r="19050" b="29845"/>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3"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45pt,8.3pt" to="72.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K8Vg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24800" behindDoc="0" locked="0" layoutInCell="1" allowOverlap="1" wp14:anchorId="4B1F51D3" wp14:editId="0B92F6A7">
                <wp:simplePos x="0" y="0"/>
                <wp:positionH relativeFrom="column">
                  <wp:posOffset>1102994</wp:posOffset>
                </wp:positionH>
                <wp:positionV relativeFrom="paragraph">
                  <wp:posOffset>105410</wp:posOffset>
                </wp:positionV>
                <wp:extent cx="0" cy="236855"/>
                <wp:effectExtent l="0" t="0" r="19050" b="29845"/>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85pt,8.3pt" to="86.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S1Vg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25824" behindDoc="0" locked="0" layoutInCell="1" allowOverlap="1" wp14:anchorId="200D26D5" wp14:editId="33977BC4">
                <wp:simplePos x="0" y="0"/>
                <wp:positionH relativeFrom="column">
                  <wp:posOffset>1285874</wp:posOffset>
                </wp:positionH>
                <wp:positionV relativeFrom="paragraph">
                  <wp:posOffset>105410</wp:posOffset>
                </wp:positionV>
                <wp:extent cx="0" cy="236855"/>
                <wp:effectExtent l="0" t="0" r="19050" b="29845"/>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25pt,8.3pt" to="101.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" strokeweight=".26mm">
                <v:stroke joinstyle="miter"/>
              </v:line>
            </w:pict>
          </mc:Fallback>
        </mc:AlternateContent>
      </w:r>
      <w:r w:rsidRPr="002616B6">
        <w:rPr>
          <w:noProof/>
          <w:sz w:val="12"/>
          <w:szCs w:val="12"/>
          <w:lang w:eastAsia="ru-RU"/>
        </w:rPr>
        <mc:AlternateContent>
          <mc:Choice Requires="wps">
            <w:drawing>
              <wp:anchor distT="0" distB="0" distL="114300" distR="114300" simplePos="0" relativeHeight="251726848" behindDoc="0" locked="0" layoutInCell="1" allowOverlap="1" wp14:anchorId="5573E57E" wp14:editId="5A380410">
                <wp:simplePos x="0" y="0"/>
                <wp:positionH relativeFrom="column">
                  <wp:posOffset>1834515</wp:posOffset>
                </wp:positionH>
                <wp:positionV relativeFrom="paragraph">
                  <wp:posOffset>105410</wp:posOffset>
                </wp:positionV>
                <wp:extent cx="731520" cy="236855"/>
                <wp:effectExtent l="0" t="0" r="11430" b="10795"/>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85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0" o:spid="_x0000_s1026" style="position:absolute;margin-left:144.45pt;margin-top:8.3pt;width:57.6pt;height:18.6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" strokeweight=".26mm"/>
            </w:pict>
          </mc:Fallback>
        </mc:AlternateContent>
      </w:r>
      <w:r w:rsidRPr="002616B6">
        <w:rPr>
          <w:noProof/>
          <w:sz w:val="12"/>
          <w:szCs w:val="12"/>
          <w:lang w:eastAsia="ru-RU"/>
        </w:rPr>
        <mc:AlternateContent>
          <mc:Choice Requires="wps">
            <w:drawing>
              <wp:anchor distT="0" distB="0" distL="114299" distR="114299" simplePos="0" relativeHeight="251727872" behindDoc="0" locked="0" layoutInCell="1" allowOverlap="1" wp14:anchorId="3200CC3B" wp14:editId="63A7B4EB">
                <wp:simplePos x="0" y="0"/>
                <wp:positionH relativeFrom="column">
                  <wp:posOffset>2017394</wp:posOffset>
                </wp:positionH>
                <wp:positionV relativeFrom="paragraph">
                  <wp:posOffset>105410</wp:posOffset>
                </wp:positionV>
                <wp:extent cx="0" cy="236855"/>
                <wp:effectExtent l="0" t="0" r="19050" b="29845"/>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9"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8.85pt,8.3pt" to="158.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28896" behindDoc="0" locked="0" layoutInCell="1" allowOverlap="1" wp14:anchorId="33D49222" wp14:editId="7CF6F85E">
                <wp:simplePos x="0" y="0"/>
                <wp:positionH relativeFrom="column">
                  <wp:posOffset>2200274</wp:posOffset>
                </wp:positionH>
                <wp:positionV relativeFrom="paragraph">
                  <wp:posOffset>105410</wp:posOffset>
                </wp:positionV>
                <wp:extent cx="0" cy="236855"/>
                <wp:effectExtent l="0" t="0" r="19050" b="29845"/>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8"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25pt,8.3pt" to="173.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29920" behindDoc="0" locked="0" layoutInCell="1" allowOverlap="1" wp14:anchorId="29A31C12" wp14:editId="7178A3FF">
                <wp:simplePos x="0" y="0"/>
                <wp:positionH relativeFrom="column">
                  <wp:posOffset>2383154</wp:posOffset>
                </wp:positionH>
                <wp:positionV relativeFrom="paragraph">
                  <wp:posOffset>105410</wp:posOffset>
                </wp:positionV>
                <wp:extent cx="0" cy="236855"/>
                <wp:effectExtent l="0" t="0" r="19050" b="29845"/>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7.65pt,8.3pt" to="187.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" strokeweight=".26mm">
                <v:stroke joinstyle="miter"/>
              </v:line>
            </w:pict>
          </mc:Fallback>
        </mc:AlternateContent>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_______________</w:t>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p>
    <w:p w:rsidR="00101E0C" w:rsidRPr="002616B6" w:rsidRDefault="00101E0C" w:rsidP="00101E0C">
      <w:pPr>
        <w:suppressAutoHyphens/>
        <w:rPr>
          <w:sz w:val="12"/>
          <w:szCs w:val="12"/>
          <w:lang w:eastAsia="zh-CN"/>
        </w:rPr>
      </w:pPr>
      <w:r w:rsidRPr="002616B6">
        <w:rPr>
          <w:sz w:val="12"/>
          <w:szCs w:val="12"/>
          <w:lang w:eastAsia="zh-CN"/>
        </w:rPr>
        <w:t xml:space="preserve">число </w:t>
      </w:r>
      <w:r w:rsidRPr="002616B6">
        <w:rPr>
          <w:sz w:val="12"/>
          <w:szCs w:val="12"/>
          <w:lang w:eastAsia="zh-CN"/>
        </w:rPr>
        <w:tab/>
        <w:t>месяц</w:t>
      </w:r>
      <w:r w:rsidRPr="002616B6">
        <w:rPr>
          <w:sz w:val="12"/>
          <w:szCs w:val="12"/>
          <w:lang w:eastAsia="zh-CN"/>
        </w:rPr>
        <w:tab/>
        <w:t xml:space="preserve">год </w:t>
      </w:r>
      <w:r w:rsidRPr="002616B6">
        <w:rPr>
          <w:sz w:val="12"/>
          <w:szCs w:val="12"/>
          <w:lang w:eastAsia="zh-CN"/>
        </w:rPr>
        <w:tab/>
      </w:r>
      <w:r w:rsidRPr="002616B6">
        <w:rPr>
          <w:sz w:val="12"/>
          <w:szCs w:val="12"/>
          <w:lang w:eastAsia="zh-CN"/>
        </w:rPr>
        <w:tab/>
        <w:t xml:space="preserve"> час </w:t>
      </w:r>
      <w:r w:rsidRPr="002616B6">
        <w:rPr>
          <w:sz w:val="12"/>
          <w:szCs w:val="12"/>
          <w:lang w:eastAsia="zh-CN"/>
        </w:rPr>
        <w:tab/>
        <w:t>мин.</w:t>
      </w:r>
      <w:r w:rsidRPr="002616B6">
        <w:rPr>
          <w:sz w:val="12"/>
          <w:szCs w:val="12"/>
          <w:lang w:eastAsia="zh-CN"/>
        </w:rPr>
        <w:tab/>
        <w:t>___________________________________________________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место совершения </w:t>
      </w:r>
    </w:p>
    <w:p w:rsidR="00101E0C" w:rsidRPr="002616B6" w:rsidRDefault="00101E0C" w:rsidP="00101E0C">
      <w:pPr>
        <w:suppressAutoHyphens/>
        <w:rPr>
          <w:sz w:val="12"/>
          <w:szCs w:val="12"/>
          <w:lang w:eastAsia="zh-CN"/>
        </w:rPr>
      </w:pPr>
    </w:p>
    <w:p w:rsidR="00101E0C" w:rsidRPr="002616B6" w:rsidRDefault="00101E0C" w:rsidP="00101E0C">
      <w:pPr>
        <w:suppressAutoHyphens/>
        <w:rPr>
          <w:sz w:val="12"/>
          <w:szCs w:val="12"/>
          <w:lang w:eastAsia="zh-CN"/>
        </w:rPr>
      </w:pPr>
      <w:r w:rsidRPr="002616B6">
        <w:rPr>
          <w:sz w:val="12"/>
          <w:szCs w:val="12"/>
          <w:lang w:eastAsia="zh-CN"/>
        </w:rPr>
        <w:t>соверши</w:t>
      </w:r>
      <w:proofErr w:type="gramStart"/>
      <w:r w:rsidRPr="002616B6">
        <w:rPr>
          <w:sz w:val="12"/>
          <w:szCs w:val="12"/>
          <w:lang w:eastAsia="zh-CN"/>
        </w:rPr>
        <w:t>л(</w:t>
      </w:r>
      <w:proofErr w:type="gramEnd"/>
      <w:r w:rsidRPr="002616B6">
        <w:rPr>
          <w:sz w:val="12"/>
          <w:szCs w:val="12"/>
          <w:lang w:eastAsia="zh-CN"/>
        </w:rPr>
        <w:t>а) административное правонарушение, выразившееся в нарушении требований ____________________________, нарушив пункт__________________________________</w:t>
      </w:r>
    </w:p>
    <w:p w:rsidR="00101E0C" w:rsidRPr="002616B6" w:rsidRDefault="00101E0C" w:rsidP="00101E0C">
      <w:pPr>
        <w:suppressAutoHyphens/>
        <w:rPr>
          <w:sz w:val="12"/>
          <w:szCs w:val="12"/>
          <w:lang w:eastAsia="zh-CN"/>
        </w:rPr>
      </w:pPr>
      <w:r w:rsidRPr="002616B6">
        <w:rPr>
          <w:sz w:val="12"/>
          <w:szCs w:val="12"/>
          <w:lang w:eastAsia="zh-CN"/>
        </w:rPr>
        <w:t xml:space="preserve">(сведения о нормативно-правовом акте органа местного самоуправления, данные об утверждении), </w:t>
      </w:r>
      <w:r w:rsidRPr="002616B6">
        <w:rPr>
          <w:sz w:val="12"/>
          <w:szCs w:val="12"/>
          <w:lang w:eastAsia="zh-CN"/>
        </w:rPr>
        <w:br/>
        <w:t xml:space="preserve"> а именно: ____________________________________________________________________</w:t>
      </w:r>
    </w:p>
    <w:p w:rsidR="00101E0C" w:rsidRPr="002616B6" w:rsidRDefault="00101E0C" w:rsidP="00101E0C">
      <w:pPr>
        <w:suppressAutoHyphens/>
        <w:jc w:val="center"/>
        <w:rPr>
          <w:sz w:val="12"/>
          <w:szCs w:val="12"/>
          <w:lang w:eastAsia="zh-CN"/>
        </w:rPr>
      </w:pPr>
      <w:r w:rsidRPr="002616B6">
        <w:rPr>
          <w:sz w:val="12"/>
          <w:szCs w:val="12"/>
          <w:lang w:eastAsia="zh-CN"/>
        </w:rPr>
        <w:t>существо административного правонарушения</w:t>
      </w:r>
    </w:p>
    <w:p w:rsidR="00101E0C" w:rsidRPr="002616B6" w:rsidRDefault="00101E0C" w:rsidP="00101E0C">
      <w:pPr>
        <w:suppressAutoHyphens/>
        <w:jc w:val="center"/>
        <w:rPr>
          <w:sz w:val="12"/>
          <w:szCs w:val="12"/>
          <w:lang w:eastAsia="zh-CN"/>
        </w:rPr>
      </w:pPr>
    </w:p>
    <w:p w:rsidR="00101E0C" w:rsidRPr="002616B6" w:rsidRDefault="00101E0C" w:rsidP="00101E0C">
      <w:pPr>
        <w:suppressAutoHyphens/>
        <w:rPr>
          <w:sz w:val="12"/>
          <w:szCs w:val="12"/>
          <w:lang w:eastAsia="zh-CN"/>
        </w:rPr>
      </w:pPr>
      <w:proofErr w:type="gramStart"/>
      <w:r w:rsidRPr="002616B6">
        <w:rPr>
          <w:sz w:val="12"/>
          <w:szCs w:val="12"/>
          <w:lang w:eastAsia="zh-CN"/>
        </w:rPr>
        <w:lastRenderedPageBreak/>
        <w:t>ответственность</w:t>
      </w:r>
      <w:proofErr w:type="gramEnd"/>
      <w:r w:rsidRPr="002616B6">
        <w:rPr>
          <w:sz w:val="12"/>
          <w:szCs w:val="12"/>
          <w:lang w:eastAsia="zh-CN"/>
        </w:rPr>
        <w:t xml:space="preserve"> за которое предусмотрена частью ____ статьи ____ закона Новгородской области от 01.02.2016 № 914-ОЗ «Об административных правонарушениях». </w:t>
      </w:r>
    </w:p>
    <w:p w:rsidR="00101E0C" w:rsidRPr="002616B6" w:rsidRDefault="00101E0C" w:rsidP="00101E0C">
      <w:pPr>
        <w:suppressAutoHyphens/>
        <w:rPr>
          <w:sz w:val="12"/>
          <w:szCs w:val="12"/>
          <w:lang w:eastAsia="zh-CN"/>
        </w:rPr>
      </w:pPr>
    </w:p>
    <w:p w:rsidR="00101E0C" w:rsidRPr="002616B6" w:rsidRDefault="00101E0C" w:rsidP="00101E0C">
      <w:pPr>
        <w:suppressAutoHyphens/>
        <w:rPr>
          <w:sz w:val="12"/>
          <w:szCs w:val="12"/>
          <w:lang w:eastAsia="zh-CN"/>
        </w:rPr>
      </w:pPr>
      <w:r w:rsidRPr="002616B6">
        <w:rPr>
          <w:sz w:val="12"/>
          <w:szCs w:val="12"/>
          <w:lang w:eastAsia="zh-CN"/>
        </w:rPr>
        <w:t>Факт правонарушения подтверждаются свидетелями</w:t>
      </w:r>
    </w:p>
    <w:p w:rsidR="00101E0C" w:rsidRPr="002616B6" w:rsidRDefault="00101E0C" w:rsidP="00101E0C">
      <w:pPr>
        <w:suppressAutoHyphens/>
        <w:rPr>
          <w:sz w:val="12"/>
          <w:szCs w:val="12"/>
          <w:lang w:eastAsia="zh-CN"/>
        </w:rPr>
      </w:pPr>
      <w:r w:rsidRPr="002616B6">
        <w:rPr>
          <w:sz w:val="12"/>
          <w:szCs w:val="12"/>
          <w:lang w:eastAsia="zh-CN"/>
        </w:rPr>
        <w:t>1. _____________________________________________________________________________</w:t>
      </w:r>
    </w:p>
    <w:p w:rsidR="00101E0C" w:rsidRPr="002616B6" w:rsidRDefault="00101E0C" w:rsidP="00101E0C">
      <w:pPr>
        <w:pBdr>
          <w:bottom w:val="single" w:sz="12" w:space="1" w:color="000000"/>
        </w:pBd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Ф. И. О. , адрес места жительства </w:t>
      </w:r>
    </w:p>
    <w:p w:rsidR="00101E0C" w:rsidRPr="002616B6" w:rsidRDefault="00101E0C" w:rsidP="006F58F0">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t>Права и обязанности, предусмотренные ст. 25.6  КоАП РФ разъяснены _________________</w:t>
      </w:r>
      <w:r w:rsidRPr="002616B6">
        <w:rPr>
          <w:sz w:val="12"/>
          <w:szCs w:val="12"/>
          <w:lang w:eastAsia="zh-CN"/>
        </w:rPr>
        <w:tab/>
      </w:r>
      <w:r w:rsidRPr="002616B6">
        <w:rPr>
          <w:sz w:val="12"/>
          <w:szCs w:val="12"/>
          <w:lang w:eastAsia="zh-CN"/>
        </w:rPr>
        <w:tab/>
        <w:t>подпись</w:t>
      </w:r>
    </w:p>
    <w:p w:rsidR="00101E0C" w:rsidRPr="002616B6" w:rsidRDefault="00101E0C" w:rsidP="00101E0C">
      <w:pPr>
        <w:suppressAutoHyphens/>
        <w:rPr>
          <w:sz w:val="12"/>
          <w:szCs w:val="12"/>
          <w:lang w:eastAsia="zh-CN"/>
        </w:rPr>
      </w:pPr>
      <w:r w:rsidRPr="002616B6">
        <w:rPr>
          <w:sz w:val="12"/>
          <w:szCs w:val="12"/>
          <w:lang w:eastAsia="zh-CN"/>
        </w:rPr>
        <w:t>2. _____________________________________________________________________________</w:t>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Ф. И. О., адрес места жительства </w:t>
      </w:r>
    </w:p>
    <w:p w:rsidR="00101E0C" w:rsidRPr="002616B6" w:rsidRDefault="00101E0C" w:rsidP="00101E0C">
      <w:pPr>
        <w:suppressAutoHyphens/>
        <w:rPr>
          <w:sz w:val="12"/>
          <w:szCs w:val="12"/>
          <w:lang w:eastAsia="zh-CN"/>
        </w:rPr>
      </w:pPr>
      <w:r w:rsidRPr="002616B6">
        <w:rPr>
          <w:sz w:val="12"/>
          <w:szCs w:val="12"/>
          <w:lang w:eastAsia="zh-CN"/>
        </w:rPr>
        <w:t>_____________________________________________________________________________</w:t>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Права и обязанности, предусмотренные ст. 25.6  КоАП РФ разъяснены</w:t>
      </w:r>
      <w:r w:rsidRPr="002616B6">
        <w:rPr>
          <w:sz w:val="12"/>
          <w:szCs w:val="12"/>
          <w:lang w:eastAsia="zh-CN"/>
        </w:rPr>
        <w:tab/>
      </w:r>
      <w:r w:rsidRPr="002616B6">
        <w:rPr>
          <w:sz w:val="12"/>
          <w:szCs w:val="12"/>
          <w:lang w:eastAsia="zh-CN"/>
        </w:rPr>
        <w:tab/>
      </w:r>
    </w:p>
    <w:p w:rsidR="006F58F0" w:rsidRDefault="006F58F0" w:rsidP="00101E0C">
      <w:pPr>
        <w:suppressAutoHyphens/>
        <w:rPr>
          <w:sz w:val="12"/>
          <w:szCs w:val="12"/>
          <w:lang w:eastAsia="zh-CN"/>
        </w:rPr>
      </w:pPr>
    </w:p>
    <w:p w:rsidR="00101E0C" w:rsidRPr="002616B6" w:rsidRDefault="00101E0C" w:rsidP="006F58F0">
      <w:pPr>
        <w:suppressAutoHyphens/>
        <w:jc w:val="right"/>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 </w:t>
      </w:r>
      <w:r w:rsidR="006F58F0">
        <w:rPr>
          <w:sz w:val="12"/>
          <w:szCs w:val="12"/>
          <w:lang w:eastAsia="zh-CN"/>
        </w:rPr>
        <w:t xml:space="preserve">              </w:t>
      </w:r>
      <w:r w:rsidRPr="002616B6">
        <w:rPr>
          <w:sz w:val="12"/>
          <w:szCs w:val="12"/>
          <w:lang w:eastAsia="zh-CN"/>
        </w:rPr>
        <w:t xml:space="preserve">подпись </w:t>
      </w:r>
    </w:p>
    <w:p w:rsidR="00101E0C" w:rsidRPr="002616B6" w:rsidRDefault="00101E0C" w:rsidP="00101E0C">
      <w:pPr>
        <w:suppressAutoHyphens/>
        <w:autoSpaceDE w:val="0"/>
        <w:rPr>
          <w:sz w:val="12"/>
          <w:szCs w:val="12"/>
          <w:lang w:eastAsia="zh-CN"/>
        </w:rPr>
      </w:pPr>
    </w:p>
    <w:p w:rsidR="00101E0C" w:rsidRPr="002616B6" w:rsidRDefault="00101E0C" w:rsidP="00101E0C">
      <w:pPr>
        <w:suppressAutoHyphens/>
        <w:autoSpaceDE w:val="0"/>
        <w:rPr>
          <w:sz w:val="12"/>
          <w:szCs w:val="12"/>
          <w:lang w:eastAsia="zh-CN"/>
        </w:rPr>
      </w:pPr>
      <w:r w:rsidRPr="002616B6">
        <w:rPr>
          <w:sz w:val="12"/>
          <w:szCs w:val="12"/>
          <w:lang w:eastAsia="zh-CN"/>
        </w:rPr>
        <w:t>Гражданину (</w:t>
      </w:r>
      <w:proofErr w:type="spellStart"/>
      <w:r w:rsidRPr="002616B6">
        <w:rPr>
          <w:sz w:val="12"/>
          <w:szCs w:val="12"/>
          <w:lang w:eastAsia="zh-CN"/>
        </w:rPr>
        <w:t>ке</w:t>
      </w:r>
      <w:proofErr w:type="spellEnd"/>
      <w:r w:rsidRPr="002616B6">
        <w:rPr>
          <w:sz w:val="12"/>
          <w:szCs w:val="12"/>
          <w:lang w:eastAsia="zh-CN"/>
        </w:rPr>
        <w:t xml:space="preserve">) ___________________________ разъяснено, что в соответствии со </w:t>
      </w:r>
      <w:r w:rsidRPr="002616B6">
        <w:rPr>
          <w:b/>
          <w:sz w:val="12"/>
          <w:szCs w:val="12"/>
          <w:lang w:eastAsia="zh-CN"/>
        </w:rPr>
        <w:t>ст. 25.1 КоАП РФ</w:t>
      </w:r>
      <w:r w:rsidRPr="002616B6">
        <w:rPr>
          <w:sz w:val="12"/>
          <w:szCs w:val="12"/>
          <w:lang w:eastAsia="zh-CN"/>
        </w:rPr>
        <w:t xml:space="preserve">, он имеет право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r w:rsidRPr="002616B6">
        <w:rPr>
          <w:b/>
          <w:sz w:val="12"/>
          <w:szCs w:val="12"/>
          <w:lang w:eastAsia="zh-CN"/>
        </w:rPr>
        <w:t>КоАП РФ</w:t>
      </w:r>
      <w:r w:rsidRPr="002616B6">
        <w:rPr>
          <w:sz w:val="12"/>
          <w:szCs w:val="12"/>
          <w:lang w:eastAsia="zh-CN"/>
        </w:rPr>
        <w:t xml:space="preserve">; согласно </w:t>
      </w:r>
      <w:r w:rsidRPr="002616B6">
        <w:rPr>
          <w:b/>
          <w:sz w:val="12"/>
          <w:szCs w:val="12"/>
          <w:lang w:eastAsia="zh-CN"/>
        </w:rPr>
        <w:t>ст. 51</w:t>
      </w:r>
      <w:r w:rsidRPr="002616B6">
        <w:rPr>
          <w:sz w:val="12"/>
          <w:szCs w:val="12"/>
          <w:lang w:eastAsia="zh-CN"/>
        </w:rPr>
        <w:t xml:space="preserve"> Конституцией РФ он не обяза</w:t>
      </w:r>
      <w:proofErr w:type="gramStart"/>
      <w:r w:rsidRPr="002616B6">
        <w:rPr>
          <w:sz w:val="12"/>
          <w:szCs w:val="12"/>
          <w:lang w:eastAsia="zh-CN"/>
        </w:rPr>
        <w:t>н(</w:t>
      </w:r>
      <w:proofErr w:type="gramEnd"/>
      <w:r w:rsidRPr="002616B6">
        <w:rPr>
          <w:sz w:val="12"/>
          <w:szCs w:val="12"/>
          <w:lang w:eastAsia="zh-CN"/>
        </w:rPr>
        <w:t>а) свидетельствовать против себя самого, своего супруга и близких родственников, круг которых  определяется  законом (родных братьев(сестер), родителей, детей, деда, бабушки);</w:t>
      </w:r>
    </w:p>
    <w:p w:rsidR="00101E0C" w:rsidRPr="002616B6" w:rsidRDefault="00101E0C" w:rsidP="00101E0C">
      <w:pPr>
        <w:suppressAutoHyphens/>
        <w:rPr>
          <w:sz w:val="12"/>
          <w:szCs w:val="12"/>
          <w:lang w:eastAsia="zh-CN"/>
        </w:rPr>
      </w:pPr>
      <w:r w:rsidRPr="002616B6">
        <w:rPr>
          <w:sz w:val="12"/>
          <w:szCs w:val="12"/>
          <w:lang w:eastAsia="zh-CN"/>
        </w:rPr>
        <w:t>_____________________________________________________________________________________</w:t>
      </w:r>
    </w:p>
    <w:p w:rsidR="006F58F0" w:rsidRDefault="00101E0C" w:rsidP="006F58F0">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t>указать, ясны ли права, имеются ли  ходатайства</w:t>
      </w:r>
    </w:p>
    <w:p w:rsidR="00101E0C" w:rsidRPr="002616B6" w:rsidRDefault="00101E0C" w:rsidP="006F58F0">
      <w:pPr>
        <w:suppressAutoHyphens/>
        <w:rPr>
          <w:sz w:val="12"/>
          <w:szCs w:val="12"/>
          <w:lang w:eastAsia="zh-CN"/>
        </w:rPr>
      </w:pPr>
      <w:r w:rsidRPr="002616B6">
        <w:rPr>
          <w:sz w:val="12"/>
          <w:szCs w:val="12"/>
          <w:lang w:eastAsia="zh-CN"/>
        </w:rPr>
        <w:t>подпись правонарушителя</w:t>
      </w:r>
    </w:p>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p>
    <w:p w:rsidR="00101E0C" w:rsidRPr="002616B6" w:rsidRDefault="00101E0C" w:rsidP="00101E0C">
      <w:pPr>
        <w:suppressAutoHyphens/>
        <w:rPr>
          <w:sz w:val="12"/>
          <w:szCs w:val="12"/>
          <w:lang w:eastAsia="zh-CN"/>
        </w:rPr>
      </w:pPr>
      <w:r w:rsidRPr="002616B6">
        <w:rPr>
          <w:sz w:val="12"/>
          <w:szCs w:val="12"/>
          <w:lang w:eastAsia="zh-CN"/>
        </w:rPr>
        <w:t xml:space="preserve">Русским языком владею, в услугах переводчика не нуждаюсь </w:t>
      </w:r>
    </w:p>
    <w:p w:rsidR="00101E0C" w:rsidRPr="002616B6" w:rsidRDefault="00101E0C" w:rsidP="00101E0C">
      <w:pPr>
        <w:suppressAutoHyphens/>
        <w:rPr>
          <w:sz w:val="12"/>
          <w:szCs w:val="12"/>
          <w:lang w:eastAsia="zh-CN"/>
        </w:rPr>
      </w:pPr>
      <w:r w:rsidRPr="002616B6">
        <w:rPr>
          <w:sz w:val="12"/>
          <w:szCs w:val="12"/>
          <w:lang w:eastAsia="zh-CN"/>
        </w:rPr>
        <w:t>_____________________________________________________________________________</w:t>
      </w:r>
    </w:p>
    <w:p w:rsidR="00101E0C" w:rsidRPr="002616B6" w:rsidRDefault="00101E0C" w:rsidP="00101E0C">
      <w:pPr>
        <w:suppressAutoHyphens/>
        <w:rPr>
          <w:sz w:val="12"/>
          <w:szCs w:val="12"/>
          <w:lang w:val="en-US" w:eastAsia="zh-CN"/>
        </w:rPr>
      </w:pPr>
    </w:p>
    <w:p w:rsidR="00101E0C" w:rsidRPr="002616B6" w:rsidRDefault="00101E0C" w:rsidP="00101E0C">
      <w:pPr>
        <w:suppressAutoHyphens/>
        <w:ind w:right="180"/>
        <w:jc w:val="right"/>
        <w:rPr>
          <w:sz w:val="12"/>
          <w:szCs w:val="12"/>
          <w:lang w:eastAsia="zh-CN"/>
        </w:rPr>
      </w:pPr>
      <w:r w:rsidRPr="002616B6">
        <w:rPr>
          <w:sz w:val="12"/>
          <w:szCs w:val="12"/>
          <w:lang w:eastAsia="zh-CN"/>
        </w:rPr>
        <w:t>_______________________________________</w:t>
      </w:r>
    </w:p>
    <w:p w:rsidR="00101E0C" w:rsidRPr="002616B6" w:rsidRDefault="00101E0C" w:rsidP="00101E0C">
      <w:pPr>
        <w:suppressAutoHyphens/>
        <w:jc w:val="right"/>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t xml:space="preserve"> подпись правонарушителя</w:t>
      </w:r>
      <w:r w:rsidRPr="002616B6">
        <w:rPr>
          <w:sz w:val="12"/>
          <w:szCs w:val="12"/>
          <w:lang w:eastAsia="zh-CN"/>
        </w:rPr>
        <w:tab/>
      </w:r>
      <w:r w:rsidRPr="002616B6">
        <w:rPr>
          <w:sz w:val="12"/>
          <w:szCs w:val="12"/>
          <w:lang w:eastAsia="zh-CN"/>
        </w:rPr>
        <w:tab/>
      </w:r>
    </w:p>
    <w:p w:rsidR="00101E0C" w:rsidRPr="002616B6" w:rsidRDefault="00101E0C" w:rsidP="008D5005">
      <w:pPr>
        <w:keepNext/>
        <w:numPr>
          <w:ilvl w:val="1"/>
          <w:numId w:val="26"/>
        </w:numPr>
        <w:suppressAutoHyphens/>
        <w:jc w:val="center"/>
        <w:outlineLvl w:val="1"/>
        <w:rPr>
          <w:sz w:val="12"/>
          <w:szCs w:val="12"/>
          <w:lang w:eastAsia="zh-CN"/>
        </w:rPr>
      </w:pPr>
      <w:r w:rsidRPr="002616B6">
        <w:rPr>
          <w:sz w:val="12"/>
          <w:szCs w:val="12"/>
          <w:lang w:eastAsia="zh-CN"/>
        </w:rPr>
        <w:t>Объяснения нарушителя</w:t>
      </w:r>
    </w:p>
    <w:p w:rsidR="00101E0C" w:rsidRPr="002616B6" w:rsidRDefault="00101E0C" w:rsidP="00101E0C">
      <w:pPr>
        <w:suppressAutoHyphens/>
        <w:rPr>
          <w:sz w:val="12"/>
          <w:szCs w:val="12"/>
          <w:lang w:eastAsia="zh-CN"/>
        </w:rPr>
      </w:pPr>
      <w:r w:rsidRPr="002616B6">
        <w:rPr>
          <w:sz w:val="12"/>
          <w:szCs w:val="12"/>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1E0C" w:rsidRPr="002616B6" w:rsidRDefault="00101E0C" w:rsidP="008D5005">
      <w:pPr>
        <w:keepNext/>
        <w:numPr>
          <w:ilvl w:val="0"/>
          <w:numId w:val="26"/>
        </w:numPr>
        <w:suppressAutoHyphens/>
        <w:ind w:left="2124"/>
        <w:outlineLvl w:val="0"/>
        <w:rPr>
          <w:sz w:val="12"/>
          <w:szCs w:val="12"/>
          <w:lang w:eastAsia="zh-CN"/>
        </w:rPr>
      </w:pPr>
      <w:r w:rsidRPr="002616B6">
        <w:rPr>
          <w:sz w:val="12"/>
          <w:szCs w:val="12"/>
          <w:lang w:eastAsia="zh-CN"/>
        </w:rPr>
        <w:t xml:space="preserve">                                                                                                            _________________________________</w:t>
      </w:r>
    </w:p>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   подпись правонарушителя</w:t>
      </w:r>
    </w:p>
    <w:p w:rsidR="00101E0C" w:rsidRPr="002616B6" w:rsidRDefault="00101E0C" w:rsidP="008D5005">
      <w:pPr>
        <w:keepNext/>
        <w:numPr>
          <w:ilvl w:val="0"/>
          <w:numId w:val="26"/>
        </w:numPr>
        <w:suppressAutoHyphens/>
        <w:outlineLvl w:val="0"/>
        <w:rPr>
          <w:sz w:val="12"/>
          <w:szCs w:val="12"/>
          <w:lang w:eastAsia="zh-CN"/>
        </w:rPr>
      </w:pPr>
      <w:r w:rsidRPr="002616B6">
        <w:rPr>
          <w:sz w:val="12"/>
          <w:szCs w:val="12"/>
          <w:lang w:eastAsia="zh-CN"/>
        </w:rPr>
        <w:t>К протоколу прилагаются: _____________________________________________________________</w:t>
      </w:r>
    </w:p>
    <w:p w:rsidR="00101E0C" w:rsidRPr="002616B6" w:rsidRDefault="00101E0C" w:rsidP="008D5005">
      <w:pPr>
        <w:keepNext/>
        <w:numPr>
          <w:ilvl w:val="0"/>
          <w:numId w:val="26"/>
        </w:numPr>
        <w:suppressAutoHyphens/>
        <w:outlineLvl w:val="0"/>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перечень прилагаемых к протоколу документов</w:t>
      </w:r>
    </w:p>
    <w:p w:rsidR="00101E0C" w:rsidRPr="002616B6" w:rsidRDefault="00101E0C" w:rsidP="00101E0C">
      <w:pPr>
        <w:suppressAutoHyphens/>
        <w:rPr>
          <w:sz w:val="12"/>
          <w:szCs w:val="12"/>
          <w:lang w:eastAsia="zh-CN"/>
        </w:rPr>
      </w:pPr>
      <w:r w:rsidRPr="002616B6">
        <w:rPr>
          <w:sz w:val="12"/>
          <w:szCs w:val="12"/>
          <w:lang w:eastAsia="zh-CN"/>
        </w:rPr>
        <w:t>Подписи: 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t>правонарушитель</w:t>
      </w:r>
    </w:p>
    <w:p w:rsidR="00101E0C" w:rsidRPr="002616B6" w:rsidRDefault="00101E0C" w:rsidP="00101E0C">
      <w:pPr>
        <w:suppressAutoHyphens/>
        <w:rPr>
          <w:sz w:val="12"/>
          <w:szCs w:val="12"/>
          <w:lang w:eastAsia="zh-CN"/>
        </w:rPr>
      </w:pPr>
      <w:r w:rsidRPr="002616B6">
        <w:rPr>
          <w:sz w:val="12"/>
          <w:szCs w:val="12"/>
          <w:lang w:eastAsia="zh-CN"/>
        </w:rPr>
        <w:tab/>
        <w:t xml:space="preserve">    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t xml:space="preserve"> свидетели  </w:t>
      </w:r>
    </w:p>
    <w:p w:rsidR="00101E0C" w:rsidRPr="002616B6" w:rsidRDefault="00101E0C" w:rsidP="00101E0C">
      <w:pPr>
        <w:suppressAutoHyphens/>
        <w:rPr>
          <w:sz w:val="12"/>
          <w:szCs w:val="12"/>
          <w:lang w:val="en-US" w:eastAsia="zh-CN"/>
        </w:rPr>
      </w:pPr>
    </w:p>
    <w:p w:rsidR="006F58F0" w:rsidRPr="002616B6" w:rsidRDefault="00101E0C" w:rsidP="006F58F0">
      <w:pPr>
        <w:suppressAutoHyphens/>
        <w:rPr>
          <w:sz w:val="12"/>
          <w:szCs w:val="12"/>
          <w:lang w:eastAsia="zh-CN"/>
        </w:rPr>
      </w:pPr>
      <w:r w:rsidRPr="002616B6">
        <w:rPr>
          <w:sz w:val="12"/>
          <w:szCs w:val="12"/>
          <w:lang w:eastAsia="zh-CN"/>
        </w:rPr>
        <w:t>Протокол составил: _____________________________________________________________________________________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 xml:space="preserve">    </w:t>
      </w:r>
      <w:r w:rsidRPr="002616B6">
        <w:rPr>
          <w:sz w:val="12"/>
          <w:szCs w:val="12"/>
          <w:lang w:eastAsia="zh-CN"/>
        </w:rPr>
        <w:tab/>
      </w:r>
      <w:r w:rsidRPr="002616B6">
        <w:rPr>
          <w:sz w:val="12"/>
          <w:szCs w:val="12"/>
          <w:lang w:eastAsia="zh-CN"/>
        </w:rPr>
        <w:tab/>
        <w:t xml:space="preserve">                     должность                                 подпись</w:t>
      </w:r>
    </w:p>
    <w:p w:rsidR="00101E0C" w:rsidRPr="002616B6" w:rsidRDefault="00101E0C" w:rsidP="00101E0C">
      <w:pPr>
        <w:suppressAutoHyphens/>
        <w:rPr>
          <w:sz w:val="12"/>
          <w:szCs w:val="12"/>
          <w:lang w:eastAsia="zh-CN"/>
        </w:rPr>
      </w:pPr>
      <w:r w:rsidRPr="002616B6">
        <w:rPr>
          <w:sz w:val="12"/>
          <w:szCs w:val="12"/>
          <w:lang w:eastAsia="zh-CN"/>
        </w:rPr>
        <w:t xml:space="preserve">Копию протокола получил </w:t>
      </w:r>
      <w:r w:rsidRPr="002616B6">
        <w:rPr>
          <w:sz w:val="12"/>
          <w:szCs w:val="12"/>
          <w:lang w:eastAsia="zh-CN"/>
        </w:rPr>
        <w:tab/>
        <w:t>_________________________________________</w:t>
      </w:r>
    </w:p>
    <w:p w:rsidR="00101E0C" w:rsidRPr="002616B6"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подпись правонарушителя  </w:t>
      </w:r>
      <w:r w:rsidRPr="002616B6">
        <w:rPr>
          <w:sz w:val="12"/>
          <w:szCs w:val="12"/>
          <w:lang w:eastAsia="zh-CN"/>
        </w:rPr>
        <w:tab/>
      </w:r>
      <w:r w:rsidRPr="002616B6">
        <w:rPr>
          <w:sz w:val="12"/>
          <w:szCs w:val="12"/>
          <w:lang w:eastAsia="zh-CN"/>
        </w:rPr>
        <w:tab/>
      </w:r>
    </w:p>
    <w:p w:rsidR="00101E0C" w:rsidRPr="002616B6" w:rsidRDefault="00101E0C" w:rsidP="00101E0C">
      <w:pPr>
        <w:suppressAutoHyphens/>
        <w:rPr>
          <w:sz w:val="12"/>
          <w:szCs w:val="12"/>
          <w:lang w:eastAsia="zh-CN"/>
        </w:rPr>
      </w:pPr>
      <w:r w:rsidRPr="002616B6">
        <w:rPr>
          <w:sz w:val="12"/>
          <w:szCs w:val="12"/>
          <w:lang w:eastAsia="zh-CN"/>
        </w:rPr>
        <w:t>От копии протокола отказался _________________________________________</w:t>
      </w:r>
    </w:p>
    <w:p w:rsidR="00101E0C" w:rsidRDefault="00101E0C" w:rsidP="00101E0C">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подпись правонарушителя </w:t>
      </w:r>
      <w:r w:rsidRPr="002616B6">
        <w:rPr>
          <w:sz w:val="12"/>
          <w:szCs w:val="12"/>
          <w:lang w:eastAsia="zh-CN"/>
        </w:rPr>
        <w:tab/>
      </w:r>
    </w:p>
    <w:p w:rsidR="00101E0C" w:rsidRPr="002616B6" w:rsidRDefault="00101E0C" w:rsidP="006F58F0">
      <w:pPr>
        <w:suppressAutoHyphens/>
        <w:jc w:val="right"/>
        <w:rPr>
          <w:color w:val="000000"/>
          <w:sz w:val="12"/>
          <w:szCs w:val="12"/>
        </w:rPr>
      </w:pPr>
      <w:r w:rsidRPr="002616B6">
        <w:rPr>
          <w:sz w:val="12"/>
          <w:szCs w:val="12"/>
          <w:lang w:eastAsia="zh-CN"/>
        </w:rPr>
        <w:t xml:space="preserve"> </w:t>
      </w:r>
      <w:r w:rsidRPr="002616B6">
        <w:rPr>
          <w:color w:val="000000"/>
          <w:sz w:val="12"/>
          <w:szCs w:val="12"/>
        </w:rPr>
        <w:t xml:space="preserve">Приложение № 26 </w:t>
      </w:r>
    </w:p>
    <w:p w:rsidR="00101E0C" w:rsidRPr="002616B6" w:rsidRDefault="00101E0C" w:rsidP="006F58F0">
      <w:pPr>
        <w:tabs>
          <w:tab w:val="num" w:pos="200"/>
        </w:tabs>
        <w:jc w:val="right"/>
        <w:outlineLvl w:val="0"/>
        <w:rPr>
          <w:color w:val="000000"/>
          <w:sz w:val="12"/>
          <w:szCs w:val="12"/>
        </w:rPr>
      </w:pPr>
      <w:r w:rsidRPr="002616B6">
        <w:rPr>
          <w:color w:val="000000"/>
          <w:sz w:val="12"/>
          <w:szCs w:val="12"/>
        </w:rPr>
        <w:t xml:space="preserve">к постановлению Администрации </w:t>
      </w:r>
    </w:p>
    <w:p w:rsidR="00101E0C" w:rsidRPr="002616B6" w:rsidRDefault="006F58F0" w:rsidP="006F58F0">
      <w:pPr>
        <w:tabs>
          <w:tab w:val="num" w:pos="200"/>
        </w:tabs>
        <w:jc w:val="right"/>
        <w:outlineLvl w:val="0"/>
        <w:rPr>
          <w:color w:val="000000"/>
          <w:sz w:val="12"/>
          <w:szCs w:val="12"/>
        </w:rPr>
      </w:pPr>
      <w:r>
        <w:rPr>
          <w:color w:val="000000"/>
          <w:sz w:val="12"/>
          <w:szCs w:val="12"/>
        </w:rPr>
        <w:t>м</w:t>
      </w:r>
      <w:r w:rsidR="00101E0C" w:rsidRPr="002616B6">
        <w:rPr>
          <w:color w:val="000000"/>
          <w:sz w:val="12"/>
          <w:szCs w:val="12"/>
        </w:rPr>
        <w:t xml:space="preserve">униципального округа </w:t>
      </w:r>
    </w:p>
    <w:p w:rsidR="00101E0C" w:rsidRPr="002616B6" w:rsidRDefault="00101E0C" w:rsidP="006F58F0">
      <w:pPr>
        <w:tabs>
          <w:tab w:val="num" w:pos="200"/>
        </w:tabs>
        <w:suppressAutoHyphens/>
        <w:jc w:val="right"/>
        <w:outlineLvl w:val="0"/>
        <w:rPr>
          <w:color w:val="000000"/>
          <w:sz w:val="12"/>
          <w:szCs w:val="12"/>
          <w:lang w:eastAsia="zh-CN"/>
        </w:rPr>
      </w:pPr>
      <w:r w:rsidRPr="002616B6">
        <w:rPr>
          <w:color w:val="000000"/>
          <w:sz w:val="12"/>
          <w:szCs w:val="12"/>
        </w:rPr>
        <w:t>от 10.02.2025 № 343</w:t>
      </w:r>
    </w:p>
    <w:p w:rsidR="006F58F0" w:rsidRPr="00353D28" w:rsidRDefault="006F58F0" w:rsidP="006F58F0">
      <w:pPr>
        <w:suppressAutoHyphens/>
        <w:jc w:val="center"/>
        <w:rPr>
          <w:sz w:val="12"/>
          <w:szCs w:val="12"/>
          <w:lang w:eastAsia="zh-CN"/>
        </w:rPr>
      </w:pPr>
      <w:r w:rsidRPr="00353D28">
        <w:rPr>
          <w:sz w:val="12"/>
          <w:szCs w:val="12"/>
          <w:lang w:eastAsia="zh-CN"/>
        </w:rPr>
        <w:t>Протокол № _______</w:t>
      </w:r>
    </w:p>
    <w:p w:rsidR="006F58F0" w:rsidRPr="00353D28" w:rsidRDefault="006F58F0" w:rsidP="006F58F0">
      <w:pPr>
        <w:suppressAutoHyphens/>
        <w:jc w:val="center"/>
        <w:rPr>
          <w:sz w:val="12"/>
          <w:szCs w:val="12"/>
          <w:lang w:eastAsia="zh-CN"/>
        </w:rPr>
      </w:pPr>
      <w:r w:rsidRPr="00353D28">
        <w:rPr>
          <w:sz w:val="12"/>
          <w:szCs w:val="12"/>
          <w:lang w:eastAsia="zh-CN"/>
        </w:rPr>
        <w:t>об административном правонарушении</w:t>
      </w:r>
    </w:p>
    <w:p w:rsidR="006F58F0" w:rsidRPr="00353D28" w:rsidRDefault="006F58F0" w:rsidP="006F58F0">
      <w:pPr>
        <w:suppressAutoHyphens/>
        <w:jc w:val="center"/>
        <w:rPr>
          <w:i/>
          <w:color w:val="000000"/>
          <w:sz w:val="12"/>
          <w:szCs w:val="12"/>
          <w:lang w:eastAsia="zh-CN"/>
        </w:rPr>
      </w:pPr>
      <w:r w:rsidRPr="00353D28">
        <w:rPr>
          <w:i/>
          <w:sz w:val="12"/>
          <w:szCs w:val="12"/>
          <w:lang w:eastAsia="zh-CN"/>
        </w:rPr>
        <w:t>(</w:t>
      </w:r>
      <w:proofErr w:type="gramStart"/>
      <w:r w:rsidRPr="00353D28">
        <w:rPr>
          <w:i/>
          <w:color w:val="000000"/>
          <w:sz w:val="12"/>
          <w:szCs w:val="12"/>
          <w:lang w:eastAsia="zh-CN"/>
        </w:rPr>
        <w:t>совершенном</w:t>
      </w:r>
      <w:proofErr w:type="gramEnd"/>
      <w:r w:rsidRPr="00353D28">
        <w:rPr>
          <w:i/>
          <w:color w:val="000000"/>
          <w:sz w:val="12"/>
          <w:szCs w:val="12"/>
          <w:lang w:eastAsia="zh-CN"/>
        </w:rPr>
        <w:t xml:space="preserve"> повторно физическим лицом)</w:t>
      </w:r>
    </w:p>
    <w:p w:rsidR="006F58F0" w:rsidRPr="00353D28" w:rsidRDefault="006F58F0" w:rsidP="006F58F0">
      <w:pPr>
        <w:suppressAutoHyphens/>
        <w:jc w:val="center"/>
        <w:rPr>
          <w:sz w:val="12"/>
          <w:szCs w:val="12"/>
          <w:lang w:eastAsia="zh-CN"/>
        </w:rPr>
      </w:pPr>
    </w:p>
    <w:p w:rsidR="006F58F0" w:rsidRPr="00353D28" w:rsidRDefault="006F58F0" w:rsidP="006F58F0">
      <w:pPr>
        <w:suppressAutoHyphens/>
        <w:rPr>
          <w:sz w:val="12"/>
          <w:szCs w:val="12"/>
          <w:lang w:eastAsia="zh-CN"/>
        </w:rPr>
      </w:pPr>
      <w:r w:rsidRPr="00353D28">
        <w:rPr>
          <w:sz w:val="12"/>
          <w:szCs w:val="12"/>
          <w:lang w:eastAsia="zh-CN"/>
        </w:rPr>
        <w:t>«____»_______________2024 г.                                                                 _____________________</w:t>
      </w:r>
    </w:p>
    <w:p w:rsidR="006F58F0" w:rsidRPr="00353D28" w:rsidRDefault="006F58F0" w:rsidP="006F58F0">
      <w:pPr>
        <w:suppressAutoHyphens/>
        <w:rPr>
          <w:sz w:val="12"/>
          <w:szCs w:val="12"/>
          <w:lang w:eastAsia="zh-CN"/>
        </w:rPr>
      </w:pP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t xml:space="preserve">       место составления протокола</w:t>
      </w:r>
    </w:p>
    <w:p w:rsidR="006F58F0" w:rsidRPr="00353D28" w:rsidRDefault="006F58F0" w:rsidP="006F58F0">
      <w:pPr>
        <w:suppressAutoHyphens/>
        <w:rPr>
          <w:sz w:val="12"/>
          <w:szCs w:val="12"/>
          <w:lang w:eastAsia="zh-CN"/>
        </w:rPr>
      </w:pPr>
      <w:r w:rsidRPr="00353D28">
        <w:rPr>
          <w:sz w:val="12"/>
          <w:szCs w:val="12"/>
          <w:u w:val="single"/>
          <w:lang w:eastAsia="zh-CN"/>
        </w:rPr>
        <w:t>«</w:t>
      </w:r>
      <w:r w:rsidRPr="00353D28">
        <w:rPr>
          <w:sz w:val="12"/>
          <w:szCs w:val="12"/>
          <w:u w:val="single"/>
          <w:lang w:eastAsia="zh-CN"/>
        </w:rPr>
        <w:tab/>
        <w:t>» час. «</w:t>
      </w:r>
      <w:r w:rsidRPr="00353D28">
        <w:rPr>
          <w:sz w:val="12"/>
          <w:szCs w:val="12"/>
          <w:u w:val="single"/>
          <w:lang w:eastAsia="zh-CN"/>
        </w:rPr>
        <w:tab/>
      </w:r>
      <w:r w:rsidRPr="00353D28">
        <w:rPr>
          <w:sz w:val="12"/>
          <w:szCs w:val="12"/>
          <w:u w:val="single"/>
          <w:lang w:eastAsia="zh-CN"/>
        </w:rPr>
        <w:tab/>
        <w:t>» мин</w:t>
      </w:r>
      <w:proofErr w:type="gramStart"/>
      <w:r w:rsidRPr="00353D28">
        <w:rPr>
          <w:sz w:val="12"/>
          <w:szCs w:val="12"/>
          <w:u w:val="single"/>
          <w:lang w:eastAsia="zh-CN"/>
        </w:rPr>
        <w:t xml:space="preserve"> .</w:t>
      </w:r>
      <w:proofErr w:type="gramEnd"/>
      <w:r w:rsidRPr="00353D28">
        <w:rPr>
          <w:sz w:val="12"/>
          <w:szCs w:val="12"/>
          <w:lang w:eastAsia="zh-CN"/>
        </w:rPr>
        <w:t xml:space="preserve">                                                                                                     </w:t>
      </w:r>
    </w:p>
    <w:p w:rsidR="006F58F0" w:rsidRDefault="006F58F0" w:rsidP="006F58F0">
      <w:pPr>
        <w:suppressAutoHyphens/>
        <w:jc w:val="center"/>
        <w:rPr>
          <w:sz w:val="12"/>
          <w:szCs w:val="12"/>
          <w:lang w:eastAsia="zh-CN"/>
        </w:rPr>
      </w:pPr>
      <w:r>
        <w:rPr>
          <w:sz w:val="12"/>
          <w:szCs w:val="12"/>
          <w:lang w:eastAsia="zh-CN"/>
        </w:rPr>
        <w:t>_____________________________________________________________________________</w:t>
      </w:r>
    </w:p>
    <w:p w:rsidR="006F58F0" w:rsidRDefault="006F58F0" w:rsidP="006F58F0">
      <w:pPr>
        <w:suppressAutoHyphens/>
        <w:jc w:val="center"/>
        <w:rPr>
          <w:sz w:val="12"/>
          <w:szCs w:val="12"/>
          <w:lang w:eastAsia="zh-CN"/>
        </w:rPr>
      </w:pPr>
    </w:p>
    <w:p w:rsidR="006F58F0" w:rsidRPr="002616B6" w:rsidRDefault="006F58F0" w:rsidP="006F58F0">
      <w:pPr>
        <w:suppressAutoHyphens/>
        <w:jc w:val="center"/>
        <w:rPr>
          <w:sz w:val="12"/>
          <w:szCs w:val="12"/>
          <w:lang w:eastAsia="zh-CN"/>
        </w:rPr>
      </w:pPr>
      <w:r w:rsidRPr="002616B6">
        <w:rPr>
          <w:sz w:val="12"/>
          <w:szCs w:val="12"/>
          <w:lang w:eastAsia="zh-CN"/>
        </w:rPr>
        <w:t>фамилия, инициалы лица, составившего протокол</w:t>
      </w:r>
    </w:p>
    <w:p w:rsidR="006F58F0" w:rsidRPr="002616B6" w:rsidRDefault="006F58F0" w:rsidP="006F58F0">
      <w:pPr>
        <w:suppressAutoHyphens/>
        <w:jc w:val="center"/>
        <w:rPr>
          <w:sz w:val="12"/>
          <w:szCs w:val="12"/>
          <w:lang w:eastAsia="zh-CN"/>
        </w:rPr>
      </w:pPr>
    </w:p>
    <w:tbl>
      <w:tblPr>
        <w:tblpPr w:leftFromText="180" w:rightFromText="180" w:vertAnchor="text" w:horzAnchor="page" w:tblpX="2900" w:tblpY="-21"/>
        <w:tblW w:w="2172" w:type="pct"/>
        <w:tblCellMar>
          <w:left w:w="0" w:type="dxa"/>
          <w:right w:w="0" w:type="dxa"/>
        </w:tblCellMar>
        <w:tblLook w:val="04A0" w:firstRow="1" w:lastRow="0" w:firstColumn="1" w:lastColumn="0" w:noHBand="0" w:noVBand="1"/>
      </w:tblPr>
      <w:tblGrid>
        <w:gridCol w:w="171"/>
        <w:gridCol w:w="171"/>
        <w:gridCol w:w="171"/>
        <w:gridCol w:w="171"/>
        <w:gridCol w:w="171"/>
        <w:gridCol w:w="171"/>
        <w:gridCol w:w="171"/>
        <w:gridCol w:w="171"/>
        <w:gridCol w:w="171"/>
        <w:gridCol w:w="171"/>
        <w:gridCol w:w="171"/>
        <w:gridCol w:w="171"/>
        <w:gridCol w:w="169"/>
      </w:tblGrid>
      <w:tr w:rsidR="00B71EFA" w:rsidRPr="00F16088" w:rsidTr="00B71EFA">
        <w:trPr>
          <w:trHeight w:val="249"/>
        </w:trPr>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380"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r>
    </w:tbl>
    <w:p w:rsidR="006F58F0" w:rsidRPr="002616B6" w:rsidRDefault="006F58F0" w:rsidP="006F58F0">
      <w:pPr>
        <w:suppressAutoHyphens/>
        <w:rPr>
          <w:sz w:val="12"/>
          <w:szCs w:val="12"/>
          <w:lang w:eastAsia="zh-CN"/>
        </w:rPr>
      </w:pPr>
      <w:r w:rsidRPr="002616B6">
        <w:rPr>
          <w:sz w:val="12"/>
          <w:szCs w:val="12"/>
          <w:lang w:eastAsia="zh-CN"/>
        </w:rPr>
        <w:t xml:space="preserve">составил настоящий протокол о том,    </w:t>
      </w:r>
    </w:p>
    <w:p w:rsidR="006F58F0" w:rsidRPr="002616B6" w:rsidRDefault="006F58F0" w:rsidP="006F58F0">
      <w:pPr>
        <w:suppressAutoHyphens/>
        <w:rPr>
          <w:sz w:val="12"/>
          <w:szCs w:val="12"/>
          <w:lang w:eastAsia="zh-CN"/>
        </w:rPr>
      </w:pPr>
    </w:p>
    <w:p w:rsidR="006F58F0" w:rsidRPr="002616B6" w:rsidRDefault="006F58F0" w:rsidP="006F58F0">
      <w:pPr>
        <w:suppressAutoHyphens/>
        <w:rPr>
          <w:sz w:val="12"/>
          <w:szCs w:val="12"/>
          <w:lang w:eastAsia="zh-CN"/>
        </w:rPr>
      </w:pPr>
      <w:r w:rsidRPr="002616B6">
        <w:rPr>
          <w:sz w:val="12"/>
          <w:szCs w:val="12"/>
          <w:lang w:eastAsia="zh-CN"/>
        </w:rPr>
        <w:t>что гражданин (ка)</w:t>
      </w:r>
      <w:r>
        <w:rPr>
          <w:sz w:val="12"/>
          <w:szCs w:val="12"/>
          <w:lang w:eastAsia="zh-CN"/>
        </w:rPr>
        <w:t xml:space="preserve"> </w:t>
      </w:r>
      <w:r w:rsidRPr="002616B6">
        <w:rPr>
          <w:sz w:val="12"/>
          <w:szCs w:val="12"/>
          <w:lang w:eastAsia="zh-CN"/>
        </w:rPr>
        <w:tab/>
      </w:r>
      <w:r w:rsidRPr="002616B6">
        <w:rPr>
          <w:sz w:val="12"/>
          <w:szCs w:val="12"/>
          <w:lang w:eastAsia="zh-CN"/>
        </w:rPr>
        <w:tab/>
      </w:r>
      <w:r w:rsidRPr="002616B6">
        <w:rPr>
          <w:sz w:val="12"/>
          <w:szCs w:val="12"/>
          <w:lang w:eastAsia="zh-CN"/>
        </w:rPr>
        <w:tab/>
        <w:t>фамилия,</w:t>
      </w:r>
    </w:p>
    <w:tbl>
      <w:tblPr>
        <w:tblpPr w:leftFromText="180" w:rightFromText="180" w:vertAnchor="text" w:horzAnchor="margin" w:tblpY="52"/>
        <w:tblW w:w="4320" w:type="pct"/>
        <w:tblCellMar>
          <w:left w:w="0" w:type="dxa"/>
          <w:right w:w="0" w:type="dxa"/>
        </w:tblCellMar>
        <w:tblLook w:val="04A0" w:firstRow="1" w:lastRow="0" w:firstColumn="1" w:lastColumn="0" w:noHBand="0" w:noVBand="1"/>
      </w:tblPr>
      <w:tblGrid>
        <w:gridCol w:w="173"/>
        <w:gridCol w:w="173"/>
        <w:gridCol w:w="171"/>
        <w:gridCol w:w="171"/>
        <w:gridCol w:w="171"/>
        <w:gridCol w:w="171"/>
        <w:gridCol w:w="171"/>
        <w:gridCol w:w="171"/>
        <w:gridCol w:w="171"/>
        <w:gridCol w:w="171"/>
        <w:gridCol w:w="171"/>
        <w:gridCol w:w="171"/>
        <w:gridCol w:w="169"/>
        <w:gridCol w:w="169"/>
        <w:gridCol w:w="169"/>
        <w:gridCol w:w="169"/>
        <w:gridCol w:w="169"/>
        <w:gridCol w:w="169"/>
        <w:gridCol w:w="169"/>
        <w:gridCol w:w="169"/>
        <w:gridCol w:w="169"/>
        <w:gridCol w:w="169"/>
        <w:gridCol w:w="169"/>
        <w:gridCol w:w="169"/>
        <w:gridCol w:w="169"/>
        <w:gridCol w:w="165"/>
      </w:tblGrid>
      <w:tr w:rsidR="00B71EFA" w:rsidRPr="00F16088" w:rsidTr="00B71EFA">
        <w:trPr>
          <w:trHeight w:val="249"/>
        </w:trPr>
        <w:tc>
          <w:tcPr>
            <w:tcW w:w="19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4"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91"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189"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r>
    </w:tbl>
    <w:p w:rsidR="00B71EFA" w:rsidRPr="002616B6" w:rsidRDefault="006F58F0" w:rsidP="006F58F0">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p>
    <w:tbl>
      <w:tblPr>
        <w:tblpPr w:leftFromText="180" w:rightFromText="180" w:vertAnchor="text" w:horzAnchor="page" w:tblpX="3817" w:tblpY="54"/>
        <w:tblW w:w="1338" w:type="pct"/>
        <w:tblCellMar>
          <w:left w:w="0" w:type="dxa"/>
          <w:right w:w="0" w:type="dxa"/>
        </w:tblCellMar>
        <w:tblLook w:val="04A0" w:firstRow="1" w:lastRow="0" w:firstColumn="1" w:lastColumn="0" w:noHBand="0" w:noVBand="1"/>
      </w:tblPr>
      <w:tblGrid>
        <w:gridCol w:w="171"/>
        <w:gridCol w:w="171"/>
        <w:gridCol w:w="171"/>
        <w:gridCol w:w="171"/>
        <w:gridCol w:w="171"/>
        <w:gridCol w:w="171"/>
        <w:gridCol w:w="171"/>
        <w:gridCol w:w="171"/>
      </w:tblGrid>
      <w:tr w:rsidR="00B71EFA" w:rsidRPr="00F16088" w:rsidTr="00B71EFA">
        <w:trPr>
          <w:trHeight w:val="249"/>
        </w:trPr>
        <w:tc>
          <w:tcPr>
            <w:tcW w:w="62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c>
          <w:tcPr>
            <w:tcW w:w="625" w:type="pct"/>
            <w:tcBorders>
              <w:top w:val="single" w:sz="4" w:space="0" w:color="000000"/>
              <w:left w:val="single" w:sz="4" w:space="0" w:color="000000"/>
              <w:bottom w:val="single" w:sz="4" w:space="0" w:color="000000"/>
              <w:right w:val="single" w:sz="4" w:space="0" w:color="000000"/>
            </w:tcBorders>
          </w:tcPr>
          <w:p w:rsidR="00B71EFA" w:rsidRPr="00F16088" w:rsidRDefault="00B71EFA" w:rsidP="00B71EFA">
            <w:pPr>
              <w:autoSpaceDE w:val="0"/>
              <w:snapToGrid w:val="0"/>
              <w:jc w:val="center"/>
              <w:rPr>
                <w:sz w:val="12"/>
                <w:szCs w:val="12"/>
              </w:rPr>
            </w:pPr>
          </w:p>
        </w:tc>
      </w:tr>
    </w:tbl>
    <w:p w:rsidR="006F58F0" w:rsidRPr="002616B6" w:rsidRDefault="006F58F0" w:rsidP="006F58F0">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t>имя, отчество</w:t>
      </w:r>
    </w:p>
    <w:p w:rsidR="006F58F0" w:rsidRPr="002616B6" w:rsidRDefault="006F58F0" w:rsidP="006F58F0">
      <w:pPr>
        <w:suppressAutoHyphens/>
        <w:rPr>
          <w:sz w:val="12"/>
          <w:szCs w:val="12"/>
          <w:lang w:eastAsia="zh-CN"/>
        </w:rPr>
      </w:pPr>
      <w:r w:rsidRPr="002616B6">
        <w:rPr>
          <w:sz w:val="12"/>
          <w:szCs w:val="12"/>
          <w:lang w:eastAsia="zh-CN"/>
        </w:rPr>
        <w:t xml:space="preserve">Число, месяц, год рождения; Гражданство </w:t>
      </w:r>
    </w:p>
    <w:p w:rsidR="006F58F0" w:rsidRDefault="006F58F0" w:rsidP="006F58F0">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p>
    <w:p w:rsidR="006F58F0" w:rsidRPr="002616B6" w:rsidRDefault="006F58F0" w:rsidP="006F58F0">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число           месяц            год </w:t>
      </w:r>
    </w:p>
    <w:p w:rsidR="006F58F0" w:rsidRPr="002616B6" w:rsidRDefault="006F58F0" w:rsidP="006F58F0">
      <w:pPr>
        <w:suppressAutoHyphens/>
        <w:rPr>
          <w:sz w:val="12"/>
          <w:szCs w:val="12"/>
          <w:lang w:eastAsia="zh-CN"/>
        </w:rPr>
      </w:pPr>
      <w:r w:rsidRPr="002616B6">
        <w:rPr>
          <w:sz w:val="12"/>
          <w:szCs w:val="12"/>
          <w:lang w:eastAsia="zh-CN"/>
        </w:rPr>
        <w:t>Место рождения______________________________________________________________________</w:t>
      </w:r>
    </w:p>
    <w:p w:rsidR="006F58F0" w:rsidRPr="002616B6" w:rsidRDefault="006F58F0" w:rsidP="006F58F0">
      <w:pPr>
        <w:suppressAutoHyphens/>
        <w:rPr>
          <w:sz w:val="12"/>
          <w:szCs w:val="12"/>
          <w:lang w:eastAsia="zh-CN"/>
        </w:rPr>
      </w:pPr>
      <w:proofErr w:type="gramStart"/>
      <w:r w:rsidRPr="002616B6">
        <w:rPr>
          <w:sz w:val="12"/>
          <w:szCs w:val="12"/>
          <w:lang w:eastAsia="zh-CN"/>
        </w:rPr>
        <w:t>Зарегистрирован</w:t>
      </w:r>
      <w:proofErr w:type="gramEnd"/>
      <w:r w:rsidRPr="002616B6">
        <w:rPr>
          <w:sz w:val="12"/>
          <w:szCs w:val="12"/>
          <w:lang w:eastAsia="zh-CN"/>
        </w:rPr>
        <w:t xml:space="preserve"> по адресу: ___________________________________________________</w:t>
      </w:r>
    </w:p>
    <w:p w:rsidR="006F58F0" w:rsidRPr="002616B6" w:rsidRDefault="006F58F0" w:rsidP="006F58F0">
      <w:pPr>
        <w:suppressAutoHyphens/>
        <w:rPr>
          <w:sz w:val="12"/>
          <w:szCs w:val="12"/>
          <w:lang w:eastAsia="zh-CN"/>
        </w:rPr>
      </w:pPr>
      <w:r w:rsidRPr="002616B6">
        <w:rPr>
          <w:sz w:val="12"/>
          <w:szCs w:val="12"/>
          <w:lang w:eastAsia="zh-CN"/>
        </w:rPr>
        <w:t>Фактически проживает:________________________________________________________________</w:t>
      </w:r>
    </w:p>
    <w:p w:rsidR="006F58F0" w:rsidRPr="002616B6" w:rsidRDefault="006F58F0" w:rsidP="006F58F0">
      <w:pPr>
        <w:suppressAutoHyphens/>
        <w:rPr>
          <w:sz w:val="12"/>
          <w:szCs w:val="12"/>
          <w:lang w:eastAsia="zh-CN"/>
        </w:rPr>
      </w:pPr>
      <w:r w:rsidRPr="002616B6">
        <w:rPr>
          <w:sz w:val="12"/>
          <w:szCs w:val="12"/>
          <w:lang w:eastAsia="zh-CN"/>
        </w:rPr>
        <w:t>Место работы (учебы), должность, адрес, телефон _________________________________</w:t>
      </w:r>
    </w:p>
    <w:p w:rsidR="006F58F0" w:rsidRPr="002616B6" w:rsidRDefault="006F58F0" w:rsidP="006F58F0">
      <w:pPr>
        <w:suppressAutoHyphens/>
        <w:rPr>
          <w:sz w:val="12"/>
          <w:szCs w:val="12"/>
          <w:lang w:eastAsia="zh-CN"/>
        </w:rPr>
      </w:pPr>
      <w:r w:rsidRPr="002616B6">
        <w:rPr>
          <w:sz w:val="12"/>
          <w:szCs w:val="12"/>
          <w:lang w:eastAsia="zh-CN"/>
        </w:rPr>
        <w:t>_____________________________________________________________________________</w:t>
      </w:r>
    </w:p>
    <w:p w:rsidR="006F58F0" w:rsidRPr="002616B6" w:rsidRDefault="006F58F0" w:rsidP="006F58F0">
      <w:pPr>
        <w:suppressAutoHyphens/>
        <w:rPr>
          <w:sz w:val="12"/>
          <w:szCs w:val="12"/>
          <w:lang w:eastAsia="zh-CN"/>
        </w:rPr>
      </w:pPr>
      <w:r w:rsidRPr="002616B6">
        <w:rPr>
          <w:sz w:val="12"/>
          <w:szCs w:val="12"/>
          <w:lang w:eastAsia="zh-CN"/>
        </w:rPr>
        <w:t>Размер зарплаты (пенсии, стипендии)____________________________________________</w:t>
      </w:r>
    </w:p>
    <w:p w:rsidR="006F58F0" w:rsidRPr="002616B6" w:rsidRDefault="006F58F0" w:rsidP="006F58F0">
      <w:pPr>
        <w:suppressAutoHyphens/>
        <w:rPr>
          <w:sz w:val="12"/>
          <w:szCs w:val="12"/>
          <w:lang w:eastAsia="zh-CN"/>
        </w:rPr>
      </w:pPr>
      <w:r w:rsidRPr="002616B6">
        <w:rPr>
          <w:sz w:val="12"/>
          <w:szCs w:val="12"/>
          <w:lang w:eastAsia="zh-CN"/>
        </w:rPr>
        <w:t>Семейное положение ________________________________ на иждивении _____________</w:t>
      </w:r>
    </w:p>
    <w:p w:rsidR="006F58F0" w:rsidRPr="002616B6" w:rsidRDefault="006F58F0" w:rsidP="006F58F0">
      <w:pPr>
        <w:suppressAutoHyphens/>
        <w:rPr>
          <w:sz w:val="12"/>
          <w:szCs w:val="12"/>
          <w:lang w:eastAsia="zh-CN"/>
        </w:rPr>
      </w:pPr>
      <w:r w:rsidRPr="002616B6">
        <w:rPr>
          <w:sz w:val="12"/>
          <w:szCs w:val="12"/>
          <w:lang w:eastAsia="zh-CN"/>
        </w:rPr>
        <w:lastRenderedPageBreak/>
        <w:t>Подвергался ли административным взысканиям, имеет ли судимость_________________</w:t>
      </w:r>
    </w:p>
    <w:p w:rsidR="006F58F0" w:rsidRPr="002616B6" w:rsidRDefault="006F58F0" w:rsidP="006F58F0">
      <w:pPr>
        <w:suppressAutoHyphens/>
        <w:rPr>
          <w:sz w:val="12"/>
          <w:szCs w:val="12"/>
          <w:lang w:eastAsia="zh-CN"/>
        </w:rPr>
      </w:pPr>
      <w:r w:rsidRPr="002616B6">
        <w:rPr>
          <w:sz w:val="12"/>
          <w:szCs w:val="12"/>
          <w:lang w:eastAsia="zh-CN"/>
        </w:rPr>
        <w:t>_____________________________________________________________________________</w:t>
      </w:r>
    </w:p>
    <w:p w:rsidR="006F58F0" w:rsidRPr="002616B6" w:rsidRDefault="006F58F0" w:rsidP="006F58F0">
      <w:pPr>
        <w:suppressAutoHyphens/>
        <w:jc w:val="center"/>
        <w:rPr>
          <w:sz w:val="12"/>
          <w:szCs w:val="12"/>
          <w:lang w:eastAsia="zh-CN"/>
        </w:rPr>
      </w:pPr>
      <w:proofErr w:type="gramStart"/>
      <w:r w:rsidRPr="002616B6">
        <w:rPr>
          <w:sz w:val="12"/>
          <w:szCs w:val="12"/>
          <w:lang w:eastAsia="zh-CN"/>
        </w:rPr>
        <w:t>указывается</w:t>
      </w:r>
      <w:proofErr w:type="gramEnd"/>
      <w:r w:rsidRPr="002616B6">
        <w:rPr>
          <w:sz w:val="12"/>
          <w:szCs w:val="12"/>
          <w:lang w:eastAsia="zh-CN"/>
        </w:rPr>
        <w:t xml:space="preserve"> каким органом, когда наложено взыскание, его вид и размер, сведения</w:t>
      </w:r>
    </w:p>
    <w:p w:rsidR="006F58F0" w:rsidRPr="002616B6" w:rsidRDefault="006F58F0" w:rsidP="006F58F0">
      <w:pPr>
        <w:suppressAutoHyphens/>
        <w:jc w:val="center"/>
        <w:rPr>
          <w:sz w:val="12"/>
          <w:szCs w:val="12"/>
          <w:lang w:eastAsia="zh-CN"/>
        </w:rPr>
      </w:pPr>
      <w:r w:rsidRPr="002616B6">
        <w:rPr>
          <w:sz w:val="12"/>
          <w:szCs w:val="12"/>
          <w:lang w:eastAsia="zh-CN"/>
        </w:rPr>
        <w:t xml:space="preserve">о сотруднике, наводившем справку </w:t>
      </w:r>
    </w:p>
    <w:p w:rsidR="006F58F0" w:rsidRPr="002616B6" w:rsidRDefault="006F58F0" w:rsidP="006F58F0">
      <w:pPr>
        <w:suppressAutoHyphens/>
        <w:jc w:val="center"/>
        <w:rPr>
          <w:sz w:val="12"/>
          <w:szCs w:val="12"/>
          <w:lang w:eastAsia="zh-CN"/>
        </w:rPr>
      </w:pPr>
      <w:r w:rsidRPr="002616B6">
        <w:rPr>
          <w:sz w:val="12"/>
          <w:szCs w:val="12"/>
          <w:lang w:eastAsia="zh-CN"/>
        </w:rPr>
        <w:t>_____________________________________________________________________________</w:t>
      </w:r>
    </w:p>
    <w:p w:rsidR="006F58F0" w:rsidRPr="002616B6" w:rsidRDefault="006F58F0" w:rsidP="008D5005">
      <w:pPr>
        <w:keepNext/>
        <w:numPr>
          <w:ilvl w:val="0"/>
          <w:numId w:val="26"/>
        </w:numPr>
        <w:suppressAutoHyphens/>
        <w:outlineLvl w:val="0"/>
        <w:rPr>
          <w:sz w:val="12"/>
          <w:szCs w:val="12"/>
          <w:lang w:eastAsia="zh-CN"/>
        </w:rPr>
      </w:pPr>
      <w:r w:rsidRPr="002616B6">
        <w:rPr>
          <w:sz w:val="12"/>
          <w:szCs w:val="12"/>
          <w:lang w:eastAsia="zh-CN"/>
        </w:rPr>
        <w:t>Документ, удостоверяющий личность___________________________________________________</w:t>
      </w:r>
    </w:p>
    <w:p w:rsidR="006F58F0" w:rsidRPr="002616B6" w:rsidRDefault="006F58F0" w:rsidP="006F58F0">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серия, номер, когда и кем выдан</w:t>
      </w:r>
    </w:p>
    <w:p w:rsidR="006F58F0" w:rsidRPr="002616B6" w:rsidRDefault="006F58F0" w:rsidP="006F58F0">
      <w:pPr>
        <w:suppressAutoHyphens/>
        <w:rPr>
          <w:sz w:val="12"/>
          <w:szCs w:val="12"/>
          <w:lang w:eastAsia="zh-CN"/>
        </w:rPr>
      </w:pPr>
      <w:r w:rsidRPr="002616B6">
        <w:rPr>
          <w:sz w:val="12"/>
          <w:szCs w:val="12"/>
          <w:lang w:eastAsia="zh-CN"/>
        </w:rPr>
        <w:t>_____________________________________________________________</w:t>
      </w:r>
      <w:r w:rsidR="00B71EFA">
        <w:rPr>
          <w:sz w:val="12"/>
          <w:szCs w:val="12"/>
          <w:lang w:eastAsia="zh-CN"/>
        </w:rPr>
        <w:t>_______________________</w:t>
      </w:r>
    </w:p>
    <w:p w:rsidR="006F58F0" w:rsidRPr="002616B6" w:rsidRDefault="006F58F0" w:rsidP="006F58F0">
      <w:pPr>
        <w:suppressAutoHyphens/>
        <w:rPr>
          <w:sz w:val="12"/>
          <w:szCs w:val="12"/>
          <w:lang w:eastAsia="zh-CN"/>
        </w:rPr>
      </w:pPr>
      <w:r w:rsidRPr="002616B6">
        <w:rPr>
          <w:sz w:val="12"/>
          <w:szCs w:val="12"/>
          <w:lang w:eastAsia="zh-CN"/>
        </w:rPr>
        <w:t>_____________________________________________________________</w:t>
      </w:r>
      <w:r w:rsidR="00B71EFA">
        <w:rPr>
          <w:sz w:val="12"/>
          <w:szCs w:val="12"/>
          <w:lang w:eastAsia="zh-CN"/>
        </w:rPr>
        <w:t>________________________</w:t>
      </w:r>
    </w:p>
    <w:p w:rsidR="006F58F0" w:rsidRPr="002616B6" w:rsidRDefault="006F58F0" w:rsidP="006F58F0">
      <w:pPr>
        <w:suppressAutoHyphens/>
        <w:rPr>
          <w:sz w:val="12"/>
          <w:szCs w:val="12"/>
          <w:lang w:eastAsia="zh-CN"/>
        </w:rPr>
      </w:pPr>
      <w:r w:rsidRPr="002616B6">
        <w:rPr>
          <w:noProof/>
          <w:sz w:val="12"/>
          <w:szCs w:val="12"/>
          <w:lang w:eastAsia="ru-RU"/>
        </w:rPr>
        <mc:AlternateContent>
          <mc:Choice Requires="wps">
            <w:drawing>
              <wp:anchor distT="0" distB="0" distL="114300" distR="114300" simplePos="0" relativeHeight="251760640" behindDoc="0" locked="0" layoutInCell="1" allowOverlap="1" wp14:anchorId="0FBA33EE" wp14:editId="7566DE0A">
                <wp:simplePos x="0" y="0"/>
                <wp:positionH relativeFrom="column">
                  <wp:posOffset>5715</wp:posOffset>
                </wp:positionH>
                <wp:positionV relativeFrom="paragraph">
                  <wp:posOffset>105410</wp:posOffset>
                </wp:positionV>
                <wp:extent cx="1463040" cy="236855"/>
                <wp:effectExtent l="0" t="0" r="22860" b="1079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23685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margin-left:.45pt;margin-top:8.3pt;width:115.2pt;height:18.6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" strokeweight=".26mm"/>
            </w:pict>
          </mc:Fallback>
        </mc:AlternateContent>
      </w:r>
      <w:r w:rsidRPr="002616B6">
        <w:rPr>
          <w:noProof/>
          <w:sz w:val="12"/>
          <w:szCs w:val="12"/>
          <w:lang w:eastAsia="ru-RU"/>
        </w:rPr>
        <mc:AlternateContent>
          <mc:Choice Requires="wps">
            <w:drawing>
              <wp:anchor distT="0" distB="0" distL="114299" distR="114299" simplePos="0" relativeHeight="251761664" behindDoc="0" locked="0" layoutInCell="1" allowOverlap="1" wp14:anchorId="066128C3" wp14:editId="58656F85">
                <wp:simplePos x="0" y="0"/>
                <wp:positionH relativeFrom="column">
                  <wp:posOffset>188594</wp:posOffset>
                </wp:positionH>
                <wp:positionV relativeFrom="paragraph">
                  <wp:posOffset>105410</wp:posOffset>
                </wp:positionV>
                <wp:extent cx="0" cy="236855"/>
                <wp:effectExtent l="0" t="0" r="19050" b="2984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5pt,8.3pt" to="14.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62688" behindDoc="0" locked="0" layoutInCell="1" allowOverlap="1" wp14:anchorId="46742160" wp14:editId="70313477">
                <wp:simplePos x="0" y="0"/>
                <wp:positionH relativeFrom="column">
                  <wp:posOffset>371474</wp:posOffset>
                </wp:positionH>
                <wp:positionV relativeFrom="paragraph">
                  <wp:posOffset>105410</wp:posOffset>
                </wp:positionV>
                <wp:extent cx="0" cy="236855"/>
                <wp:effectExtent l="0" t="0" r="19050" b="2984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25pt,8.3pt" to="29.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63712" behindDoc="0" locked="0" layoutInCell="1" allowOverlap="1" wp14:anchorId="2AB6BC35" wp14:editId="3F5F0436">
                <wp:simplePos x="0" y="0"/>
                <wp:positionH relativeFrom="column">
                  <wp:posOffset>554354</wp:posOffset>
                </wp:positionH>
                <wp:positionV relativeFrom="paragraph">
                  <wp:posOffset>105410</wp:posOffset>
                </wp:positionV>
                <wp:extent cx="0" cy="236855"/>
                <wp:effectExtent l="0" t="0" r="19050" b="2984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65pt,8.3pt" to="43.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64736" behindDoc="0" locked="0" layoutInCell="1" allowOverlap="1" wp14:anchorId="3B3165FB" wp14:editId="71222A45">
                <wp:simplePos x="0" y="0"/>
                <wp:positionH relativeFrom="column">
                  <wp:posOffset>737234</wp:posOffset>
                </wp:positionH>
                <wp:positionV relativeFrom="paragraph">
                  <wp:posOffset>105410</wp:posOffset>
                </wp:positionV>
                <wp:extent cx="0" cy="236855"/>
                <wp:effectExtent l="0" t="0" r="19050" b="2984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05pt,8.3pt" to="58.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65760" behindDoc="0" locked="0" layoutInCell="1" allowOverlap="1" wp14:anchorId="46BC7BF9" wp14:editId="47ECD04E">
                <wp:simplePos x="0" y="0"/>
                <wp:positionH relativeFrom="column">
                  <wp:posOffset>920114</wp:posOffset>
                </wp:positionH>
                <wp:positionV relativeFrom="paragraph">
                  <wp:posOffset>105410</wp:posOffset>
                </wp:positionV>
                <wp:extent cx="0" cy="236855"/>
                <wp:effectExtent l="0" t="0" r="19050" b="2984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45pt,8.3pt" to="72.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66784" behindDoc="0" locked="0" layoutInCell="1" allowOverlap="1" wp14:anchorId="630019CC" wp14:editId="15EAA2AB">
                <wp:simplePos x="0" y="0"/>
                <wp:positionH relativeFrom="column">
                  <wp:posOffset>1102994</wp:posOffset>
                </wp:positionH>
                <wp:positionV relativeFrom="paragraph">
                  <wp:posOffset>105410</wp:posOffset>
                </wp:positionV>
                <wp:extent cx="0" cy="236855"/>
                <wp:effectExtent l="0" t="0" r="19050" b="2984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85pt,8.3pt" to="86.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67808" behindDoc="0" locked="0" layoutInCell="1" allowOverlap="1" wp14:anchorId="656F41C0" wp14:editId="783A5576">
                <wp:simplePos x="0" y="0"/>
                <wp:positionH relativeFrom="column">
                  <wp:posOffset>1285874</wp:posOffset>
                </wp:positionH>
                <wp:positionV relativeFrom="paragraph">
                  <wp:posOffset>105410</wp:posOffset>
                </wp:positionV>
                <wp:extent cx="0" cy="236855"/>
                <wp:effectExtent l="0" t="0" r="19050" b="2984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25pt,8.3pt" to="101.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300" distR="114300" simplePos="0" relativeHeight="251768832" behindDoc="0" locked="0" layoutInCell="1" allowOverlap="1" wp14:anchorId="70ED9397" wp14:editId="6543EE48">
                <wp:simplePos x="0" y="0"/>
                <wp:positionH relativeFrom="column">
                  <wp:posOffset>1834515</wp:posOffset>
                </wp:positionH>
                <wp:positionV relativeFrom="paragraph">
                  <wp:posOffset>105410</wp:posOffset>
                </wp:positionV>
                <wp:extent cx="731520" cy="236855"/>
                <wp:effectExtent l="0" t="0" r="11430" b="1079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85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144.45pt;margin-top:8.3pt;width:57.6pt;height:18.6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" strokeweight=".26mm"/>
            </w:pict>
          </mc:Fallback>
        </mc:AlternateContent>
      </w:r>
      <w:r w:rsidRPr="002616B6">
        <w:rPr>
          <w:noProof/>
          <w:sz w:val="12"/>
          <w:szCs w:val="12"/>
          <w:lang w:eastAsia="ru-RU"/>
        </w:rPr>
        <mc:AlternateContent>
          <mc:Choice Requires="wps">
            <w:drawing>
              <wp:anchor distT="0" distB="0" distL="114299" distR="114299" simplePos="0" relativeHeight="251769856" behindDoc="0" locked="0" layoutInCell="1" allowOverlap="1" wp14:anchorId="7A1925AE" wp14:editId="31C78923">
                <wp:simplePos x="0" y="0"/>
                <wp:positionH relativeFrom="column">
                  <wp:posOffset>2017394</wp:posOffset>
                </wp:positionH>
                <wp:positionV relativeFrom="paragraph">
                  <wp:posOffset>105410</wp:posOffset>
                </wp:positionV>
                <wp:extent cx="0" cy="236855"/>
                <wp:effectExtent l="0" t="0" r="19050" b="2984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8.85pt,8.3pt" to="158.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70880" behindDoc="0" locked="0" layoutInCell="1" allowOverlap="1" wp14:anchorId="4EE4C02E" wp14:editId="38AD94F4">
                <wp:simplePos x="0" y="0"/>
                <wp:positionH relativeFrom="column">
                  <wp:posOffset>2200274</wp:posOffset>
                </wp:positionH>
                <wp:positionV relativeFrom="paragraph">
                  <wp:posOffset>105410</wp:posOffset>
                </wp:positionV>
                <wp:extent cx="0" cy="236855"/>
                <wp:effectExtent l="0" t="0" r="19050" b="2984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25pt,8.3pt" to="173.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" strokeweight=".26mm">
                <v:stroke joinstyle="miter"/>
              </v:line>
            </w:pict>
          </mc:Fallback>
        </mc:AlternateContent>
      </w:r>
      <w:r w:rsidRPr="002616B6">
        <w:rPr>
          <w:noProof/>
          <w:sz w:val="12"/>
          <w:szCs w:val="12"/>
          <w:lang w:eastAsia="ru-RU"/>
        </w:rPr>
        <mc:AlternateContent>
          <mc:Choice Requires="wps">
            <w:drawing>
              <wp:anchor distT="0" distB="0" distL="114299" distR="114299" simplePos="0" relativeHeight="251771904" behindDoc="0" locked="0" layoutInCell="1" allowOverlap="1" wp14:anchorId="76383239" wp14:editId="64EBAFE3">
                <wp:simplePos x="0" y="0"/>
                <wp:positionH relativeFrom="column">
                  <wp:posOffset>2383154</wp:posOffset>
                </wp:positionH>
                <wp:positionV relativeFrom="paragraph">
                  <wp:posOffset>105410</wp:posOffset>
                </wp:positionV>
                <wp:extent cx="0" cy="236855"/>
                <wp:effectExtent l="0" t="0" r="19050" b="2984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7.65pt,8.3pt" to="187.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" strokeweight=".26mm">
                <v:stroke joinstyle="miter"/>
              </v:line>
            </w:pict>
          </mc:Fallback>
        </mc:AlternateContent>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_______________</w:t>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p>
    <w:p w:rsidR="006F58F0" w:rsidRPr="002616B6" w:rsidRDefault="006F58F0" w:rsidP="006F58F0">
      <w:pPr>
        <w:suppressAutoHyphens/>
        <w:rPr>
          <w:sz w:val="12"/>
          <w:szCs w:val="12"/>
          <w:lang w:eastAsia="zh-CN"/>
        </w:rPr>
      </w:pPr>
      <w:r w:rsidRPr="002616B6">
        <w:rPr>
          <w:sz w:val="12"/>
          <w:szCs w:val="12"/>
          <w:lang w:eastAsia="zh-CN"/>
        </w:rPr>
        <w:t xml:space="preserve">число </w:t>
      </w:r>
      <w:r w:rsidRPr="002616B6">
        <w:rPr>
          <w:sz w:val="12"/>
          <w:szCs w:val="12"/>
          <w:lang w:eastAsia="zh-CN"/>
        </w:rPr>
        <w:tab/>
        <w:t>месяц</w:t>
      </w:r>
      <w:r w:rsidRPr="002616B6">
        <w:rPr>
          <w:sz w:val="12"/>
          <w:szCs w:val="12"/>
          <w:lang w:eastAsia="zh-CN"/>
        </w:rPr>
        <w:tab/>
        <w:t xml:space="preserve">год </w:t>
      </w:r>
      <w:r w:rsidRPr="002616B6">
        <w:rPr>
          <w:sz w:val="12"/>
          <w:szCs w:val="12"/>
          <w:lang w:eastAsia="zh-CN"/>
        </w:rPr>
        <w:tab/>
      </w:r>
      <w:r w:rsidRPr="002616B6">
        <w:rPr>
          <w:sz w:val="12"/>
          <w:szCs w:val="12"/>
          <w:lang w:eastAsia="zh-CN"/>
        </w:rPr>
        <w:tab/>
        <w:t xml:space="preserve"> час </w:t>
      </w:r>
      <w:r w:rsidRPr="002616B6">
        <w:rPr>
          <w:sz w:val="12"/>
          <w:szCs w:val="12"/>
          <w:lang w:eastAsia="zh-CN"/>
        </w:rPr>
        <w:tab/>
        <w:t>мин.</w:t>
      </w:r>
      <w:r w:rsidRPr="002616B6">
        <w:rPr>
          <w:sz w:val="12"/>
          <w:szCs w:val="12"/>
          <w:lang w:eastAsia="zh-CN"/>
        </w:rPr>
        <w:tab/>
        <w:t>___________________________________________________</w:t>
      </w:r>
    </w:p>
    <w:p w:rsidR="006F58F0" w:rsidRPr="002616B6" w:rsidRDefault="006F58F0" w:rsidP="006F58F0">
      <w:pPr>
        <w:suppressAutoHyphens/>
        <w:rPr>
          <w:sz w:val="12"/>
          <w:szCs w:val="12"/>
          <w:lang w:eastAsia="zh-CN"/>
        </w:rPr>
      </w:pP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r>
      <w:r w:rsidRPr="002616B6">
        <w:rPr>
          <w:sz w:val="12"/>
          <w:szCs w:val="12"/>
          <w:lang w:eastAsia="zh-CN"/>
        </w:rPr>
        <w:tab/>
        <w:t xml:space="preserve">место совершения </w:t>
      </w:r>
    </w:p>
    <w:p w:rsidR="006F58F0" w:rsidRPr="00353D28" w:rsidRDefault="006F58F0" w:rsidP="006F58F0">
      <w:pPr>
        <w:suppressAutoHyphens/>
        <w:autoSpaceDE w:val="0"/>
        <w:rPr>
          <w:sz w:val="12"/>
          <w:szCs w:val="12"/>
          <w:lang w:eastAsia="zh-CN"/>
        </w:rPr>
      </w:pPr>
      <w:r w:rsidRPr="00353D28">
        <w:rPr>
          <w:sz w:val="12"/>
          <w:szCs w:val="12"/>
          <w:lang w:eastAsia="zh-CN"/>
        </w:rPr>
        <w:t>соверши</w:t>
      </w:r>
      <w:proofErr w:type="gramStart"/>
      <w:r w:rsidRPr="00353D28">
        <w:rPr>
          <w:sz w:val="12"/>
          <w:szCs w:val="12"/>
          <w:lang w:eastAsia="zh-CN"/>
        </w:rPr>
        <w:t>л(</w:t>
      </w:r>
      <w:proofErr w:type="gramEnd"/>
      <w:r w:rsidRPr="00353D28">
        <w:rPr>
          <w:sz w:val="12"/>
          <w:szCs w:val="12"/>
          <w:lang w:eastAsia="zh-CN"/>
        </w:rPr>
        <w:t xml:space="preserve">а) повторное в течение года административное правонарушение, предусмотренное частью___ </w:t>
      </w:r>
      <w:proofErr w:type="spellStart"/>
      <w:r w:rsidRPr="00353D28">
        <w:rPr>
          <w:sz w:val="12"/>
          <w:szCs w:val="12"/>
          <w:lang w:eastAsia="zh-CN"/>
        </w:rPr>
        <w:t>статьи___областного</w:t>
      </w:r>
      <w:proofErr w:type="spellEnd"/>
      <w:r w:rsidRPr="00353D28">
        <w:rPr>
          <w:sz w:val="12"/>
          <w:szCs w:val="12"/>
          <w:lang w:eastAsia="zh-CN"/>
        </w:rPr>
        <w:t xml:space="preserve"> закона от 01.02.2016 № 914-ОЗ «Об административных правонарушениях», выразившееся в нарушении требований муниципальных правовых актов</w:t>
      </w:r>
    </w:p>
    <w:p w:rsidR="006F58F0" w:rsidRPr="00353D28" w:rsidRDefault="006F58F0" w:rsidP="006F58F0">
      <w:pPr>
        <w:suppressAutoHyphens/>
        <w:autoSpaceDE w:val="0"/>
        <w:rPr>
          <w:sz w:val="12"/>
          <w:szCs w:val="12"/>
          <w:lang w:eastAsia="zh-CN"/>
        </w:rPr>
      </w:pPr>
      <w:r w:rsidRPr="00353D28">
        <w:rPr>
          <w:sz w:val="12"/>
          <w:szCs w:val="12"/>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 что является нарушением  пункта ______________________________________________________</w:t>
      </w:r>
    </w:p>
    <w:p w:rsidR="006F58F0" w:rsidRPr="00353D28" w:rsidRDefault="006F58F0" w:rsidP="006F58F0">
      <w:pPr>
        <w:suppressAutoHyphens/>
        <w:autoSpaceDE w:val="0"/>
        <w:rPr>
          <w:sz w:val="12"/>
          <w:szCs w:val="12"/>
          <w:lang w:eastAsia="zh-CN"/>
        </w:rPr>
      </w:pPr>
      <w:r w:rsidRPr="00353D28">
        <w:rPr>
          <w:sz w:val="12"/>
          <w:szCs w:val="12"/>
          <w:lang w:eastAsia="zh-CN"/>
        </w:rPr>
        <w:t>(сведения о нормативно-правовом акте органа местного самоуправления, данные об утверждении), ответственность за которое предусмотрена частью ___ статьи ____ областного закона от 01.02.2016 № 914-ОЗ «Об административных правонарушениях».</w:t>
      </w:r>
    </w:p>
    <w:p w:rsidR="006F58F0" w:rsidRPr="00353D28" w:rsidRDefault="006F58F0" w:rsidP="006F58F0">
      <w:pPr>
        <w:suppressAutoHyphens/>
        <w:rPr>
          <w:sz w:val="12"/>
          <w:szCs w:val="12"/>
          <w:lang w:eastAsia="zh-CN"/>
        </w:rPr>
      </w:pPr>
    </w:p>
    <w:p w:rsidR="006F58F0" w:rsidRPr="00353D28" w:rsidRDefault="006F58F0" w:rsidP="006F58F0">
      <w:pPr>
        <w:suppressAutoHyphens/>
        <w:rPr>
          <w:sz w:val="12"/>
          <w:szCs w:val="12"/>
          <w:lang w:eastAsia="zh-CN"/>
        </w:rPr>
      </w:pPr>
      <w:r w:rsidRPr="00353D28">
        <w:rPr>
          <w:sz w:val="12"/>
          <w:szCs w:val="12"/>
          <w:lang w:eastAsia="zh-CN"/>
        </w:rPr>
        <w:t>Факт правонарушения подтверждаются свидетелями</w:t>
      </w:r>
    </w:p>
    <w:p w:rsidR="006F58F0" w:rsidRPr="00353D28" w:rsidRDefault="006F58F0" w:rsidP="006F58F0">
      <w:pPr>
        <w:suppressAutoHyphens/>
        <w:rPr>
          <w:sz w:val="12"/>
          <w:szCs w:val="12"/>
          <w:lang w:eastAsia="zh-CN"/>
        </w:rPr>
      </w:pPr>
      <w:r w:rsidRPr="00353D28">
        <w:rPr>
          <w:sz w:val="12"/>
          <w:szCs w:val="12"/>
          <w:lang w:eastAsia="zh-CN"/>
        </w:rPr>
        <w:t>1. _____________________________________________________________________________</w:t>
      </w:r>
    </w:p>
    <w:p w:rsidR="006F58F0" w:rsidRPr="00353D28" w:rsidRDefault="006F58F0" w:rsidP="006F58F0">
      <w:pPr>
        <w:pBdr>
          <w:bottom w:val="single" w:sz="12" w:space="1" w:color="000000"/>
        </w:pBdr>
        <w:suppressAutoHyphens/>
        <w:rPr>
          <w:sz w:val="12"/>
          <w:szCs w:val="12"/>
          <w:lang w:eastAsia="zh-CN"/>
        </w:rPr>
      </w:pP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t xml:space="preserve">Ф. И. О. , адрес места жительства </w:t>
      </w:r>
    </w:p>
    <w:p w:rsidR="006F58F0" w:rsidRPr="00353D28" w:rsidRDefault="006F58F0" w:rsidP="006F58F0">
      <w:pPr>
        <w:pBdr>
          <w:bottom w:val="single" w:sz="12" w:space="1" w:color="000000"/>
        </w:pBdr>
        <w:suppressAutoHyphens/>
        <w:rPr>
          <w:sz w:val="12"/>
          <w:szCs w:val="12"/>
          <w:lang w:eastAsia="zh-CN"/>
        </w:rPr>
      </w:pPr>
    </w:p>
    <w:p w:rsidR="006F58F0" w:rsidRDefault="006F58F0" w:rsidP="006F58F0">
      <w:pPr>
        <w:suppressAutoHyphens/>
        <w:rPr>
          <w:sz w:val="12"/>
          <w:szCs w:val="12"/>
          <w:lang w:eastAsia="zh-CN"/>
        </w:rPr>
      </w:pP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t xml:space="preserve">Права и обязанности, предусмотренные ст. 25.6  КоАП РФ разъяснены </w:t>
      </w:r>
    </w:p>
    <w:p w:rsidR="006F58F0" w:rsidRPr="00353D28" w:rsidRDefault="006F58F0" w:rsidP="006F58F0">
      <w:pPr>
        <w:suppressAutoHyphens/>
        <w:rPr>
          <w:sz w:val="12"/>
          <w:szCs w:val="12"/>
          <w:lang w:eastAsia="zh-CN"/>
        </w:rPr>
      </w:pPr>
      <w:r w:rsidRPr="00353D28">
        <w:rPr>
          <w:sz w:val="12"/>
          <w:szCs w:val="12"/>
          <w:lang w:eastAsia="zh-CN"/>
        </w:rPr>
        <w:t>_________________</w:t>
      </w:r>
      <w:r w:rsidRPr="00353D28">
        <w:rPr>
          <w:sz w:val="12"/>
          <w:szCs w:val="12"/>
          <w:lang w:eastAsia="zh-CN"/>
        </w:rPr>
        <w:tab/>
        <w:t>подпись</w:t>
      </w:r>
    </w:p>
    <w:p w:rsidR="006F58F0" w:rsidRPr="00353D28" w:rsidRDefault="006F58F0" w:rsidP="006F58F0">
      <w:pPr>
        <w:suppressAutoHyphens/>
        <w:rPr>
          <w:sz w:val="12"/>
          <w:szCs w:val="12"/>
          <w:lang w:eastAsia="zh-CN"/>
        </w:rPr>
      </w:pPr>
      <w:r w:rsidRPr="00353D28">
        <w:rPr>
          <w:sz w:val="12"/>
          <w:szCs w:val="12"/>
          <w:lang w:eastAsia="zh-CN"/>
        </w:rPr>
        <w:t>2. _____________________________________________________________________________</w:t>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t xml:space="preserve">Ф. И. О., адрес места жительства </w:t>
      </w:r>
    </w:p>
    <w:p w:rsidR="006F58F0" w:rsidRPr="00353D28" w:rsidRDefault="006F58F0" w:rsidP="006F58F0">
      <w:pPr>
        <w:suppressAutoHyphens/>
        <w:rPr>
          <w:sz w:val="12"/>
          <w:szCs w:val="12"/>
          <w:lang w:eastAsia="zh-CN"/>
        </w:rPr>
      </w:pPr>
    </w:p>
    <w:p w:rsidR="006F58F0" w:rsidRPr="00353D28" w:rsidRDefault="006F58F0" w:rsidP="006F58F0">
      <w:pPr>
        <w:suppressAutoHyphens/>
        <w:rPr>
          <w:sz w:val="12"/>
          <w:szCs w:val="12"/>
          <w:lang w:eastAsia="zh-CN"/>
        </w:rPr>
      </w:pPr>
      <w:r w:rsidRPr="00353D28">
        <w:rPr>
          <w:sz w:val="12"/>
          <w:szCs w:val="12"/>
          <w:lang w:eastAsia="zh-CN"/>
        </w:rPr>
        <w:t>_____________________________________________________________________________</w:t>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t>Права и обязанности, предусмотренные ст. 25.6  КоАП РФ разъяснены___________</w:t>
      </w:r>
    </w:p>
    <w:p w:rsidR="006F58F0" w:rsidRPr="00353D28" w:rsidRDefault="006F58F0" w:rsidP="006F58F0">
      <w:pPr>
        <w:suppressAutoHyphens/>
        <w:rPr>
          <w:sz w:val="12"/>
          <w:szCs w:val="12"/>
          <w:lang w:eastAsia="zh-CN"/>
        </w:rPr>
      </w:pP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t xml:space="preserve"> подпись </w:t>
      </w:r>
    </w:p>
    <w:p w:rsidR="006F58F0" w:rsidRPr="00353D28" w:rsidRDefault="006F58F0" w:rsidP="006F58F0">
      <w:pPr>
        <w:suppressAutoHyphens/>
        <w:autoSpaceDE w:val="0"/>
        <w:rPr>
          <w:sz w:val="12"/>
          <w:szCs w:val="12"/>
          <w:lang w:eastAsia="zh-CN"/>
        </w:rPr>
      </w:pPr>
      <w:r w:rsidRPr="00353D28">
        <w:rPr>
          <w:sz w:val="12"/>
          <w:szCs w:val="12"/>
          <w:lang w:eastAsia="zh-CN"/>
        </w:rPr>
        <w:t>Гражданину (</w:t>
      </w:r>
      <w:proofErr w:type="spellStart"/>
      <w:r w:rsidRPr="00353D28">
        <w:rPr>
          <w:sz w:val="12"/>
          <w:szCs w:val="12"/>
          <w:lang w:eastAsia="zh-CN"/>
        </w:rPr>
        <w:t>ке</w:t>
      </w:r>
      <w:proofErr w:type="spellEnd"/>
      <w:r w:rsidRPr="00353D28">
        <w:rPr>
          <w:sz w:val="12"/>
          <w:szCs w:val="12"/>
          <w:lang w:eastAsia="zh-CN"/>
        </w:rPr>
        <w:t xml:space="preserve">) ______________________________________________________________ разъяснено, что в соответствии со </w:t>
      </w:r>
      <w:r w:rsidRPr="00353D28">
        <w:rPr>
          <w:b/>
          <w:sz w:val="12"/>
          <w:szCs w:val="12"/>
          <w:lang w:eastAsia="zh-CN"/>
        </w:rPr>
        <w:t>ст. 25.1 КоАП РФ</w:t>
      </w:r>
      <w:r w:rsidRPr="00353D28">
        <w:rPr>
          <w:sz w:val="12"/>
          <w:szCs w:val="12"/>
          <w:lang w:eastAsia="zh-CN"/>
        </w:rPr>
        <w:t xml:space="preserve">, он имеет право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r w:rsidRPr="00353D28">
        <w:rPr>
          <w:b/>
          <w:sz w:val="12"/>
          <w:szCs w:val="12"/>
          <w:lang w:eastAsia="zh-CN"/>
        </w:rPr>
        <w:t>КоАП РФ</w:t>
      </w:r>
      <w:r w:rsidRPr="00353D28">
        <w:rPr>
          <w:sz w:val="12"/>
          <w:szCs w:val="12"/>
          <w:lang w:eastAsia="zh-CN"/>
        </w:rPr>
        <w:t xml:space="preserve">; согласно </w:t>
      </w:r>
      <w:r w:rsidRPr="00353D28">
        <w:rPr>
          <w:b/>
          <w:sz w:val="12"/>
          <w:szCs w:val="12"/>
          <w:lang w:eastAsia="zh-CN"/>
        </w:rPr>
        <w:t>ст. 51</w:t>
      </w:r>
      <w:r w:rsidRPr="00353D28">
        <w:rPr>
          <w:sz w:val="12"/>
          <w:szCs w:val="12"/>
          <w:lang w:eastAsia="zh-CN"/>
        </w:rPr>
        <w:t xml:space="preserve"> Конституцией РФ он не обяза</w:t>
      </w:r>
      <w:proofErr w:type="gramStart"/>
      <w:r w:rsidRPr="00353D28">
        <w:rPr>
          <w:sz w:val="12"/>
          <w:szCs w:val="12"/>
          <w:lang w:eastAsia="zh-CN"/>
        </w:rPr>
        <w:t>н(</w:t>
      </w:r>
      <w:proofErr w:type="gramEnd"/>
      <w:r w:rsidRPr="00353D28">
        <w:rPr>
          <w:sz w:val="12"/>
          <w:szCs w:val="12"/>
          <w:lang w:eastAsia="zh-CN"/>
        </w:rPr>
        <w:t>а) свидетельствовать против себя самого, своего супруга и близких родственников, круг которых  определяется  законом (родных братьев(сестер), родителей, детей, деда, бабушки);</w:t>
      </w:r>
    </w:p>
    <w:p w:rsidR="006F58F0" w:rsidRPr="00353D28" w:rsidRDefault="006F58F0" w:rsidP="006F58F0">
      <w:pPr>
        <w:suppressAutoHyphens/>
        <w:rPr>
          <w:sz w:val="12"/>
          <w:szCs w:val="12"/>
          <w:lang w:eastAsia="zh-CN"/>
        </w:rPr>
      </w:pPr>
      <w:r w:rsidRPr="00353D28">
        <w:rPr>
          <w:sz w:val="12"/>
          <w:szCs w:val="12"/>
          <w:lang w:eastAsia="zh-CN"/>
        </w:rPr>
        <w:t>_____________________________________________________________________________________</w:t>
      </w:r>
    </w:p>
    <w:p w:rsidR="006F58F0" w:rsidRDefault="006F58F0" w:rsidP="006F58F0">
      <w:pPr>
        <w:pBdr>
          <w:bottom w:val="single" w:sz="12" w:space="1" w:color="auto"/>
        </w:pBdr>
        <w:suppressAutoHyphens/>
        <w:rPr>
          <w:sz w:val="12"/>
          <w:szCs w:val="12"/>
          <w:lang w:eastAsia="zh-CN"/>
        </w:rPr>
      </w:pPr>
      <w:r w:rsidRPr="00353D28">
        <w:rPr>
          <w:sz w:val="12"/>
          <w:szCs w:val="12"/>
          <w:lang w:eastAsia="zh-CN"/>
        </w:rPr>
        <w:tab/>
      </w:r>
      <w:r w:rsidRPr="00353D28">
        <w:rPr>
          <w:sz w:val="12"/>
          <w:szCs w:val="12"/>
          <w:lang w:eastAsia="zh-CN"/>
        </w:rPr>
        <w:tab/>
      </w:r>
      <w:r w:rsidRPr="00353D28">
        <w:rPr>
          <w:sz w:val="12"/>
          <w:szCs w:val="12"/>
          <w:lang w:eastAsia="zh-CN"/>
        </w:rPr>
        <w:tab/>
        <w:t>указать, ясны ли права, имеются ли  ходатайства</w:t>
      </w:r>
    </w:p>
    <w:p w:rsidR="006F58F0" w:rsidRPr="00353D28" w:rsidRDefault="006F58F0" w:rsidP="006F58F0">
      <w:pPr>
        <w:suppressAutoHyphens/>
        <w:rPr>
          <w:sz w:val="12"/>
          <w:szCs w:val="12"/>
          <w:lang w:eastAsia="zh-CN"/>
        </w:rPr>
      </w:pPr>
      <w:r>
        <w:rPr>
          <w:sz w:val="12"/>
          <w:szCs w:val="12"/>
          <w:lang w:eastAsia="zh-CN"/>
        </w:rPr>
        <w:t>П</w:t>
      </w:r>
      <w:r w:rsidRPr="00353D28">
        <w:rPr>
          <w:sz w:val="12"/>
          <w:szCs w:val="12"/>
          <w:lang w:eastAsia="zh-CN"/>
        </w:rPr>
        <w:t>одпись правонарушителя</w:t>
      </w:r>
    </w:p>
    <w:p w:rsidR="006F58F0" w:rsidRPr="00353D28" w:rsidRDefault="006F58F0" w:rsidP="006F58F0">
      <w:pPr>
        <w:suppressAutoHyphens/>
        <w:rPr>
          <w:sz w:val="12"/>
          <w:szCs w:val="12"/>
          <w:lang w:eastAsia="zh-CN"/>
        </w:rPr>
      </w:pPr>
      <w:r w:rsidRPr="00353D28">
        <w:rPr>
          <w:sz w:val="12"/>
          <w:szCs w:val="12"/>
          <w:lang w:eastAsia="zh-CN"/>
        </w:rPr>
        <w:t>Русским языком владею, в услугах переводчика не нуждаюсь ________________________</w:t>
      </w:r>
    </w:p>
    <w:p w:rsidR="006F58F0" w:rsidRPr="00353D28" w:rsidRDefault="006F58F0" w:rsidP="006F58F0">
      <w:pPr>
        <w:suppressAutoHyphens/>
        <w:rPr>
          <w:sz w:val="12"/>
          <w:szCs w:val="12"/>
          <w:lang w:eastAsia="zh-CN"/>
        </w:rPr>
      </w:pPr>
      <w:r w:rsidRPr="00353D28">
        <w:rPr>
          <w:sz w:val="12"/>
          <w:szCs w:val="12"/>
          <w:lang w:eastAsia="zh-CN"/>
        </w:rPr>
        <w:t>_____________________________________________________________________________</w:t>
      </w:r>
    </w:p>
    <w:p w:rsidR="006F58F0" w:rsidRPr="00353D28" w:rsidRDefault="006F58F0" w:rsidP="006F58F0">
      <w:pPr>
        <w:suppressAutoHyphens/>
        <w:rPr>
          <w:sz w:val="12"/>
          <w:szCs w:val="12"/>
          <w:lang w:val="en-US" w:eastAsia="zh-CN"/>
        </w:rPr>
      </w:pPr>
    </w:p>
    <w:p w:rsidR="006F58F0" w:rsidRPr="00353D28" w:rsidRDefault="006F58F0" w:rsidP="006F58F0">
      <w:pPr>
        <w:suppressAutoHyphens/>
        <w:ind w:right="180"/>
        <w:jc w:val="right"/>
        <w:rPr>
          <w:sz w:val="12"/>
          <w:szCs w:val="12"/>
          <w:lang w:eastAsia="zh-CN"/>
        </w:rPr>
      </w:pPr>
      <w:r w:rsidRPr="00353D28">
        <w:rPr>
          <w:sz w:val="12"/>
          <w:szCs w:val="12"/>
          <w:lang w:eastAsia="zh-CN"/>
        </w:rPr>
        <w:t>_______________________________________</w:t>
      </w:r>
    </w:p>
    <w:p w:rsidR="006F58F0" w:rsidRPr="00353D28" w:rsidRDefault="006F58F0" w:rsidP="006F58F0">
      <w:pPr>
        <w:suppressAutoHyphens/>
        <w:jc w:val="right"/>
        <w:rPr>
          <w:sz w:val="12"/>
          <w:szCs w:val="12"/>
          <w:lang w:eastAsia="zh-CN"/>
        </w:rPr>
      </w:pPr>
      <w:r w:rsidRPr="00353D28">
        <w:rPr>
          <w:sz w:val="12"/>
          <w:szCs w:val="12"/>
          <w:lang w:eastAsia="zh-CN"/>
        </w:rPr>
        <w:tab/>
      </w:r>
      <w:r w:rsidRPr="00353D28">
        <w:rPr>
          <w:sz w:val="12"/>
          <w:szCs w:val="12"/>
          <w:lang w:eastAsia="zh-CN"/>
        </w:rPr>
        <w:tab/>
      </w:r>
      <w:r w:rsidRPr="00353D28">
        <w:rPr>
          <w:sz w:val="12"/>
          <w:szCs w:val="12"/>
          <w:lang w:eastAsia="zh-CN"/>
        </w:rPr>
        <w:tab/>
        <w:t xml:space="preserve"> подпись правонарушителя</w:t>
      </w:r>
      <w:r w:rsidRPr="00353D28">
        <w:rPr>
          <w:sz w:val="12"/>
          <w:szCs w:val="12"/>
          <w:lang w:eastAsia="zh-CN"/>
        </w:rPr>
        <w:tab/>
      </w:r>
      <w:r w:rsidRPr="00353D28">
        <w:rPr>
          <w:sz w:val="12"/>
          <w:szCs w:val="12"/>
          <w:lang w:eastAsia="zh-CN"/>
        </w:rPr>
        <w:tab/>
      </w:r>
    </w:p>
    <w:p w:rsidR="006F58F0" w:rsidRPr="00353D28" w:rsidRDefault="006F58F0" w:rsidP="008D5005">
      <w:pPr>
        <w:keepNext/>
        <w:numPr>
          <w:ilvl w:val="1"/>
          <w:numId w:val="26"/>
        </w:numPr>
        <w:suppressAutoHyphens/>
        <w:jc w:val="center"/>
        <w:outlineLvl w:val="1"/>
        <w:rPr>
          <w:sz w:val="12"/>
          <w:szCs w:val="12"/>
          <w:lang w:eastAsia="zh-CN"/>
        </w:rPr>
      </w:pPr>
      <w:r w:rsidRPr="00353D28">
        <w:rPr>
          <w:sz w:val="12"/>
          <w:szCs w:val="12"/>
          <w:lang w:eastAsia="zh-CN"/>
        </w:rPr>
        <w:t>Объяснения нарушителя</w:t>
      </w:r>
    </w:p>
    <w:p w:rsidR="006F58F0" w:rsidRPr="00353D28" w:rsidRDefault="006F58F0" w:rsidP="006F58F0">
      <w:pPr>
        <w:suppressAutoHyphens/>
        <w:rPr>
          <w:sz w:val="12"/>
          <w:szCs w:val="12"/>
          <w:lang w:eastAsia="zh-CN"/>
        </w:rPr>
      </w:pPr>
      <w:r w:rsidRPr="00353D28">
        <w:rPr>
          <w:sz w:val="12"/>
          <w:szCs w:val="12"/>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58F0" w:rsidRPr="00353D28" w:rsidRDefault="006F58F0" w:rsidP="008D5005">
      <w:pPr>
        <w:keepNext/>
        <w:numPr>
          <w:ilvl w:val="0"/>
          <w:numId w:val="26"/>
        </w:numPr>
        <w:suppressAutoHyphens/>
        <w:ind w:left="2124"/>
        <w:outlineLvl w:val="0"/>
        <w:rPr>
          <w:sz w:val="12"/>
          <w:szCs w:val="12"/>
          <w:lang w:eastAsia="zh-CN"/>
        </w:rPr>
      </w:pPr>
      <w:r w:rsidRPr="00353D28">
        <w:rPr>
          <w:sz w:val="12"/>
          <w:szCs w:val="12"/>
          <w:lang w:eastAsia="zh-CN"/>
        </w:rPr>
        <w:t xml:space="preserve">                                                                                                       </w:t>
      </w:r>
    </w:p>
    <w:p w:rsidR="006F58F0" w:rsidRPr="00353D28" w:rsidRDefault="006F58F0" w:rsidP="008D5005">
      <w:pPr>
        <w:keepNext/>
        <w:numPr>
          <w:ilvl w:val="0"/>
          <w:numId w:val="26"/>
        </w:numPr>
        <w:suppressAutoHyphens/>
        <w:ind w:left="2124"/>
        <w:outlineLvl w:val="0"/>
        <w:rPr>
          <w:sz w:val="12"/>
          <w:szCs w:val="12"/>
          <w:lang w:eastAsia="zh-CN"/>
        </w:rPr>
      </w:pPr>
      <w:r w:rsidRPr="00353D28">
        <w:rPr>
          <w:sz w:val="12"/>
          <w:szCs w:val="12"/>
          <w:lang w:eastAsia="zh-CN"/>
        </w:rPr>
        <w:t xml:space="preserve">                                                                                                          _________________________________</w:t>
      </w:r>
    </w:p>
    <w:p w:rsidR="006F58F0" w:rsidRPr="00353D28" w:rsidRDefault="006F58F0" w:rsidP="006F58F0">
      <w:pPr>
        <w:suppressAutoHyphens/>
        <w:rPr>
          <w:sz w:val="12"/>
          <w:szCs w:val="12"/>
          <w:lang w:eastAsia="zh-CN"/>
        </w:rPr>
      </w:pPr>
      <w:r w:rsidRPr="00353D28">
        <w:rPr>
          <w:sz w:val="12"/>
          <w:szCs w:val="12"/>
          <w:lang w:eastAsia="zh-CN"/>
        </w:rPr>
        <w:tab/>
      </w:r>
      <w:r w:rsidRPr="00353D28">
        <w:rPr>
          <w:sz w:val="12"/>
          <w:szCs w:val="12"/>
          <w:lang w:eastAsia="zh-CN"/>
        </w:rPr>
        <w:tab/>
        <w:t xml:space="preserve">                  подпись правонарушителя</w:t>
      </w:r>
    </w:p>
    <w:p w:rsidR="006F58F0" w:rsidRPr="00353D28" w:rsidRDefault="006F58F0" w:rsidP="008D5005">
      <w:pPr>
        <w:keepNext/>
        <w:numPr>
          <w:ilvl w:val="0"/>
          <w:numId w:val="26"/>
        </w:numPr>
        <w:suppressAutoHyphens/>
        <w:outlineLvl w:val="0"/>
        <w:rPr>
          <w:sz w:val="12"/>
          <w:szCs w:val="12"/>
          <w:lang w:eastAsia="zh-CN"/>
        </w:rPr>
      </w:pPr>
    </w:p>
    <w:p w:rsidR="006F58F0" w:rsidRPr="00353D28" w:rsidRDefault="006F58F0" w:rsidP="006F58F0">
      <w:pPr>
        <w:keepNext/>
        <w:tabs>
          <w:tab w:val="left" w:pos="708"/>
        </w:tabs>
        <w:suppressAutoHyphens/>
        <w:outlineLvl w:val="0"/>
        <w:rPr>
          <w:sz w:val="12"/>
          <w:szCs w:val="12"/>
          <w:lang w:eastAsia="zh-CN"/>
        </w:rPr>
      </w:pPr>
      <w:r w:rsidRPr="00353D28">
        <w:rPr>
          <w:sz w:val="12"/>
          <w:szCs w:val="12"/>
          <w:lang w:eastAsia="zh-CN"/>
        </w:rPr>
        <w:t>К протоколу прилагаются:</w:t>
      </w:r>
      <w:r w:rsidRPr="00353D28">
        <w:rPr>
          <w:sz w:val="12"/>
          <w:szCs w:val="12"/>
          <w:u w:val="single"/>
          <w:lang w:eastAsia="zh-CN"/>
        </w:rPr>
        <w:tab/>
      </w:r>
      <w:r w:rsidRPr="00353D28">
        <w:rPr>
          <w:sz w:val="12"/>
          <w:szCs w:val="12"/>
          <w:u w:val="single"/>
          <w:lang w:eastAsia="zh-CN"/>
        </w:rPr>
        <w:tab/>
      </w:r>
      <w:r w:rsidRPr="00353D28">
        <w:rPr>
          <w:sz w:val="12"/>
          <w:szCs w:val="12"/>
          <w:u w:val="single"/>
          <w:lang w:eastAsia="zh-CN"/>
        </w:rPr>
        <w:tab/>
      </w:r>
      <w:r w:rsidRPr="00353D28">
        <w:rPr>
          <w:sz w:val="12"/>
          <w:szCs w:val="12"/>
          <w:u w:val="single"/>
          <w:lang w:eastAsia="zh-CN"/>
        </w:rPr>
        <w:tab/>
      </w:r>
      <w:r w:rsidRPr="00353D28">
        <w:rPr>
          <w:sz w:val="12"/>
          <w:szCs w:val="12"/>
          <w:u w:val="single"/>
          <w:lang w:eastAsia="zh-CN"/>
        </w:rPr>
        <w:tab/>
      </w:r>
      <w:r w:rsidRPr="00353D28">
        <w:rPr>
          <w:sz w:val="12"/>
          <w:szCs w:val="12"/>
          <w:u w:val="single"/>
          <w:lang w:eastAsia="zh-CN"/>
        </w:rPr>
        <w:tab/>
      </w:r>
      <w:r w:rsidRPr="00353D28">
        <w:rPr>
          <w:sz w:val="12"/>
          <w:szCs w:val="12"/>
          <w:u w:val="single"/>
          <w:lang w:eastAsia="zh-CN"/>
        </w:rPr>
        <w:tab/>
      </w:r>
      <w:r w:rsidRPr="00353D28">
        <w:rPr>
          <w:sz w:val="12"/>
          <w:szCs w:val="12"/>
          <w:u w:val="single"/>
          <w:lang w:eastAsia="zh-CN"/>
        </w:rPr>
        <w:tab/>
      </w:r>
    </w:p>
    <w:p w:rsidR="006F58F0" w:rsidRPr="00353D28" w:rsidRDefault="006F58F0" w:rsidP="008D5005">
      <w:pPr>
        <w:keepNext/>
        <w:numPr>
          <w:ilvl w:val="0"/>
          <w:numId w:val="26"/>
        </w:numPr>
        <w:suppressAutoHyphens/>
        <w:outlineLvl w:val="0"/>
        <w:rPr>
          <w:sz w:val="12"/>
          <w:szCs w:val="12"/>
          <w:lang w:eastAsia="zh-CN"/>
        </w:rPr>
      </w:pPr>
      <w:r w:rsidRPr="00353D28">
        <w:rPr>
          <w:sz w:val="12"/>
          <w:szCs w:val="12"/>
          <w:lang w:eastAsia="zh-CN"/>
        </w:rPr>
        <w:tab/>
      </w:r>
      <w:r w:rsidRPr="00353D28">
        <w:rPr>
          <w:sz w:val="12"/>
          <w:szCs w:val="12"/>
          <w:lang w:eastAsia="zh-CN"/>
        </w:rPr>
        <w:tab/>
      </w:r>
      <w:r w:rsidRPr="00353D28">
        <w:rPr>
          <w:sz w:val="12"/>
          <w:szCs w:val="12"/>
          <w:lang w:eastAsia="zh-CN"/>
        </w:rPr>
        <w:tab/>
        <w:t xml:space="preserve">        перечень прилагаемых к протоколу документов</w:t>
      </w:r>
    </w:p>
    <w:p w:rsidR="006F58F0" w:rsidRPr="00353D28" w:rsidRDefault="006F58F0" w:rsidP="008D5005">
      <w:pPr>
        <w:keepNext/>
        <w:numPr>
          <w:ilvl w:val="0"/>
          <w:numId w:val="26"/>
        </w:numPr>
        <w:suppressAutoHyphens/>
        <w:outlineLvl w:val="0"/>
        <w:rPr>
          <w:sz w:val="12"/>
          <w:szCs w:val="12"/>
          <w:lang w:eastAsia="zh-CN"/>
        </w:rPr>
      </w:pPr>
    </w:p>
    <w:p w:rsidR="006F58F0" w:rsidRPr="00353D28" w:rsidRDefault="006F58F0" w:rsidP="006F58F0">
      <w:pPr>
        <w:suppressAutoHyphens/>
        <w:rPr>
          <w:sz w:val="12"/>
          <w:szCs w:val="12"/>
          <w:lang w:eastAsia="zh-CN"/>
        </w:rPr>
      </w:pPr>
      <w:r w:rsidRPr="00353D28">
        <w:rPr>
          <w:sz w:val="12"/>
          <w:szCs w:val="12"/>
          <w:lang w:eastAsia="zh-CN"/>
        </w:rPr>
        <w:t>Подписи: ________________________________________</w:t>
      </w:r>
    </w:p>
    <w:p w:rsidR="00B71EFA" w:rsidRDefault="006F58F0" w:rsidP="006F58F0">
      <w:pPr>
        <w:suppressAutoHyphens/>
        <w:rPr>
          <w:sz w:val="12"/>
          <w:szCs w:val="12"/>
          <w:lang w:eastAsia="zh-CN"/>
        </w:rPr>
      </w:pPr>
      <w:r w:rsidRPr="00353D28">
        <w:rPr>
          <w:sz w:val="12"/>
          <w:szCs w:val="12"/>
          <w:lang w:eastAsia="zh-CN"/>
        </w:rPr>
        <w:tab/>
      </w:r>
      <w:r w:rsidRPr="00353D28">
        <w:rPr>
          <w:sz w:val="12"/>
          <w:szCs w:val="12"/>
          <w:lang w:eastAsia="zh-CN"/>
        </w:rPr>
        <w:tab/>
      </w:r>
    </w:p>
    <w:p w:rsidR="006F58F0" w:rsidRPr="00353D28" w:rsidRDefault="006F58F0" w:rsidP="006F58F0">
      <w:pPr>
        <w:suppressAutoHyphens/>
        <w:rPr>
          <w:sz w:val="12"/>
          <w:szCs w:val="12"/>
          <w:lang w:eastAsia="zh-CN"/>
        </w:rPr>
      </w:pPr>
      <w:r w:rsidRPr="00353D28">
        <w:rPr>
          <w:sz w:val="12"/>
          <w:szCs w:val="12"/>
          <w:lang w:eastAsia="zh-CN"/>
        </w:rPr>
        <w:tab/>
        <w:t>правонарушитель</w:t>
      </w:r>
    </w:p>
    <w:p w:rsidR="006F58F0" w:rsidRPr="00353D28" w:rsidRDefault="006F58F0" w:rsidP="006F58F0">
      <w:pPr>
        <w:suppressAutoHyphens/>
        <w:rPr>
          <w:sz w:val="12"/>
          <w:szCs w:val="12"/>
          <w:lang w:eastAsia="zh-CN"/>
        </w:rPr>
      </w:pPr>
      <w:r w:rsidRPr="00353D28">
        <w:rPr>
          <w:sz w:val="12"/>
          <w:szCs w:val="12"/>
          <w:lang w:eastAsia="zh-CN"/>
        </w:rPr>
        <w:tab/>
        <w:t xml:space="preserve">    ________________________________________</w:t>
      </w:r>
    </w:p>
    <w:p w:rsidR="006F58F0" w:rsidRPr="00353D28" w:rsidRDefault="006F58F0" w:rsidP="006F58F0">
      <w:pPr>
        <w:suppressAutoHyphens/>
        <w:rPr>
          <w:sz w:val="12"/>
          <w:szCs w:val="12"/>
          <w:lang w:eastAsia="zh-CN"/>
        </w:rPr>
      </w:pPr>
      <w:r w:rsidRPr="00353D28">
        <w:rPr>
          <w:sz w:val="12"/>
          <w:szCs w:val="12"/>
          <w:lang w:eastAsia="zh-CN"/>
        </w:rPr>
        <w:tab/>
      </w:r>
      <w:r w:rsidRPr="00353D28">
        <w:rPr>
          <w:sz w:val="12"/>
          <w:szCs w:val="12"/>
          <w:lang w:eastAsia="zh-CN"/>
        </w:rPr>
        <w:tab/>
      </w:r>
      <w:r w:rsidRPr="00353D28">
        <w:rPr>
          <w:sz w:val="12"/>
          <w:szCs w:val="12"/>
          <w:lang w:eastAsia="zh-CN"/>
        </w:rPr>
        <w:tab/>
        <w:t xml:space="preserve"> свидетели  </w:t>
      </w:r>
    </w:p>
    <w:p w:rsidR="006F58F0" w:rsidRPr="00B71EFA" w:rsidRDefault="006F58F0" w:rsidP="006F58F0">
      <w:pPr>
        <w:suppressAutoHyphens/>
        <w:rPr>
          <w:sz w:val="12"/>
          <w:szCs w:val="12"/>
          <w:lang w:eastAsia="zh-CN"/>
        </w:rPr>
      </w:pPr>
    </w:p>
    <w:p w:rsidR="006F58F0" w:rsidRPr="00353D28" w:rsidRDefault="006F58F0" w:rsidP="006F58F0">
      <w:pPr>
        <w:suppressAutoHyphens/>
        <w:rPr>
          <w:sz w:val="12"/>
          <w:szCs w:val="12"/>
          <w:lang w:eastAsia="zh-CN"/>
        </w:rPr>
      </w:pPr>
      <w:r w:rsidRPr="00353D28">
        <w:rPr>
          <w:sz w:val="12"/>
          <w:szCs w:val="12"/>
          <w:lang w:eastAsia="zh-CN"/>
        </w:rPr>
        <w:t>Протокол составил: __________________________________________________________________________________</w:t>
      </w:r>
    </w:p>
    <w:p w:rsidR="006F58F0" w:rsidRPr="00353D28" w:rsidRDefault="006F58F0" w:rsidP="006F58F0">
      <w:pPr>
        <w:suppressAutoHyphens/>
        <w:rPr>
          <w:sz w:val="12"/>
          <w:szCs w:val="12"/>
          <w:lang w:eastAsia="zh-CN"/>
        </w:rPr>
      </w:pPr>
      <w:r w:rsidRPr="00353D28">
        <w:rPr>
          <w:sz w:val="12"/>
          <w:szCs w:val="12"/>
          <w:lang w:eastAsia="zh-CN"/>
        </w:rPr>
        <w:t xml:space="preserve">                                                                           должность                                 подпись</w:t>
      </w:r>
    </w:p>
    <w:p w:rsidR="006F58F0" w:rsidRPr="00A666E4" w:rsidRDefault="006F58F0" w:rsidP="006F58F0">
      <w:pPr>
        <w:suppressAutoHyphens/>
        <w:rPr>
          <w:sz w:val="12"/>
          <w:szCs w:val="12"/>
          <w:lang w:eastAsia="zh-CN"/>
        </w:rPr>
      </w:pPr>
    </w:p>
    <w:p w:rsidR="006F58F0" w:rsidRPr="00353D28" w:rsidRDefault="006F58F0" w:rsidP="006F58F0">
      <w:pPr>
        <w:suppressAutoHyphens/>
        <w:rPr>
          <w:sz w:val="12"/>
          <w:szCs w:val="12"/>
          <w:lang w:eastAsia="zh-CN"/>
        </w:rPr>
      </w:pPr>
      <w:r w:rsidRPr="00353D28">
        <w:rPr>
          <w:sz w:val="12"/>
          <w:szCs w:val="12"/>
          <w:lang w:eastAsia="zh-CN"/>
        </w:rPr>
        <w:t xml:space="preserve">Копию протокола получил </w:t>
      </w:r>
      <w:r w:rsidRPr="00353D28">
        <w:rPr>
          <w:sz w:val="12"/>
          <w:szCs w:val="12"/>
          <w:lang w:eastAsia="zh-CN"/>
        </w:rPr>
        <w:tab/>
        <w:t>_________________________________________</w:t>
      </w:r>
    </w:p>
    <w:p w:rsidR="006F58F0" w:rsidRPr="00353D28" w:rsidRDefault="006F58F0" w:rsidP="006F58F0">
      <w:pPr>
        <w:suppressAutoHyphens/>
        <w:rPr>
          <w:sz w:val="12"/>
          <w:szCs w:val="12"/>
          <w:lang w:eastAsia="zh-CN"/>
        </w:rPr>
      </w:pP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r>
      <w:r w:rsidRPr="00353D28">
        <w:rPr>
          <w:sz w:val="12"/>
          <w:szCs w:val="12"/>
          <w:lang w:eastAsia="zh-CN"/>
        </w:rPr>
        <w:tab/>
        <w:t xml:space="preserve">подпись правонарушителя  </w:t>
      </w:r>
      <w:r w:rsidRPr="00353D28">
        <w:rPr>
          <w:sz w:val="12"/>
          <w:szCs w:val="12"/>
          <w:lang w:eastAsia="zh-CN"/>
        </w:rPr>
        <w:tab/>
      </w:r>
      <w:r w:rsidRPr="00353D28">
        <w:rPr>
          <w:sz w:val="12"/>
          <w:szCs w:val="12"/>
          <w:lang w:eastAsia="zh-CN"/>
        </w:rPr>
        <w:tab/>
      </w:r>
    </w:p>
    <w:p w:rsidR="006F58F0" w:rsidRPr="00353D28" w:rsidRDefault="006F58F0" w:rsidP="006F58F0">
      <w:pPr>
        <w:suppressAutoHyphens/>
        <w:rPr>
          <w:sz w:val="12"/>
          <w:szCs w:val="12"/>
          <w:lang w:eastAsia="zh-CN"/>
        </w:rPr>
      </w:pPr>
    </w:p>
    <w:p w:rsidR="006F58F0" w:rsidRPr="00353D28" w:rsidRDefault="006F58F0" w:rsidP="006F58F0">
      <w:pPr>
        <w:suppressAutoHyphens/>
        <w:rPr>
          <w:sz w:val="12"/>
          <w:szCs w:val="12"/>
          <w:lang w:eastAsia="zh-CN"/>
        </w:rPr>
      </w:pPr>
      <w:r w:rsidRPr="00353D28">
        <w:rPr>
          <w:sz w:val="12"/>
          <w:szCs w:val="12"/>
          <w:lang w:eastAsia="zh-CN"/>
        </w:rPr>
        <w:t>От копии протокола отказался _________________________________________</w:t>
      </w:r>
    </w:p>
    <w:p w:rsidR="006F58F0" w:rsidRDefault="006F58F0" w:rsidP="006F58F0">
      <w:pPr>
        <w:tabs>
          <w:tab w:val="num" w:pos="200"/>
        </w:tabs>
        <w:jc w:val="right"/>
        <w:outlineLvl w:val="0"/>
        <w:rPr>
          <w:sz w:val="12"/>
          <w:szCs w:val="12"/>
          <w:lang w:eastAsia="zh-CN"/>
        </w:rPr>
      </w:pPr>
      <w:r w:rsidRPr="00A666E4">
        <w:rPr>
          <w:sz w:val="12"/>
          <w:szCs w:val="12"/>
          <w:lang w:eastAsia="zh-CN"/>
        </w:rPr>
        <w:t xml:space="preserve">                                                                   </w:t>
      </w:r>
      <w:r w:rsidRPr="00B71EFA">
        <w:rPr>
          <w:sz w:val="12"/>
          <w:szCs w:val="12"/>
          <w:lang w:eastAsia="zh-CN"/>
        </w:rPr>
        <w:t>подпись правонарушителя</w:t>
      </w:r>
    </w:p>
    <w:p w:rsidR="006F58F0" w:rsidRPr="008615D3" w:rsidRDefault="006F58F0" w:rsidP="006F58F0">
      <w:pPr>
        <w:jc w:val="center"/>
        <w:rPr>
          <w:b/>
          <w:sz w:val="14"/>
          <w:szCs w:val="14"/>
        </w:rPr>
      </w:pPr>
      <w:r w:rsidRPr="008615D3">
        <w:rPr>
          <w:b/>
          <w:sz w:val="14"/>
          <w:szCs w:val="14"/>
        </w:rPr>
        <w:lastRenderedPageBreak/>
        <w:t>ПОСТАНОВЛЕНИЕ</w:t>
      </w:r>
    </w:p>
    <w:p w:rsidR="006F58F0" w:rsidRPr="008615D3" w:rsidRDefault="006F58F0" w:rsidP="006F58F0">
      <w:pPr>
        <w:jc w:val="center"/>
        <w:rPr>
          <w:sz w:val="14"/>
          <w:szCs w:val="14"/>
        </w:rPr>
      </w:pPr>
      <w:r w:rsidRPr="008615D3">
        <w:rPr>
          <w:sz w:val="14"/>
          <w:szCs w:val="14"/>
        </w:rPr>
        <w:t xml:space="preserve">Администрации муниципального округа </w:t>
      </w:r>
    </w:p>
    <w:p w:rsidR="006F58F0" w:rsidRPr="008615D3" w:rsidRDefault="006F58F0" w:rsidP="006F58F0">
      <w:pPr>
        <w:jc w:val="center"/>
        <w:rPr>
          <w:sz w:val="14"/>
          <w:szCs w:val="14"/>
        </w:rPr>
      </w:pPr>
    </w:p>
    <w:p w:rsidR="006F58F0" w:rsidRPr="008615D3" w:rsidRDefault="006F58F0" w:rsidP="006F58F0">
      <w:pPr>
        <w:jc w:val="center"/>
        <w:rPr>
          <w:sz w:val="14"/>
          <w:szCs w:val="14"/>
        </w:rPr>
      </w:pPr>
      <w:r w:rsidRPr="008615D3">
        <w:rPr>
          <w:sz w:val="14"/>
          <w:szCs w:val="14"/>
        </w:rPr>
        <w:t xml:space="preserve">от  </w:t>
      </w:r>
      <w:r>
        <w:rPr>
          <w:sz w:val="14"/>
          <w:szCs w:val="14"/>
        </w:rPr>
        <w:t>1</w:t>
      </w:r>
      <w:r w:rsidR="00A666E4">
        <w:rPr>
          <w:sz w:val="14"/>
          <w:szCs w:val="14"/>
        </w:rPr>
        <w:t>2</w:t>
      </w:r>
      <w:r w:rsidRPr="008615D3">
        <w:rPr>
          <w:sz w:val="14"/>
          <w:szCs w:val="14"/>
        </w:rPr>
        <w:t>.0</w:t>
      </w:r>
      <w:r w:rsidR="00A666E4">
        <w:rPr>
          <w:sz w:val="14"/>
          <w:szCs w:val="14"/>
        </w:rPr>
        <w:t>2.2025 № 368</w:t>
      </w:r>
    </w:p>
    <w:p w:rsidR="006F58F0" w:rsidRDefault="006F58F0" w:rsidP="006F58F0">
      <w:pPr>
        <w:jc w:val="center"/>
        <w:rPr>
          <w:sz w:val="14"/>
          <w:szCs w:val="14"/>
        </w:rPr>
      </w:pPr>
      <w:r w:rsidRPr="008615D3">
        <w:rPr>
          <w:sz w:val="14"/>
          <w:szCs w:val="14"/>
        </w:rPr>
        <w:t>г. Сольцы</w:t>
      </w:r>
    </w:p>
    <w:p w:rsidR="00A666E4" w:rsidRDefault="00A666E4" w:rsidP="006F58F0">
      <w:pPr>
        <w:jc w:val="center"/>
        <w:rPr>
          <w:sz w:val="14"/>
          <w:szCs w:val="14"/>
        </w:rPr>
      </w:pPr>
    </w:p>
    <w:p w:rsidR="00A666E4" w:rsidRPr="00E154CE" w:rsidRDefault="00A666E4" w:rsidP="00A666E4">
      <w:pPr>
        <w:widowControl w:val="0"/>
        <w:suppressAutoHyphens/>
        <w:autoSpaceDE w:val="0"/>
        <w:autoSpaceDN w:val="0"/>
        <w:adjustRightInd w:val="0"/>
        <w:jc w:val="center"/>
        <w:rPr>
          <w:b/>
          <w:sz w:val="14"/>
          <w:szCs w:val="14"/>
        </w:rPr>
      </w:pPr>
      <w:r w:rsidRPr="00E154CE">
        <w:rPr>
          <w:b/>
          <w:sz w:val="14"/>
          <w:szCs w:val="14"/>
        </w:rPr>
        <w:t xml:space="preserve">О внесении изменений в муниципальную программу Солецкого </w:t>
      </w:r>
    </w:p>
    <w:p w:rsidR="00A666E4" w:rsidRPr="00E154CE" w:rsidRDefault="00A666E4" w:rsidP="00A666E4">
      <w:pPr>
        <w:widowControl w:val="0"/>
        <w:suppressAutoHyphens/>
        <w:autoSpaceDE w:val="0"/>
        <w:autoSpaceDN w:val="0"/>
        <w:adjustRightInd w:val="0"/>
        <w:jc w:val="center"/>
        <w:rPr>
          <w:b/>
          <w:sz w:val="14"/>
          <w:szCs w:val="14"/>
        </w:rPr>
      </w:pPr>
      <w:r w:rsidRPr="00E154CE">
        <w:rPr>
          <w:b/>
          <w:sz w:val="14"/>
          <w:szCs w:val="14"/>
        </w:rPr>
        <w:t>муниципального округа «Совершенствование и содержание дорожного хозяйства Солецкого муниципального округа»</w:t>
      </w:r>
    </w:p>
    <w:p w:rsidR="00A666E4" w:rsidRPr="00E154CE" w:rsidRDefault="00A666E4" w:rsidP="00A666E4">
      <w:pPr>
        <w:suppressAutoHyphens/>
        <w:autoSpaceDE w:val="0"/>
        <w:autoSpaceDN w:val="0"/>
        <w:adjustRightInd w:val="0"/>
        <w:rPr>
          <w:sz w:val="14"/>
          <w:szCs w:val="14"/>
        </w:rPr>
      </w:pPr>
    </w:p>
    <w:p w:rsidR="00A666E4" w:rsidRPr="00E154CE" w:rsidRDefault="00A666E4" w:rsidP="00A666E4">
      <w:pPr>
        <w:ind w:firstLine="284"/>
        <w:jc w:val="both"/>
        <w:rPr>
          <w:sz w:val="14"/>
          <w:szCs w:val="14"/>
        </w:rPr>
      </w:pPr>
      <w:proofErr w:type="gramStart"/>
      <w:r w:rsidRPr="00E154CE">
        <w:rPr>
          <w:sz w:val="14"/>
          <w:szCs w:val="14"/>
        </w:rPr>
        <w:t>В соответствии со статьей 179 Бюджетного кодекса Российской Федерации,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решением Думы Солецкого муниципального округа от 23.12.2024 № 542 «О</w:t>
      </w:r>
      <w:r w:rsidRPr="00E154CE">
        <w:rPr>
          <w:bCs/>
          <w:sz w:val="14"/>
          <w:szCs w:val="14"/>
        </w:rPr>
        <w:t xml:space="preserve"> бюджете Солецкого муниципального округа на 2025 год и на плановый период 2026 и 2027 годов»</w:t>
      </w:r>
      <w:r w:rsidRPr="00E154CE">
        <w:rPr>
          <w:sz w:val="14"/>
          <w:szCs w:val="14"/>
        </w:rPr>
        <w:t xml:space="preserve"> Администрация Солецкого муниципального округа</w:t>
      </w:r>
      <w:proofErr w:type="gramEnd"/>
      <w:r w:rsidRPr="00E154CE">
        <w:rPr>
          <w:sz w:val="14"/>
          <w:szCs w:val="14"/>
        </w:rPr>
        <w:t xml:space="preserve">  </w:t>
      </w:r>
      <w:r w:rsidRPr="00E154CE">
        <w:rPr>
          <w:b/>
          <w:sz w:val="14"/>
          <w:szCs w:val="14"/>
        </w:rPr>
        <w:t>ПОСТАНОВЛЯЕТ</w:t>
      </w:r>
      <w:r w:rsidRPr="00E154CE">
        <w:rPr>
          <w:sz w:val="14"/>
          <w:szCs w:val="14"/>
        </w:rPr>
        <w:t>:</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 xml:space="preserve">1. </w:t>
      </w:r>
      <w:proofErr w:type="gramStart"/>
      <w:r w:rsidRPr="00E154CE">
        <w:rPr>
          <w:sz w:val="14"/>
          <w:szCs w:val="14"/>
        </w:rPr>
        <w:t>Внести изменения в муниципальную программу Солецкого муниципального округа «Совершенствование и содержание дорожного хозяйства Солецкого муниципального округа», утвержденную постановлением Администрации муниципального округа от 25.01.2021 № 79 (в редакции постановлений от 09.03.2021 № 348, от 30.07.2021 № 1088, от 24.12.2021 №1931, от 30.12.2021 № 1984, от 19.01.2022 № 74, от 18.05.2022 № 877, от 24.08.2022 № 1477, от 27.12.2022 № 2354, от 07.02.2023 № 152, от 27.02.2023 № 272, от 24.04.2023 № 628</w:t>
      </w:r>
      <w:proofErr w:type="gramEnd"/>
      <w:r w:rsidRPr="00E154CE">
        <w:rPr>
          <w:sz w:val="14"/>
          <w:szCs w:val="14"/>
        </w:rPr>
        <w:t>, от 11.12.2023 №2292, от 25.12.2023 № 2404, от 09.02.2024 № 256, от 05.08.2024 № 1293, от 24.12.2024 № 2367) (далее – Программа):</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1.1. изложить раздел 4 паспорта Программы в редакции:</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b/>
          <w:sz w:val="14"/>
          <w:szCs w:val="14"/>
        </w:rPr>
        <w:t>«4. Цели, задачи и целевые показатели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82"/>
        <w:gridCol w:w="441"/>
        <w:gridCol w:w="441"/>
        <w:gridCol w:w="441"/>
        <w:gridCol w:w="441"/>
        <w:gridCol w:w="541"/>
        <w:gridCol w:w="541"/>
        <w:gridCol w:w="541"/>
      </w:tblGrid>
      <w:tr w:rsidR="00A666E4" w:rsidRPr="00A666E4" w:rsidTr="007D4394">
        <w:trPr>
          <w:trHeight w:val="20"/>
        </w:trPr>
        <w:tc>
          <w:tcPr>
            <w:tcW w:w="0" w:type="auto"/>
            <w:vMerge w:val="restart"/>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 xml:space="preserve">№ </w:t>
            </w:r>
            <w:proofErr w:type="gramStart"/>
            <w:r w:rsidRPr="00A666E4">
              <w:rPr>
                <w:sz w:val="10"/>
                <w:szCs w:val="14"/>
              </w:rPr>
              <w:t>п</w:t>
            </w:r>
            <w:proofErr w:type="gramEnd"/>
            <w:r w:rsidRPr="00A666E4">
              <w:rPr>
                <w:sz w:val="10"/>
                <w:szCs w:val="14"/>
              </w:rPr>
              <w:t>/п</w:t>
            </w:r>
          </w:p>
        </w:tc>
        <w:tc>
          <w:tcPr>
            <w:tcW w:w="0" w:type="auto"/>
            <w:vMerge w:val="restart"/>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Цели, задачи муниципальной  программы, наименование и единица измерения целевого показателя</w:t>
            </w:r>
          </w:p>
        </w:tc>
        <w:tc>
          <w:tcPr>
            <w:tcW w:w="0" w:type="auto"/>
          </w:tcPr>
          <w:p w:rsidR="00A666E4" w:rsidRPr="00A666E4" w:rsidRDefault="00A666E4" w:rsidP="007D4394">
            <w:pPr>
              <w:widowControl w:val="0"/>
              <w:autoSpaceDE w:val="0"/>
              <w:autoSpaceDN w:val="0"/>
              <w:adjustRightInd w:val="0"/>
              <w:rPr>
                <w:sz w:val="10"/>
                <w:szCs w:val="14"/>
              </w:rPr>
            </w:pPr>
          </w:p>
        </w:tc>
        <w:tc>
          <w:tcPr>
            <w:tcW w:w="0" w:type="auto"/>
            <w:gridSpan w:val="6"/>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Значение целевого показателя по годам:</w:t>
            </w:r>
          </w:p>
        </w:tc>
      </w:tr>
      <w:tr w:rsidR="00A666E4" w:rsidRPr="00A666E4" w:rsidTr="007D4394">
        <w:trPr>
          <w:trHeight w:val="20"/>
        </w:trPr>
        <w:tc>
          <w:tcPr>
            <w:tcW w:w="0" w:type="auto"/>
            <w:vMerge/>
            <w:shd w:val="clear" w:color="auto" w:fill="auto"/>
          </w:tcPr>
          <w:p w:rsidR="00A666E4" w:rsidRPr="00A666E4" w:rsidRDefault="00A666E4" w:rsidP="007D4394">
            <w:pPr>
              <w:widowControl w:val="0"/>
              <w:autoSpaceDE w:val="0"/>
              <w:autoSpaceDN w:val="0"/>
              <w:adjustRightInd w:val="0"/>
              <w:rPr>
                <w:sz w:val="10"/>
                <w:szCs w:val="14"/>
              </w:rPr>
            </w:pPr>
          </w:p>
        </w:tc>
        <w:tc>
          <w:tcPr>
            <w:tcW w:w="0" w:type="auto"/>
            <w:vMerge/>
            <w:shd w:val="clear" w:color="auto" w:fill="auto"/>
          </w:tcPr>
          <w:p w:rsidR="00A666E4" w:rsidRPr="00A666E4" w:rsidRDefault="00A666E4" w:rsidP="007D4394">
            <w:pPr>
              <w:widowControl w:val="0"/>
              <w:autoSpaceDE w:val="0"/>
              <w:autoSpaceDN w:val="0"/>
              <w:adjustRightInd w:val="0"/>
              <w:rPr>
                <w:sz w:val="10"/>
                <w:szCs w:val="14"/>
              </w:rPr>
            </w:pP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2021</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2022</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2023</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2024</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2025</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2026</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2027</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w:t>
            </w: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2</w:t>
            </w: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3</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4</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5</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6</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7</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8</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9</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1.</w:t>
            </w:r>
          </w:p>
        </w:tc>
        <w:tc>
          <w:tcPr>
            <w:tcW w:w="0" w:type="auto"/>
            <w:gridSpan w:val="8"/>
          </w:tcPr>
          <w:p w:rsidR="00A666E4" w:rsidRPr="00A666E4" w:rsidRDefault="00A666E4" w:rsidP="007D4394">
            <w:pPr>
              <w:widowControl w:val="0"/>
              <w:autoSpaceDE w:val="0"/>
              <w:autoSpaceDN w:val="0"/>
              <w:adjustRightInd w:val="0"/>
              <w:rPr>
                <w:b/>
                <w:bCs/>
                <w:sz w:val="10"/>
                <w:szCs w:val="14"/>
              </w:rPr>
            </w:pPr>
            <w:r w:rsidRPr="00A666E4">
              <w:rPr>
                <w:b/>
                <w:bCs/>
                <w:sz w:val="10"/>
                <w:szCs w:val="14"/>
              </w:rPr>
              <w:t>Цель 1. Поддержание в нормативном состоянии автомобильных дорог общего пользования местного значения</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1.1.</w:t>
            </w:r>
          </w:p>
        </w:tc>
        <w:tc>
          <w:tcPr>
            <w:tcW w:w="0" w:type="auto"/>
            <w:gridSpan w:val="8"/>
          </w:tcPr>
          <w:p w:rsidR="00A666E4" w:rsidRPr="00A666E4" w:rsidRDefault="00A666E4" w:rsidP="007D4394">
            <w:pPr>
              <w:widowControl w:val="0"/>
              <w:autoSpaceDE w:val="0"/>
              <w:autoSpaceDN w:val="0"/>
              <w:adjustRightInd w:val="0"/>
              <w:rPr>
                <w:bCs/>
                <w:sz w:val="10"/>
                <w:szCs w:val="14"/>
              </w:rPr>
            </w:pPr>
            <w:r w:rsidRPr="00A666E4">
              <w:rPr>
                <w:bCs/>
                <w:sz w:val="10"/>
                <w:szCs w:val="14"/>
              </w:rPr>
              <w:t xml:space="preserve">Задача 1. Ремонт и содержание автомобильных дорог общего пользования местного значения Солецкого </w:t>
            </w:r>
            <w:r w:rsidRPr="00A666E4">
              <w:rPr>
                <w:sz w:val="10"/>
                <w:szCs w:val="14"/>
              </w:rPr>
              <w:t xml:space="preserve">муниципального округа  </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1.1.1.</w:t>
            </w:r>
          </w:p>
        </w:tc>
        <w:tc>
          <w:tcPr>
            <w:tcW w:w="0" w:type="auto"/>
            <w:shd w:val="clear" w:color="auto" w:fill="auto"/>
          </w:tcPr>
          <w:p w:rsidR="00A666E4" w:rsidRPr="00A666E4" w:rsidRDefault="00A666E4" w:rsidP="007D4394">
            <w:pPr>
              <w:rPr>
                <w:bCs/>
                <w:sz w:val="10"/>
                <w:szCs w:val="14"/>
              </w:rPr>
            </w:pPr>
            <w:r w:rsidRPr="00A666E4">
              <w:rPr>
                <w:bCs/>
                <w:sz w:val="10"/>
                <w:szCs w:val="14"/>
                <w:lang w:eastAsia="ar-SA"/>
              </w:rPr>
              <w:t xml:space="preserve">Показатель 1.     Протяженность автомобильных дорог общего пользования местного значения Солецкого </w:t>
            </w:r>
            <w:r w:rsidRPr="00A666E4">
              <w:rPr>
                <w:sz w:val="10"/>
                <w:szCs w:val="14"/>
              </w:rPr>
              <w:t xml:space="preserve">муниципального </w:t>
            </w:r>
            <w:proofErr w:type="gramStart"/>
            <w:r w:rsidRPr="00A666E4">
              <w:rPr>
                <w:sz w:val="10"/>
                <w:szCs w:val="14"/>
              </w:rPr>
              <w:t>округа</w:t>
            </w:r>
            <w:proofErr w:type="gramEnd"/>
            <w:r w:rsidRPr="00A666E4">
              <w:rPr>
                <w:sz w:val="10"/>
                <w:szCs w:val="14"/>
              </w:rPr>
              <w:t xml:space="preserve">  </w:t>
            </w:r>
            <w:r w:rsidRPr="00A666E4">
              <w:rPr>
                <w:bCs/>
                <w:sz w:val="10"/>
                <w:szCs w:val="14"/>
                <w:lang w:eastAsia="ar-SA"/>
              </w:rPr>
              <w:t>в отношении которых проводятся работы по содержанию, км</w:t>
            </w:r>
          </w:p>
        </w:tc>
        <w:tc>
          <w:tcPr>
            <w:tcW w:w="0" w:type="auto"/>
            <w:shd w:val="clear" w:color="auto" w:fill="auto"/>
          </w:tcPr>
          <w:p w:rsidR="00A666E4" w:rsidRPr="00A666E4" w:rsidRDefault="00A666E4" w:rsidP="007D4394">
            <w:pPr>
              <w:jc w:val="center"/>
              <w:rPr>
                <w:sz w:val="10"/>
                <w:szCs w:val="14"/>
              </w:rPr>
            </w:pPr>
            <w:r w:rsidRPr="00A666E4">
              <w:rPr>
                <w:sz w:val="10"/>
                <w:szCs w:val="14"/>
              </w:rPr>
              <w:t>161,9</w:t>
            </w:r>
          </w:p>
        </w:tc>
        <w:tc>
          <w:tcPr>
            <w:tcW w:w="0" w:type="auto"/>
          </w:tcPr>
          <w:p w:rsidR="00A666E4" w:rsidRPr="00A666E4" w:rsidRDefault="00A666E4" w:rsidP="007D4394">
            <w:pPr>
              <w:jc w:val="center"/>
              <w:rPr>
                <w:sz w:val="10"/>
                <w:szCs w:val="14"/>
              </w:rPr>
            </w:pPr>
            <w:r w:rsidRPr="00A666E4">
              <w:rPr>
                <w:sz w:val="10"/>
                <w:szCs w:val="14"/>
              </w:rPr>
              <w:t>161,9</w:t>
            </w:r>
          </w:p>
        </w:tc>
        <w:tc>
          <w:tcPr>
            <w:tcW w:w="0" w:type="auto"/>
          </w:tcPr>
          <w:p w:rsidR="00A666E4" w:rsidRPr="00A666E4" w:rsidRDefault="00A666E4" w:rsidP="007D4394">
            <w:pPr>
              <w:jc w:val="center"/>
              <w:rPr>
                <w:sz w:val="10"/>
                <w:szCs w:val="14"/>
              </w:rPr>
            </w:pPr>
            <w:r w:rsidRPr="00A666E4">
              <w:rPr>
                <w:sz w:val="10"/>
                <w:szCs w:val="14"/>
              </w:rPr>
              <w:t>161,9</w:t>
            </w:r>
          </w:p>
        </w:tc>
        <w:tc>
          <w:tcPr>
            <w:tcW w:w="0" w:type="auto"/>
          </w:tcPr>
          <w:p w:rsidR="00A666E4" w:rsidRPr="00A666E4" w:rsidRDefault="00A666E4" w:rsidP="007D4394">
            <w:pPr>
              <w:rPr>
                <w:sz w:val="10"/>
                <w:szCs w:val="14"/>
              </w:rPr>
            </w:pPr>
            <w:r w:rsidRPr="00A666E4">
              <w:rPr>
                <w:sz w:val="10"/>
                <w:szCs w:val="14"/>
              </w:rPr>
              <w:t>161,9</w:t>
            </w:r>
          </w:p>
        </w:tc>
        <w:tc>
          <w:tcPr>
            <w:tcW w:w="0" w:type="auto"/>
          </w:tcPr>
          <w:p w:rsidR="00A666E4" w:rsidRPr="00A666E4" w:rsidRDefault="00A666E4" w:rsidP="007D4394">
            <w:pPr>
              <w:rPr>
                <w:sz w:val="10"/>
                <w:szCs w:val="14"/>
              </w:rPr>
            </w:pPr>
            <w:r w:rsidRPr="00A666E4">
              <w:rPr>
                <w:sz w:val="10"/>
                <w:szCs w:val="14"/>
              </w:rPr>
              <w:t>164,457</w:t>
            </w:r>
          </w:p>
        </w:tc>
        <w:tc>
          <w:tcPr>
            <w:tcW w:w="0" w:type="auto"/>
          </w:tcPr>
          <w:p w:rsidR="00A666E4" w:rsidRPr="00A666E4" w:rsidRDefault="00A666E4" w:rsidP="007D4394">
            <w:pPr>
              <w:jc w:val="center"/>
              <w:rPr>
                <w:sz w:val="10"/>
                <w:szCs w:val="14"/>
              </w:rPr>
            </w:pPr>
            <w:r w:rsidRPr="00A666E4">
              <w:rPr>
                <w:sz w:val="10"/>
                <w:szCs w:val="14"/>
              </w:rPr>
              <w:t>164,457</w:t>
            </w:r>
          </w:p>
        </w:tc>
        <w:tc>
          <w:tcPr>
            <w:tcW w:w="0" w:type="auto"/>
          </w:tcPr>
          <w:p w:rsidR="00A666E4" w:rsidRPr="00A666E4" w:rsidRDefault="00A666E4" w:rsidP="007D4394">
            <w:pPr>
              <w:jc w:val="center"/>
              <w:rPr>
                <w:sz w:val="10"/>
                <w:szCs w:val="14"/>
              </w:rPr>
            </w:pPr>
            <w:r w:rsidRPr="00A666E4">
              <w:rPr>
                <w:sz w:val="10"/>
                <w:szCs w:val="14"/>
              </w:rPr>
              <w:t>164,457</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1.1.2</w:t>
            </w:r>
          </w:p>
        </w:tc>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 xml:space="preserve">Показатель  2.  Протяженность отремонтированных автомобильных дорог общего пользования местного значения  Солецкого муниципального округа, </w:t>
            </w:r>
            <w:proofErr w:type="gramStart"/>
            <w:r w:rsidRPr="00A666E4">
              <w:rPr>
                <w:sz w:val="10"/>
                <w:szCs w:val="14"/>
              </w:rPr>
              <w:t>км</w:t>
            </w:r>
            <w:proofErr w:type="gramEnd"/>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6,657</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4,606</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3,202</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1,156</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1.1.3</w:t>
            </w:r>
          </w:p>
        </w:tc>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Показатель 3. Количество изготовленных карт маршрутов, шт.</w:t>
            </w: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1.1.4.</w:t>
            </w:r>
          </w:p>
        </w:tc>
        <w:tc>
          <w:tcPr>
            <w:tcW w:w="0" w:type="auto"/>
            <w:shd w:val="clear" w:color="auto" w:fill="auto"/>
          </w:tcPr>
          <w:p w:rsidR="00A666E4" w:rsidRPr="00A666E4" w:rsidRDefault="00A666E4" w:rsidP="007D4394">
            <w:pPr>
              <w:rPr>
                <w:bCs/>
                <w:sz w:val="10"/>
                <w:szCs w:val="14"/>
              </w:rPr>
            </w:pPr>
            <w:r w:rsidRPr="00A666E4">
              <w:rPr>
                <w:bCs/>
                <w:sz w:val="10"/>
                <w:szCs w:val="14"/>
                <w:lang w:eastAsia="ar-SA"/>
              </w:rPr>
              <w:t>Показатель 4.     Количество приобретенной техники, ед.</w:t>
            </w:r>
          </w:p>
        </w:tc>
        <w:tc>
          <w:tcPr>
            <w:tcW w:w="0" w:type="auto"/>
            <w:shd w:val="clear" w:color="auto" w:fill="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r w:rsidRPr="00A666E4">
              <w:rPr>
                <w:sz w:val="10"/>
                <w:szCs w:val="14"/>
              </w:rPr>
              <w:t>4</w:t>
            </w:r>
          </w:p>
        </w:tc>
        <w:tc>
          <w:tcPr>
            <w:tcW w:w="0" w:type="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r w:rsidRPr="00A666E4">
              <w:rPr>
                <w:sz w:val="10"/>
                <w:szCs w:val="14"/>
              </w:rPr>
              <w:t>-</w:t>
            </w:r>
          </w:p>
        </w:tc>
      </w:tr>
      <w:tr w:rsidR="00A666E4" w:rsidRPr="00A666E4" w:rsidTr="007D4394">
        <w:trPr>
          <w:trHeight w:val="20"/>
        </w:trPr>
        <w:tc>
          <w:tcPr>
            <w:tcW w:w="0" w:type="auto"/>
            <w:shd w:val="clear" w:color="auto" w:fill="auto"/>
          </w:tcPr>
          <w:p w:rsidR="00A666E4" w:rsidRPr="00A666E4" w:rsidRDefault="00A666E4" w:rsidP="007D4394">
            <w:pPr>
              <w:widowControl w:val="0"/>
              <w:suppressAutoHyphens/>
              <w:autoSpaceDE w:val="0"/>
              <w:autoSpaceDN w:val="0"/>
              <w:adjustRightInd w:val="0"/>
              <w:rPr>
                <w:sz w:val="10"/>
                <w:szCs w:val="14"/>
              </w:rPr>
            </w:pPr>
            <w:r w:rsidRPr="00A666E4">
              <w:rPr>
                <w:sz w:val="10"/>
                <w:szCs w:val="14"/>
              </w:rPr>
              <w:t>1.2.</w:t>
            </w:r>
          </w:p>
        </w:tc>
        <w:tc>
          <w:tcPr>
            <w:tcW w:w="0" w:type="auto"/>
            <w:gridSpan w:val="8"/>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 xml:space="preserve">Задача 2. Капитальный ремонт конструктивных элементов автомобильных дорог общего пользования местного значения Солецкого </w:t>
            </w:r>
            <w:r w:rsidRPr="00A666E4">
              <w:rPr>
                <w:sz w:val="10"/>
                <w:szCs w:val="14"/>
              </w:rPr>
              <w:t>муниципального округа</w:t>
            </w:r>
            <w:r w:rsidRPr="00A666E4">
              <w:rPr>
                <w:bCs/>
                <w:sz w:val="10"/>
                <w:szCs w:val="14"/>
              </w:rPr>
              <w:t>, дорожных сооружений и (или) их частей</w:t>
            </w:r>
          </w:p>
        </w:tc>
      </w:tr>
      <w:tr w:rsidR="00A666E4" w:rsidRPr="00A666E4" w:rsidTr="007D4394">
        <w:trPr>
          <w:trHeight w:val="20"/>
        </w:trPr>
        <w:tc>
          <w:tcPr>
            <w:tcW w:w="0" w:type="auto"/>
            <w:shd w:val="clear" w:color="auto" w:fill="auto"/>
          </w:tcPr>
          <w:p w:rsidR="00A666E4" w:rsidRPr="00A666E4" w:rsidRDefault="00A666E4" w:rsidP="007D4394">
            <w:pPr>
              <w:widowControl w:val="0"/>
              <w:suppressAutoHyphens/>
              <w:autoSpaceDE w:val="0"/>
              <w:autoSpaceDN w:val="0"/>
              <w:adjustRightInd w:val="0"/>
              <w:rPr>
                <w:sz w:val="10"/>
                <w:szCs w:val="14"/>
              </w:rPr>
            </w:pPr>
            <w:r w:rsidRPr="00A666E4">
              <w:rPr>
                <w:sz w:val="10"/>
                <w:szCs w:val="14"/>
              </w:rPr>
              <w:t>1.2.1.</w:t>
            </w:r>
          </w:p>
        </w:tc>
        <w:tc>
          <w:tcPr>
            <w:tcW w:w="0" w:type="auto"/>
            <w:shd w:val="clear" w:color="auto" w:fill="auto"/>
          </w:tcPr>
          <w:p w:rsidR="00A666E4" w:rsidRPr="00A666E4" w:rsidRDefault="00A666E4" w:rsidP="007D4394">
            <w:pPr>
              <w:suppressAutoHyphens/>
              <w:rPr>
                <w:bCs/>
                <w:sz w:val="10"/>
                <w:szCs w:val="14"/>
                <w:lang w:eastAsia="ar-SA"/>
              </w:rPr>
            </w:pPr>
            <w:r w:rsidRPr="00A666E4">
              <w:rPr>
                <w:bCs/>
                <w:sz w:val="10"/>
                <w:szCs w:val="14"/>
                <w:lang w:eastAsia="ar-SA"/>
              </w:rPr>
              <w:t xml:space="preserve">Показатель 1. Количество капитально отремонтированных мостов и </w:t>
            </w:r>
            <w:proofErr w:type="spellStart"/>
            <w:r w:rsidRPr="00A666E4">
              <w:rPr>
                <w:bCs/>
                <w:sz w:val="10"/>
                <w:szCs w:val="14"/>
                <w:lang w:eastAsia="ar-SA"/>
              </w:rPr>
              <w:t>трубопереездов</w:t>
            </w:r>
            <w:proofErr w:type="spellEnd"/>
            <w:r w:rsidRPr="00A666E4">
              <w:rPr>
                <w:bCs/>
                <w:sz w:val="10"/>
                <w:szCs w:val="14"/>
                <w:lang w:eastAsia="ar-SA"/>
              </w:rPr>
              <w:t xml:space="preserve">, </w:t>
            </w:r>
            <w:proofErr w:type="spellStart"/>
            <w:proofErr w:type="gramStart"/>
            <w:r w:rsidRPr="00A666E4">
              <w:rPr>
                <w:bCs/>
                <w:sz w:val="10"/>
                <w:szCs w:val="14"/>
                <w:lang w:eastAsia="ar-SA"/>
              </w:rPr>
              <w:t>шт</w:t>
            </w:r>
            <w:proofErr w:type="spellEnd"/>
            <w:proofErr w:type="gramEnd"/>
          </w:p>
        </w:tc>
        <w:tc>
          <w:tcPr>
            <w:tcW w:w="0" w:type="auto"/>
            <w:shd w:val="clear" w:color="auto" w:fill="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r>
      <w:tr w:rsidR="00A666E4" w:rsidRPr="00A666E4" w:rsidTr="007D4394">
        <w:trPr>
          <w:trHeight w:val="20"/>
        </w:trPr>
        <w:tc>
          <w:tcPr>
            <w:tcW w:w="0" w:type="auto"/>
            <w:shd w:val="clear" w:color="auto" w:fill="auto"/>
          </w:tcPr>
          <w:p w:rsidR="00A666E4" w:rsidRPr="00A666E4" w:rsidRDefault="00A666E4" w:rsidP="007D4394">
            <w:pPr>
              <w:widowControl w:val="0"/>
              <w:suppressAutoHyphens/>
              <w:autoSpaceDE w:val="0"/>
              <w:autoSpaceDN w:val="0"/>
              <w:adjustRightInd w:val="0"/>
              <w:rPr>
                <w:sz w:val="10"/>
                <w:szCs w:val="14"/>
              </w:rPr>
            </w:pPr>
            <w:r w:rsidRPr="00A666E4">
              <w:rPr>
                <w:sz w:val="10"/>
                <w:szCs w:val="14"/>
              </w:rPr>
              <w:t>1.2.2.</w:t>
            </w:r>
          </w:p>
        </w:tc>
        <w:tc>
          <w:tcPr>
            <w:tcW w:w="0" w:type="auto"/>
            <w:shd w:val="clear" w:color="auto" w:fill="auto"/>
          </w:tcPr>
          <w:p w:rsidR="00A666E4" w:rsidRPr="00A666E4" w:rsidRDefault="00A666E4" w:rsidP="007D4394">
            <w:pPr>
              <w:suppressAutoHyphens/>
              <w:rPr>
                <w:bCs/>
                <w:sz w:val="10"/>
                <w:szCs w:val="14"/>
                <w:lang w:eastAsia="ar-SA"/>
              </w:rPr>
            </w:pPr>
            <w:r w:rsidRPr="00A666E4">
              <w:rPr>
                <w:bCs/>
                <w:sz w:val="10"/>
                <w:szCs w:val="14"/>
                <w:lang w:eastAsia="ar-SA"/>
              </w:rPr>
              <w:t xml:space="preserve">Показатель 2. Протяженность отремонтированных в рамках 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w:t>
            </w:r>
            <w:r w:rsidRPr="00A666E4">
              <w:rPr>
                <w:sz w:val="10"/>
                <w:szCs w:val="14"/>
              </w:rPr>
              <w:t xml:space="preserve">муниципального округа  </w:t>
            </w:r>
            <w:r w:rsidRPr="00A666E4">
              <w:rPr>
                <w:bCs/>
                <w:sz w:val="10"/>
                <w:szCs w:val="14"/>
                <w:lang w:eastAsia="ar-SA"/>
              </w:rPr>
              <w:t xml:space="preserve">с использованием средств субсидий из дорожного фонда Новгородской области, </w:t>
            </w:r>
            <w:proofErr w:type="gramStart"/>
            <w:r w:rsidRPr="00A666E4">
              <w:rPr>
                <w:bCs/>
                <w:sz w:val="10"/>
                <w:szCs w:val="14"/>
                <w:lang w:eastAsia="ar-SA"/>
              </w:rPr>
              <w:t>км</w:t>
            </w:r>
            <w:proofErr w:type="gramEnd"/>
          </w:p>
        </w:tc>
        <w:tc>
          <w:tcPr>
            <w:tcW w:w="0" w:type="auto"/>
            <w:shd w:val="clear" w:color="auto" w:fill="auto"/>
          </w:tcPr>
          <w:p w:rsidR="00A666E4" w:rsidRPr="00A666E4" w:rsidRDefault="00A666E4" w:rsidP="007D4394">
            <w:pPr>
              <w:suppressAutoHyphens/>
              <w:jc w:val="center"/>
              <w:rPr>
                <w:sz w:val="10"/>
                <w:szCs w:val="14"/>
              </w:rPr>
            </w:pPr>
            <w:r w:rsidRPr="00A666E4">
              <w:rPr>
                <w:sz w:val="10"/>
                <w:szCs w:val="14"/>
              </w:rPr>
              <w:t xml:space="preserve">5,148 </w:t>
            </w:r>
          </w:p>
        </w:tc>
        <w:tc>
          <w:tcPr>
            <w:tcW w:w="0" w:type="auto"/>
          </w:tcPr>
          <w:p w:rsidR="00A666E4" w:rsidRPr="00A666E4" w:rsidRDefault="00A666E4" w:rsidP="007D4394">
            <w:pPr>
              <w:suppressAutoHyphens/>
              <w:jc w:val="center"/>
              <w:rPr>
                <w:sz w:val="10"/>
                <w:szCs w:val="14"/>
              </w:rPr>
            </w:pPr>
            <w:r w:rsidRPr="00A666E4">
              <w:rPr>
                <w:sz w:val="10"/>
                <w:szCs w:val="14"/>
              </w:rPr>
              <w:t>7,848</w:t>
            </w:r>
          </w:p>
        </w:tc>
        <w:tc>
          <w:tcPr>
            <w:tcW w:w="0" w:type="auto"/>
          </w:tcPr>
          <w:p w:rsidR="00A666E4" w:rsidRPr="00A666E4" w:rsidRDefault="00A666E4" w:rsidP="007D4394">
            <w:pPr>
              <w:suppressAutoHyphens/>
              <w:jc w:val="center"/>
              <w:rPr>
                <w:sz w:val="10"/>
                <w:szCs w:val="14"/>
              </w:rPr>
            </w:pPr>
            <w:r w:rsidRPr="00A666E4">
              <w:rPr>
                <w:sz w:val="10"/>
                <w:szCs w:val="14"/>
              </w:rPr>
              <w:t>3,688</w:t>
            </w:r>
          </w:p>
        </w:tc>
        <w:tc>
          <w:tcPr>
            <w:tcW w:w="0" w:type="auto"/>
          </w:tcPr>
          <w:p w:rsidR="00A666E4" w:rsidRPr="00A666E4" w:rsidRDefault="00A666E4" w:rsidP="007D4394">
            <w:pPr>
              <w:suppressAutoHyphens/>
              <w:jc w:val="center"/>
              <w:rPr>
                <w:sz w:val="10"/>
                <w:szCs w:val="14"/>
              </w:rPr>
            </w:pPr>
            <w:r w:rsidRPr="00A666E4">
              <w:rPr>
                <w:sz w:val="10"/>
                <w:szCs w:val="14"/>
              </w:rPr>
              <w:t>3,375</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rPr>
                <w:b/>
                <w:sz w:val="10"/>
                <w:szCs w:val="14"/>
              </w:rPr>
            </w:pPr>
            <w:r w:rsidRPr="00A666E4">
              <w:rPr>
                <w:b/>
                <w:sz w:val="10"/>
                <w:szCs w:val="14"/>
              </w:rPr>
              <w:t>2.</w:t>
            </w:r>
          </w:p>
        </w:tc>
        <w:tc>
          <w:tcPr>
            <w:tcW w:w="0" w:type="auto"/>
            <w:gridSpan w:val="8"/>
          </w:tcPr>
          <w:p w:rsidR="00A666E4" w:rsidRPr="00A666E4" w:rsidRDefault="00A666E4" w:rsidP="007D4394">
            <w:pPr>
              <w:widowControl w:val="0"/>
              <w:autoSpaceDE w:val="0"/>
              <w:autoSpaceDN w:val="0"/>
              <w:adjustRightInd w:val="0"/>
              <w:rPr>
                <w:b/>
                <w:bCs/>
                <w:sz w:val="10"/>
                <w:szCs w:val="14"/>
              </w:rPr>
            </w:pPr>
            <w:r w:rsidRPr="00A666E4">
              <w:rPr>
                <w:b/>
                <w:bCs/>
                <w:sz w:val="10"/>
                <w:szCs w:val="14"/>
              </w:rPr>
              <w:t xml:space="preserve">Цель 2. Снижение аварийности на  автомобильных дорогах общего пользования местного значения, расположенных на территории Солецкого </w:t>
            </w:r>
            <w:r w:rsidRPr="00A666E4">
              <w:rPr>
                <w:b/>
                <w:sz w:val="10"/>
                <w:szCs w:val="14"/>
              </w:rPr>
              <w:t>муниципального округа</w:t>
            </w:r>
            <w:r w:rsidRPr="00A666E4">
              <w:rPr>
                <w:sz w:val="10"/>
                <w:szCs w:val="14"/>
              </w:rPr>
              <w:t xml:space="preserve">  </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2.1.</w:t>
            </w:r>
          </w:p>
        </w:tc>
        <w:tc>
          <w:tcPr>
            <w:tcW w:w="0" w:type="auto"/>
            <w:gridSpan w:val="8"/>
          </w:tcPr>
          <w:p w:rsidR="00A666E4" w:rsidRPr="00A666E4" w:rsidRDefault="00A666E4" w:rsidP="007D4394">
            <w:pPr>
              <w:widowControl w:val="0"/>
              <w:autoSpaceDE w:val="0"/>
              <w:autoSpaceDN w:val="0"/>
              <w:adjustRightInd w:val="0"/>
              <w:rPr>
                <w:bCs/>
                <w:sz w:val="10"/>
                <w:szCs w:val="14"/>
              </w:rPr>
            </w:pPr>
            <w:r w:rsidRPr="00A666E4">
              <w:rPr>
                <w:bCs/>
                <w:sz w:val="10"/>
                <w:szCs w:val="14"/>
              </w:rPr>
              <w:t xml:space="preserve">Задача 1. Организация дорожного движения на автомобильных дорогах общего пользования местного значения Солецкого </w:t>
            </w:r>
            <w:r w:rsidRPr="00A666E4">
              <w:rPr>
                <w:sz w:val="10"/>
                <w:szCs w:val="14"/>
              </w:rPr>
              <w:t xml:space="preserve">муниципального округа  </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2.1.1.</w:t>
            </w:r>
          </w:p>
        </w:tc>
        <w:tc>
          <w:tcPr>
            <w:tcW w:w="0" w:type="auto"/>
            <w:shd w:val="clear" w:color="auto" w:fill="auto"/>
          </w:tcPr>
          <w:p w:rsidR="00A666E4" w:rsidRPr="00A666E4" w:rsidRDefault="00A666E4" w:rsidP="007D4394">
            <w:pPr>
              <w:widowControl w:val="0"/>
              <w:autoSpaceDE w:val="0"/>
              <w:autoSpaceDN w:val="0"/>
              <w:adjustRightInd w:val="0"/>
              <w:rPr>
                <w:bCs/>
                <w:sz w:val="10"/>
                <w:szCs w:val="14"/>
              </w:rPr>
            </w:pPr>
            <w:r w:rsidRPr="00A666E4">
              <w:rPr>
                <w:bCs/>
                <w:sz w:val="10"/>
                <w:szCs w:val="14"/>
              </w:rPr>
              <w:t>Показатель 1. Количество замененных  дорожных знаков, шт.</w:t>
            </w: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59</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r>
      <w:tr w:rsidR="00A666E4" w:rsidRPr="00A666E4" w:rsidTr="007D4394">
        <w:trPr>
          <w:trHeight w:val="20"/>
        </w:trPr>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 xml:space="preserve">2.1.2. </w:t>
            </w:r>
          </w:p>
        </w:tc>
        <w:tc>
          <w:tcPr>
            <w:tcW w:w="0" w:type="auto"/>
            <w:shd w:val="clear" w:color="auto" w:fill="auto"/>
          </w:tcPr>
          <w:p w:rsidR="00A666E4" w:rsidRPr="00A666E4" w:rsidRDefault="00A666E4" w:rsidP="007D4394">
            <w:pPr>
              <w:widowControl w:val="0"/>
              <w:autoSpaceDE w:val="0"/>
              <w:autoSpaceDN w:val="0"/>
              <w:adjustRightInd w:val="0"/>
              <w:rPr>
                <w:bCs/>
                <w:sz w:val="10"/>
                <w:szCs w:val="14"/>
              </w:rPr>
            </w:pPr>
            <w:r w:rsidRPr="00A666E4">
              <w:rPr>
                <w:bCs/>
                <w:sz w:val="10"/>
                <w:szCs w:val="14"/>
              </w:rPr>
              <w:t>Показатель 2. Площадь нанесенных разметок дорожного движения, м</w:t>
            </w:r>
            <w:proofErr w:type="gramStart"/>
            <w:r w:rsidRPr="00A666E4">
              <w:rPr>
                <w:bCs/>
                <w:sz w:val="10"/>
                <w:szCs w:val="14"/>
              </w:rPr>
              <w:t>2</w:t>
            </w:r>
            <w:proofErr w:type="gramEnd"/>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r>
      <w:tr w:rsidR="00A666E4" w:rsidRPr="00A666E4" w:rsidTr="007D4394">
        <w:trPr>
          <w:trHeight w:val="20"/>
        </w:trPr>
        <w:tc>
          <w:tcPr>
            <w:tcW w:w="0" w:type="auto"/>
            <w:shd w:val="clear" w:color="auto" w:fill="auto"/>
          </w:tcPr>
          <w:p w:rsidR="00A666E4" w:rsidRPr="00A666E4" w:rsidRDefault="00A666E4" w:rsidP="007D4394">
            <w:pPr>
              <w:widowControl w:val="0"/>
              <w:suppressAutoHyphens/>
              <w:autoSpaceDE w:val="0"/>
              <w:autoSpaceDN w:val="0"/>
              <w:adjustRightInd w:val="0"/>
              <w:rPr>
                <w:sz w:val="10"/>
                <w:szCs w:val="14"/>
              </w:rPr>
            </w:pPr>
            <w:r w:rsidRPr="00A666E4">
              <w:rPr>
                <w:sz w:val="10"/>
                <w:szCs w:val="14"/>
              </w:rPr>
              <w:t>2.1.3.</w:t>
            </w:r>
          </w:p>
        </w:tc>
        <w:tc>
          <w:tcPr>
            <w:tcW w:w="0" w:type="auto"/>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 xml:space="preserve">Показатель 3. Количество изготовленных </w:t>
            </w:r>
            <w:r w:rsidRPr="00A666E4">
              <w:rPr>
                <w:bCs/>
                <w:sz w:val="10"/>
                <w:szCs w:val="14"/>
              </w:rPr>
              <w:lastRenderedPageBreak/>
              <w:t xml:space="preserve">технических паспортов на автомобильные дороги </w:t>
            </w:r>
            <w:r w:rsidRPr="00A666E4">
              <w:rPr>
                <w:sz w:val="10"/>
                <w:szCs w:val="14"/>
              </w:rPr>
              <w:t xml:space="preserve">общего пользования местного значения </w:t>
            </w:r>
            <w:r w:rsidRPr="00A666E4">
              <w:rPr>
                <w:bCs/>
                <w:sz w:val="10"/>
                <w:szCs w:val="14"/>
              </w:rPr>
              <w:t xml:space="preserve">Солецкого </w:t>
            </w:r>
            <w:r w:rsidRPr="00A666E4">
              <w:rPr>
                <w:sz w:val="10"/>
                <w:szCs w:val="14"/>
              </w:rPr>
              <w:t>муниципального округа</w:t>
            </w:r>
            <w:r w:rsidRPr="00A666E4">
              <w:rPr>
                <w:bCs/>
                <w:sz w:val="10"/>
                <w:szCs w:val="14"/>
              </w:rPr>
              <w:t>, ед.</w:t>
            </w:r>
          </w:p>
        </w:tc>
        <w:tc>
          <w:tcPr>
            <w:tcW w:w="0" w:type="auto"/>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66</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40</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r w:rsidR="00A666E4" w:rsidRPr="00A666E4" w:rsidTr="007D43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sz w:val="10"/>
                <w:szCs w:val="14"/>
              </w:rPr>
            </w:pPr>
            <w:r w:rsidRPr="00A666E4">
              <w:rPr>
                <w:sz w:val="10"/>
                <w:szCs w:val="14"/>
              </w:rPr>
              <w:t>2.1.4.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Показатель 4. Количество изготовленных кадастровых паспортов и технических планов, 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r w:rsidR="00A666E4" w:rsidRPr="00A666E4" w:rsidTr="007D43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sz w:val="10"/>
                <w:szCs w:val="14"/>
              </w:rPr>
            </w:pPr>
            <w:r w:rsidRPr="00A666E4">
              <w:rPr>
                <w:sz w:val="10"/>
                <w:szCs w:val="14"/>
              </w:rPr>
              <w:t xml:space="preserve">2.1.5.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Показатель 5. Количество автомобильных дорог общего пользования местного значения, расположенных на территории Солецкого муниципального округа, количество дорог, по которым проведена оценка технического состояния ед.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35</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r w:rsidR="00A666E4" w:rsidRPr="00A666E4" w:rsidTr="007D43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sz w:val="10"/>
                <w:szCs w:val="14"/>
              </w:rPr>
            </w:pPr>
            <w:r w:rsidRPr="00A666E4">
              <w:rPr>
                <w:sz w:val="10"/>
                <w:szCs w:val="14"/>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Показатель 6. Количество автомобильных дорог общего пользования местного значения, расположенных на территории Солецкого муниципального округа, на которые разработаны проекты организации дорожного движения, ед.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12</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r w:rsidR="00A666E4" w:rsidRPr="00A666E4" w:rsidTr="007D43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sz w:val="10"/>
                <w:szCs w:val="14"/>
              </w:rPr>
            </w:pPr>
            <w:r w:rsidRPr="00A666E4">
              <w:rPr>
                <w:sz w:val="10"/>
                <w:szCs w:val="14"/>
              </w:rPr>
              <w:t>2.1.7.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Показатель 7.</w:t>
            </w:r>
          </w:p>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Количество обустроенных пешеходных переходов, ед.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bl>
    <w:p w:rsidR="00A666E4" w:rsidRPr="00E154CE" w:rsidRDefault="00A666E4" w:rsidP="00A666E4">
      <w:pPr>
        <w:widowControl w:val="0"/>
        <w:suppressAutoHyphens/>
        <w:autoSpaceDE w:val="0"/>
        <w:autoSpaceDN w:val="0"/>
        <w:adjustRightInd w:val="0"/>
        <w:jc w:val="right"/>
        <w:rPr>
          <w:sz w:val="14"/>
          <w:szCs w:val="14"/>
        </w:rPr>
      </w:pPr>
      <w:r w:rsidRPr="00E154CE">
        <w:rPr>
          <w:sz w:val="14"/>
          <w:szCs w:val="14"/>
        </w:rPr>
        <w:t>»;</w:t>
      </w:r>
    </w:p>
    <w:p w:rsidR="00A666E4" w:rsidRPr="00E154CE" w:rsidRDefault="00A666E4" w:rsidP="00A666E4">
      <w:pPr>
        <w:widowControl w:val="0"/>
        <w:suppressAutoHyphens/>
        <w:autoSpaceDE w:val="0"/>
        <w:autoSpaceDN w:val="0"/>
        <w:adjustRightInd w:val="0"/>
        <w:ind w:firstLine="284"/>
        <w:rPr>
          <w:sz w:val="14"/>
          <w:szCs w:val="14"/>
        </w:rPr>
      </w:pPr>
      <w:r w:rsidRPr="00E154CE">
        <w:rPr>
          <w:sz w:val="14"/>
          <w:szCs w:val="14"/>
        </w:rPr>
        <w:t>1.2. изложить раздел 6 паспорта Программы в редакции:</w:t>
      </w:r>
    </w:p>
    <w:p w:rsidR="00A666E4" w:rsidRPr="00E154CE" w:rsidRDefault="00A666E4" w:rsidP="00A666E4">
      <w:pPr>
        <w:suppressAutoHyphens/>
        <w:autoSpaceDE w:val="0"/>
        <w:autoSpaceDN w:val="0"/>
        <w:adjustRightInd w:val="0"/>
        <w:ind w:firstLine="284"/>
        <w:rPr>
          <w:b/>
          <w:sz w:val="14"/>
          <w:szCs w:val="14"/>
        </w:rPr>
      </w:pPr>
      <w:r w:rsidRPr="00E154CE">
        <w:rPr>
          <w:b/>
          <w:sz w:val="14"/>
          <w:szCs w:val="14"/>
        </w:rPr>
        <w:t>«6. Объемы и источники финансирования муниципальной программы в целом и по годам реализации (тыс. руб.):</w:t>
      </w:r>
    </w:p>
    <w:tbl>
      <w:tblPr>
        <w:tblW w:w="0" w:type="auto"/>
        <w:tblInd w:w="108" w:type="dxa"/>
        <w:tblLook w:val="04A0" w:firstRow="1" w:lastRow="0" w:firstColumn="1" w:lastColumn="0" w:noHBand="0" w:noVBand="1"/>
      </w:tblPr>
      <w:tblGrid>
        <w:gridCol w:w="502"/>
        <w:gridCol w:w="920"/>
        <w:gridCol w:w="852"/>
        <w:gridCol w:w="1151"/>
        <w:gridCol w:w="995"/>
        <w:gridCol w:w="791"/>
      </w:tblGrid>
      <w:tr w:rsidR="00A666E4" w:rsidRPr="00A666E4" w:rsidTr="00A666E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A666E4" w:rsidRPr="00A666E4" w:rsidRDefault="00A666E4" w:rsidP="007D4394">
            <w:pPr>
              <w:jc w:val="center"/>
              <w:rPr>
                <w:b/>
                <w:bCs/>
                <w:sz w:val="10"/>
                <w:szCs w:val="14"/>
              </w:rPr>
            </w:pPr>
            <w:r w:rsidRPr="00A666E4">
              <w:rPr>
                <w:b/>
                <w:bCs/>
                <w:sz w:val="10"/>
                <w:szCs w:val="14"/>
              </w:rPr>
              <w:t>Источник  финансирования</w:t>
            </w:r>
          </w:p>
        </w:tc>
      </w:tr>
      <w:tr w:rsidR="00A666E4" w:rsidRPr="00A666E4" w:rsidTr="00A666E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всего</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6</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35640,20000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7916,48750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43556,68750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62234,60000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16161,50135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78396,10135</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31646,10000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16491,71203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48137,81203</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33766,70000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8957,86726</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42724,56726</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8809,00000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8543,90000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17352,90000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5873,00000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8805,30000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14678,30000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tcPr>
          <w:p w:rsidR="00A666E4" w:rsidRPr="00A666E4" w:rsidRDefault="00A666E4" w:rsidP="007D4394">
            <w:pPr>
              <w:jc w:val="center"/>
              <w:rPr>
                <w:b/>
                <w:bCs/>
                <w:sz w:val="10"/>
                <w:szCs w:val="14"/>
              </w:rPr>
            </w:pPr>
            <w:r w:rsidRPr="00A666E4">
              <w:rPr>
                <w:b/>
                <w:bCs/>
                <w:sz w:val="10"/>
                <w:szCs w:val="14"/>
              </w:rPr>
              <w:t>2027</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5873,00000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11677,40000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b/>
                <w:bCs/>
                <w:sz w:val="10"/>
                <w:szCs w:val="14"/>
              </w:rPr>
            </w:pPr>
            <w:r w:rsidRPr="00A666E4">
              <w:rPr>
                <w:b/>
                <w:bCs/>
                <w:sz w:val="10"/>
                <w:szCs w:val="14"/>
              </w:rPr>
              <w:t>17550,40000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183842,60000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78554,16814</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262396,76814</w:t>
            </w:r>
          </w:p>
        </w:tc>
      </w:tr>
    </w:tbl>
    <w:p w:rsidR="00A666E4" w:rsidRPr="00E154CE" w:rsidRDefault="00A666E4" w:rsidP="00A666E4">
      <w:pPr>
        <w:widowControl w:val="0"/>
        <w:suppressAutoHyphens/>
        <w:autoSpaceDE w:val="0"/>
        <w:autoSpaceDN w:val="0"/>
        <w:adjustRightInd w:val="0"/>
        <w:jc w:val="right"/>
        <w:rPr>
          <w:sz w:val="14"/>
          <w:szCs w:val="14"/>
        </w:rPr>
      </w:pPr>
      <w:r w:rsidRPr="00E154CE">
        <w:rPr>
          <w:sz w:val="14"/>
          <w:szCs w:val="14"/>
        </w:rPr>
        <w:t>»;</w:t>
      </w:r>
    </w:p>
    <w:p w:rsidR="00A666E4" w:rsidRPr="00E154CE" w:rsidRDefault="00A666E4" w:rsidP="00A666E4">
      <w:pPr>
        <w:widowControl w:val="0"/>
        <w:suppressAutoHyphens/>
        <w:autoSpaceDE w:val="0"/>
        <w:autoSpaceDN w:val="0"/>
        <w:adjustRightInd w:val="0"/>
        <w:ind w:firstLine="284"/>
        <w:rPr>
          <w:sz w:val="14"/>
          <w:szCs w:val="14"/>
        </w:rPr>
      </w:pPr>
      <w:r w:rsidRPr="00E154CE">
        <w:rPr>
          <w:sz w:val="14"/>
          <w:szCs w:val="14"/>
        </w:rPr>
        <w:t>1.4. изложить раздел 7 Программы в редакции:</w:t>
      </w:r>
    </w:p>
    <w:p w:rsidR="00A666E4" w:rsidRPr="00E154CE" w:rsidRDefault="00A666E4" w:rsidP="00A666E4">
      <w:pPr>
        <w:widowControl w:val="0"/>
        <w:autoSpaceDE w:val="0"/>
        <w:autoSpaceDN w:val="0"/>
        <w:adjustRightInd w:val="0"/>
        <w:rPr>
          <w:b/>
          <w:sz w:val="14"/>
          <w:szCs w:val="14"/>
        </w:rPr>
      </w:pPr>
      <w:r w:rsidRPr="00E154CE">
        <w:rPr>
          <w:sz w:val="14"/>
          <w:szCs w:val="14"/>
        </w:rPr>
        <w:t>«</w:t>
      </w:r>
      <w:r w:rsidRPr="00E154CE">
        <w:rPr>
          <w:b/>
          <w:sz w:val="14"/>
          <w:szCs w:val="14"/>
        </w:rPr>
        <w:t xml:space="preserve">7. Ожидаемые конечные результаты реализации муниципальной </w:t>
      </w:r>
    </w:p>
    <w:p w:rsidR="00A666E4" w:rsidRPr="00E154CE" w:rsidRDefault="00A666E4" w:rsidP="00A666E4">
      <w:pPr>
        <w:widowControl w:val="0"/>
        <w:autoSpaceDE w:val="0"/>
        <w:autoSpaceDN w:val="0"/>
        <w:adjustRightInd w:val="0"/>
        <w:jc w:val="center"/>
        <w:rPr>
          <w:b/>
          <w:sz w:val="14"/>
          <w:szCs w:val="14"/>
        </w:rPr>
      </w:pPr>
      <w:r w:rsidRPr="00E154CE">
        <w:rPr>
          <w:b/>
          <w:sz w:val="14"/>
          <w:szCs w:val="14"/>
        </w:rPr>
        <w:t>программы</w:t>
      </w:r>
      <w:r w:rsidRPr="00E154CE">
        <w:rPr>
          <w:sz w:val="14"/>
          <w:szCs w:val="14"/>
        </w:rPr>
        <w:t>:</w:t>
      </w:r>
    </w:p>
    <w:p w:rsidR="00A666E4" w:rsidRPr="00E154CE" w:rsidRDefault="00A666E4" w:rsidP="00A666E4">
      <w:pPr>
        <w:ind w:firstLine="284"/>
        <w:jc w:val="both"/>
        <w:rPr>
          <w:sz w:val="14"/>
          <w:szCs w:val="14"/>
        </w:rPr>
      </w:pPr>
      <w:r w:rsidRPr="00E154CE">
        <w:rPr>
          <w:sz w:val="14"/>
          <w:szCs w:val="14"/>
        </w:rPr>
        <w:t>-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38 процентов до 30 процентов;</w:t>
      </w:r>
    </w:p>
    <w:p w:rsidR="00A666E4" w:rsidRPr="00E154CE" w:rsidRDefault="00A666E4" w:rsidP="00A666E4">
      <w:pPr>
        <w:ind w:firstLine="284"/>
        <w:jc w:val="both"/>
        <w:rPr>
          <w:sz w:val="14"/>
          <w:szCs w:val="14"/>
        </w:rPr>
      </w:pPr>
      <w:r w:rsidRPr="00E154CE">
        <w:rPr>
          <w:sz w:val="14"/>
          <w:szCs w:val="14"/>
        </w:rPr>
        <w:t xml:space="preserve"> -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среднем на 2,0 % каждый год;</w:t>
      </w:r>
    </w:p>
    <w:p w:rsidR="00A666E4" w:rsidRPr="00E154CE" w:rsidRDefault="00A666E4" w:rsidP="00A666E4">
      <w:pPr>
        <w:tabs>
          <w:tab w:val="left" w:pos="709"/>
        </w:tabs>
        <w:suppressAutoHyphens/>
        <w:ind w:firstLine="284"/>
        <w:contextualSpacing/>
        <w:jc w:val="both"/>
        <w:rPr>
          <w:bCs/>
          <w:sz w:val="14"/>
          <w:szCs w:val="14"/>
          <w:lang w:eastAsia="ar-SA"/>
        </w:rPr>
      </w:pPr>
      <w:r w:rsidRPr="00E154CE">
        <w:rPr>
          <w:sz w:val="14"/>
          <w:szCs w:val="14"/>
        </w:rPr>
        <w:t>- к</w:t>
      </w:r>
      <w:r w:rsidRPr="00E154CE">
        <w:rPr>
          <w:bCs/>
          <w:sz w:val="14"/>
          <w:szCs w:val="14"/>
          <w:lang w:eastAsia="ar-SA"/>
        </w:rPr>
        <w:t xml:space="preserve">оличество капитально отремонтированных мостов и </w:t>
      </w:r>
      <w:proofErr w:type="spellStart"/>
      <w:r w:rsidRPr="00E154CE">
        <w:rPr>
          <w:bCs/>
          <w:sz w:val="14"/>
          <w:szCs w:val="14"/>
          <w:lang w:eastAsia="ar-SA"/>
        </w:rPr>
        <w:t>трубопереездов</w:t>
      </w:r>
      <w:proofErr w:type="spellEnd"/>
      <w:r w:rsidRPr="00E154CE">
        <w:rPr>
          <w:bCs/>
          <w:sz w:val="14"/>
          <w:szCs w:val="14"/>
          <w:lang w:eastAsia="ar-SA"/>
        </w:rPr>
        <w:t xml:space="preserve"> - 0 </w:t>
      </w:r>
      <w:proofErr w:type="spellStart"/>
      <w:proofErr w:type="gramStart"/>
      <w:r w:rsidRPr="00E154CE">
        <w:rPr>
          <w:bCs/>
          <w:sz w:val="14"/>
          <w:szCs w:val="14"/>
          <w:lang w:eastAsia="ar-SA"/>
        </w:rPr>
        <w:t>шт</w:t>
      </w:r>
      <w:proofErr w:type="spellEnd"/>
      <w:proofErr w:type="gramEnd"/>
      <w:r w:rsidRPr="00E154CE">
        <w:rPr>
          <w:bCs/>
          <w:sz w:val="14"/>
          <w:szCs w:val="14"/>
          <w:lang w:eastAsia="ar-SA"/>
        </w:rPr>
        <w:t>;</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 приобретение техники – 4 ед.</w:t>
      </w:r>
    </w:p>
    <w:p w:rsidR="00A666E4" w:rsidRPr="00E154CE" w:rsidRDefault="00A666E4" w:rsidP="00A666E4">
      <w:pPr>
        <w:ind w:firstLine="284"/>
        <w:jc w:val="both"/>
        <w:rPr>
          <w:sz w:val="14"/>
          <w:szCs w:val="14"/>
        </w:rPr>
      </w:pPr>
      <w:r w:rsidRPr="00E154CE">
        <w:rPr>
          <w:sz w:val="14"/>
          <w:szCs w:val="14"/>
        </w:rPr>
        <w:t>- количество замененных дорожных знаков на автомобильных дорогах общего пользования местного значения Солецкого муниципального округа - 109 шт.;</w:t>
      </w:r>
    </w:p>
    <w:p w:rsidR="00A666E4" w:rsidRPr="00E154CE" w:rsidRDefault="00A666E4" w:rsidP="00A666E4">
      <w:pPr>
        <w:ind w:firstLine="284"/>
        <w:jc w:val="both"/>
        <w:rPr>
          <w:bCs/>
          <w:sz w:val="14"/>
          <w:szCs w:val="14"/>
        </w:rPr>
      </w:pPr>
      <w:r w:rsidRPr="00E154CE">
        <w:rPr>
          <w:sz w:val="14"/>
          <w:szCs w:val="14"/>
        </w:rPr>
        <w:t xml:space="preserve">- площадь </w:t>
      </w:r>
      <w:r w:rsidRPr="00E154CE">
        <w:rPr>
          <w:bCs/>
          <w:sz w:val="14"/>
          <w:szCs w:val="14"/>
        </w:rPr>
        <w:t>нанесенных разметок дорожного движения «пешеходный переход» - 600 кв. м.;</w:t>
      </w:r>
    </w:p>
    <w:p w:rsidR="00A666E4" w:rsidRPr="00E154CE" w:rsidRDefault="00A666E4" w:rsidP="00A666E4">
      <w:pPr>
        <w:ind w:firstLine="284"/>
        <w:jc w:val="both"/>
        <w:rPr>
          <w:bCs/>
          <w:sz w:val="14"/>
          <w:szCs w:val="14"/>
        </w:rPr>
      </w:pPr>
      <w:r w:rsidRPr="00E154CE">
        <w:rPr>
          <w:bCs/>
          <w:sz w:val="14"/>
          <w:szCs w:val="14"/>
          <w:lang w:eastAsia="ar-SA"/>
        </w:rPr>
        <w:t xml:space="preserve">- </w:t>
      </w:r>
      <w:r w:rsidRPr="00E154CE">
        <w:rPr>
          <w:bCs/>
          <w:sz w:val="14"/>
          <w:szCs w:val="14"/>
        </w:rPr>
        <w:t>количество изготовленных технических паспортов на автомобильные дороги</w:t>
      </w:r>
      <w:r w:rsidRPr="00E154CE">
        <w:rPr>
          <w:sz w:val="14"/>
          <w:szCs w:val="14"/>
        </w:rPr>
        <w:t xml:space="preserve"> общего пользования местного значения</w:t>
      </w:r>
      <w:r w:rsidRPr="00E154CE">
        <w:rPr>
          <w:bCs/>
          <w:sz w:val="14"/>
          <w:szCs w:val="14"/>
        </w:rPr>
        <w:t xml:space="preserve"> Солецкого </w:t>
      </w:r>
      <w:r w:rsidRPr="00E154CE">
        <w:rPr>
          <w:sz w:val="14"/>
          <w:szCs w:val="14"/>
        </w:rPr>
        <w:t xml:space="preserve">муниципального округа </w:t>
      </w:r>
      <w:r w:rsidRPr="00E154CE">
        <w:rPr>
          <w:bCs/>
          <w:sz w:val="14"/>
          <w:szCs w:val="14"/>
        </w:rPr>
        <w:t xml:space="preserve">– 106  </w:t>
      </w:r>
      <w:proofErr w:type="spellStart"/>
      <w:proofErr w:type="gramStart"/>
      <w:r w:rsidRPr="00E154CE">
        <w:rPr>
          <w:bCs/>
          <w:sz w:val="14"/>
          <w:szCs w:val="14"/>
        </w:rPr>
        <w:t>ед</w:t>
      </w:r>
      <w:proofErr w:type="spellEnd"/>
      <w:proofErr w:type="gramEnd"/>
      <w:r w:rsidRPr="00E154CE">
        <w:rPr>
          <w:bCs/>
          <w:sz w:val="14"/>
          <w:szCs w:val="14"/>
        </w:rPr>
        <w:t>;</w:t>
      </w:r>
    </w:p>
    <w:p w:rsidR="00A666E4" w:rsidRPr="00E154CE" w:rsidRDefault="00A666E4" w:rsidP="00A666E4">
      <w:pPr>
        <w:ind w:firstLine="284"/>
        <w:jc w:val="both"/>
        <w:rPr>
          <w:bCs/>
          <w:sz w:val="14"/>
          <w:szCs w:val="14"/>
        </w:rPr>
      </w:pPr>
      <w:r w:rsidRPr="00E154CE">
        <w:rPr>
          <w:sz w:val="14"/>
          <w:szCs w:val="14"/>
        </w:rPr>
        <w:t xml:space="preserve">- </w:t>
      </w:r>
      <w:r w:rsidRPr="00E154CE">
        <w:rPr>
          <w:bCs/>
          <w:sz w:val="14"/>
          <w:szCs w:val="14"/>
        </w:rPr>
        <w:t xml:space="preserve">количество изготовленных кадастровых паспортов и технических планов – 2  </w:t>
      </w:r>
      <w:proofErr w:type="spellStart"/>
      <w:proofErr w:type="gramStart"/>
      <w:r w:rsidRPr="00E154CE">
        <w:rPr>
          <w:bCs/>
          <w:sz w:val="14"/>
          <w:szCs w:val="14"/>
        </w:rPr>
        <w:t>ед</w:t>
      </w:r>
      <w:proofErr w:type="spellEnd"/>
      <w:proofErr w:type="gramEnd"/>
      <w:r w:rsidRPr="00E154CE">
        <w:rPr>
          <w:bCs/>
          <w:sz w:val="14"/>
          <w:szCs w:val="14"/>
        </w:rPr>
        <w:t>;</w:t>
      </w:r>
    </w:p>
    <w:p w:rsidR="00A666E4" w:rsidRPr="00E154CE" w:rsidRDefault="00A666E4" w:rsidP="00A666E4">
      <w:pPr>
        <w:widowControl w:val="0"/>
        <w:suppressAutoHyphens/>
        <w:autoSpaceDE w:val="0"/>
        <w:autoSpaceDN w:val="0"/>
        <w:adjustRightInd w:val="0"/>
        <w:ind w:firstLine="284"/>
        <w:jc w:val="both"/>
        <w:rPr>
          <w:bCs/>
          <w:sz w:val="14"/>
          <w:szCs w:val="14"/>
        </w:rPr>
      </w:pPr>
      <w:r w:rsidRPr="00E154CE">
        <w:rPr>
          <w:sz w:val="14"/>
          <w:szCs w:val="14"/>
        </w:rPr>
        <w:t xml:space="preserve">- </w:t>
      </w:r>
      <w:r w:rsidRPr="00E154CE">
        <w:rPr>
          <w:bCs/>
          <w:sz w:val="14"/>
          <w:szCs w:val="14"/>
        </w:rPr>
        <w:t xml:space="preserve">количество автомобильных дорог общего пользования местного значения, расположенных на территории Солецкого муниципального округа, количество дорог, по которым проведена оценка технического состояния – 35 </w:t>
      </w:r>
      <w:proofErr w:type="spellStart"/>
      <w:proofErr w:type="gramStart"/>
      <w:r w:rsidRPr="00E154CE">
        <w:rPr>
          <w:bCs/>
          <w:sz w:val="14"/>
          <w:szCs w:val="14"/>
        </w:rPr>
        <w:t>ед</w:t>
      </w:r>
      <w:proofErr w:type="spellEnd"/>
      <w:proofErr w:type="gramEnd"/>
      <w:r w:rsidRPr="00E154CE">
        <w:rPr>
          <w:bCs/>
          <w:sz w:val="14"/>
          <w:szCs w:val="14"/>
        </w:rPr>
        <w:t>;</w:t>
      </w:r>
    </w:p>
    <w:p w:rsidR="00A666E4" w:rsidRPr="00E154CE" w:rsidRDefault="00A666E4" w:rsidP="00A666E4">
      <w:pPr>
        <w:widowControl w:val="0"/>
        <w:suppressAutoHyphens/>
        <w:autoSpaceDE w:val="0"/>
        <w:autoSpaceDN w:val="0"/>
        <w:adjustRightInd w:val="0"/>
        <w:ind w:firstLine="284"/>
        <w:jc w:val="both"/>
        <w:rPr>
          <w:bCs/>
          <w:sz w:val="14"/>
          <w:szCs w:val="14"/>
        </w:rPr>
      </w:pPr>
      <w:r w:rsidRPr="00E154CE">
        <w:rPr>
          <w:bCs/>
          <w:sz w:val="14"/>
          <w:szCs w:val="14"/>
        </w:rPr>
        <w:t xml:space="preserve">- количество автомобильных дорог общего пользования местного значения, расположенных на территории Солецкого муниципального округа, на которые разработаны проекты организации дорожного движения – 12 </w:t>
      </w:r>
      <w:proofErr w:type="spellStart"/>
      <w:proofErr w:type="gramStart"/>
      <w:r w:rsidRPr="00E154CE">
        <w:rPr>
          <w:bCs/>
          <w:sz w:val="14"/>
          <w:szCs w:val="14"/>
        </w:rPr>
        <w:t>ед</w:t>
      </w:r>
      <w:proofErr w:type="spellEnd"/>
      <w:proofErr w:type="gramEnd"/>
      <w:r w:rsidRPr="00E154CE">
        <w:rPr>
          <w:bCs/>
          <w:sz w:val="14"/>
          <w:szCs w:val="14"/>
        </w:rPr>
        <w:t>;</w:t>
      </w:r>
    </w:p>
    <w:p w:rsidR="00A666E4" w:rsidRPr="00E154CE" w:rsidRDefault="00A666E4" w:rsidP="00A666E4">
      <w:pPr>
        <w:widowControl w:val="0"/>
        <w:suppressAutoHyphens/>
        <w:autoSpaceDE w:val="0"/>
        <w:autoSpaceDN w:val="0"/>
        <w:adjustRightInd w:val="0"/>
        <w:ind w:firstLine="284"/>
        <w:jc w:val="both"/>
        <w:rPr>
          <w:bCs/>
          <w:sz w:val="14"/>
          <w:szCs w:val="14"/>
        </w:rPr>
      </w:pPr>
      <w:r w:rsidRPr="00E154CE">
        <w:rPr>
          <w:bCs/>
          <w:sz w:val="14"/>
          <w:szCs w:val="14"/>
        </w:rPr>
        <w:t>- количество обустроенных пешеходных переходов – 1 ед.»</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1.5. изложить Мероприятия Программы в прилагаемой редакции (приложение №1)</w:t>
      </w:r>
    </w:p>
    <w:p w:rsidR="00A666E4" w:rsidRPr="00E154CE" w:rsidRDefault="00A666E4" w:rsidP="00A666E4">
      <w:pPr>
        <w:widowControl w:val="0"/>
        <w:autoSpaceDE w:val="0"/>
        <w:autoSpaceDN w:val="0"/>
        <w:adjustRightInd w:val="0"/>
        <w:ind w:firstLine="284"/>
        <w:contextualSpacing/>
        <w:jc w:val="both"/>
        <w:rPr>
          <w:sz w:val="14"/>
          <w:szCs w:val="14"/>
        </w:rPr>
      </w:pPr>
      <w:r w:rsidRPr="00E154CE">
        <w:rPr>
          <w:sz w:val="14"/>
          <w:szCs w:val="14"/>
        </w:rPr>
        <w:t xml:space="preserve">2. Внести изменения в подпрограмму </w:t>
      </w:r>
      <w:r w:rsidRPr="00E154CE">
        <w:rPr>
          <w:bCs/>
          <w:sz w:val="14"/>
          <w:szCs w:val="14"/>
        </w:rPr>
        <w:t xml:space="preserve">«Ремонт и содержание автомобильных дорог общего пользования местного значения Солецкого муниципального округа» </w:t>
      </w:r>
      <w:r w:rsidRPr="00E154CE">
        <w:rPr>
          <w:sz w:val="14"/>
          <w:szCs w:val="14"/>
        </w:rPr>
        <w:t>Программы (далее – Подпрограмма 1):</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2.1. изложить раздел 2 паспорта Подпрограммы 1 в редакции:</w:t>
      </w:r>
    </w:p>
    <w:p w:rsidR="00A666E4" w:rsidRPr="00E154CE" w:rsidRDefault="00A666E4" w:rsidP="00A666E4">
      <w:pPr>
        <w:widowControl w:val="0"/>
        <w:autoSpaceDE w:val="0"/>
        <w:autoSpaceDN w:val="0"/>
        <w:adjustRightInd w:val="0"/>
        <w:ind w:firstLine="284"/>
        <w:jc w:val="both"/>
        <w:rPr>
          <w:b/>
          <w:sz w:val="14"/>
          <w:szCs w:val="14"/>
        </w:rPr>
      </w:pPr>
      <w:r w:rsidRPr="00E154CE">
        <w:rPr>
          <w:sz w:val="14"/>
          <w:szCs w:val="14"/>
        </w:rPr>
        <w:t>«</w:t>
      </w:r>
      <w:r w:rsidRPr="00E154CE">
        <w:rPr>
          <w:b/>
          <w:sz w:val="14"/>
          <w:szCs w:val="14"/>
        </w:rPr>
        <w:t>2. Задачи и целевые показатели  подпрограммы муниципальной программы: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
        <w:gridCol w:w="1596"/>
        <w:gridCol w:w="441"/>
        <w:gridCol w:w="441"/>
        <w:gridCol w:w="441"/>
        <w:gridCol w:w="441"/>
        <w:gridCol w:w="541"/>
        <w:gridCol w:w="541"/>
        <w:gridCol w:w="541"/>
      </w:tblGrid>
      <w:tr w:rsidR="00A666E4" w:rsidRPr="00A666E4" w:rsidTr="00A666E4">
        <w:trPr>
          <w:trHeight w:val="20"/>
        </w:trPr>
        <w:tc>
          <w:tcPr>
            <w:tcW w:w="0" w:type="auto"/>
            <w:vMerge w:val="restart"/>
            <w:shd w:val="clear" w:color="auto" w:fill="auto"/>
          </w:tcPr>
          <w:p w:rsidR="00A666E4" w:rsidRPr="00A666E4" w:rsidRDefault="00A666E4" w:rsidP="007D4394">
            <w:pPr>
              <w:jc w:val="center"/>
              <w:rPr>
                <w:sz w:val="10"/>
                <w:szCs w:val="14"/>
              </w:rPr>
            </w:pPr>
            <w:r w:rsidRPr="00A666E4">
              <w:rPr>
                <w:sz w:val="10"/>
                <w:szCs w:val="14"/>
              </w:rPr>
              <w:t xml:space="preserve">№ </w:t>
            </w:r>
            <w:proofErr w:type="gramStart"/>
            <w:r w:rsidRPr="00A666E4">
              <w:rPr>
                <w:sz w:val="10"/>
                <w:szCs w:val="14"/>
              </w:rPr>
              <w:t>п</w:t>
            </w:r>
            <w:proofErr w:type="gramEnd"/>
            <w:r w:rsidRPr="00A666E4">
              <w:rPr>
                <w:sz w:val="10"/>
                <w:szCs w:val="14"/>
              </w:rPr>
              <w:t>/п</w:t>
            </w:r>
          </w:p>
        </w:tc>
        <w:tc>
          <w:tcPr>
            <w:tcW w:w="0" w:type="auto"/>
            <w:vMerge w:val="restart"/>
            <w:shd w:val="clear" w:color="auto" w:fill="auto"/>
          </w:tcPr>
          <w:p w:rsidR="00A666E4" w:rsidRPr="00A666E4" w:rsidRDefault="00A666E4" w:rsidP="007D4394">
            <w:pPr>
              <w:jc w:val="center"/>
              <w:rPr>
                <w:sz w:val="10"/>
                <w:szCs w:val="14"/>
              </w:rPr>
            </w:pPr>
            <w:r w:rsidRPr="00A666E4">
              <w:rPr>
                <w:sz w:val="10"/>
                <w:szCs w:val="14"/>
              </w:rPr>
              <w:t>Задачи подпрограммы,</w:t>
            </w:r>
          </w:p>
          <w:p w:rsidR="00A666E4" w:rsidRPr="00A666E4" w:rsidRDefault="00A666E4" w:rsidP="007D4394">
            <w:pPr>
              <w:jc w:val="center"/>
              <w:rPr>
                <w:sz w:val="10"/>
                <w:szCs w:val="14"/>
              </w:rPr>
            </w:pPr>
            <w:r w:rsidRPr="00A666E4">
              <w:rPr>
                <w:sz w:val="10"/>
                <w:szCs w:val="14"/>
              </w:rPr>
              <w:t>наименование и единица измерения целевого показателя</w:t>
            </w:r>
          </w:p>
        </w:tc>
        <w:tc>
          <w:tcPr>
            <w:tcW w:w="0" w:type="auto"/>
          </w:tcPr>
          <w:p w:rsidR="00A666E4" w:rsidRPr="00A666E4" w:rsidRDefault="00A666E4" w:rsidP="007D4394">
            <w:pPr>
              <w:jc w:val="center"/>
              <w:rPr>
                <w:sz w:val="10"/>
                <w:szCs w:val="14"/>
              </w:rPr>
            </w:pPr>
          </w:p>
        </w:tc>
        <w:tc>
          <w:tcPr>
            <w:tcW w:w="0" w:type="auto"/>
            <w:gridSpan w:val="6"/>
            <w:shd w:val="clear" w:color="auto" w:fill="auto"/>
          </w:tcPr>
          <w:p w:rsidR="00A666E4" w:rsidRPr="00A666E4" w:rsidRDefault="00A666E4" w:rsidP="007D4394">
            <w:pPr>
              <w:jc w:val="center"/>
              <w:rPr>
                <w:sz w:val="10"/>
                <w:szCs w:val="14"/>
              </w:rPr>
            </w:pPr>
            <w:r w:rsidRPr="00A666E4">
              <w:rPr>
                <w:sz w:val="10"/>
                <w:szCs w:val="14"/>
              </w:rPr>
              <w:t>Значение целевого показателя по годам:</w:t>
            </w:r>
          </w:p>
        </w:tc>
      </w:tr>
      <w:tr w:rsidR="00A666E4" w:rsidRPr="00A666E4" w:rsidTr="00A666E4">
        <w:trPr>
          <w:trHeight w:val="20"/>
        </w:trPr>
        <w:tc>
          <w:tcPr>
            <w:tcW w:w="0" w:type="auto"/>
            <w:vMerge/>
            <w:shd w:val="clear" w:color="auto" w:fill="auto"/>
          </w:tcPr>
          <w:p w:rsidR="00A666E4" w:rsidRPr="00A666E4" w:rsidRDefault="00A666E4" w:rsidP="007D4394">
            <w:pPr>
              <w:jc w:val="center"/>
              <w:rPr>
                <w:sz w:val="10"/>
                <w:szCs w:val="14"/>
              </w:rPr>
            </w:pPr>
          </w:p>
        </w:tc>
        <w:tc>
          <w:tcPr>
            <w:tcW w:w="0" w:type="auto"/>
            <w:vMerge/>
            <w:shd w:val="clear" w:color="auto" w:fill="auto"/>
          </w:tcPr>
          <w:p w:rsidR="00A666E4" w:rsidRPr="00A666E4" w:rsidRDefault="00A666E4" w:rsidP="007D4394">
            <w:pPr>
              <w:jc w:val="center"/>
              <w:rPr>
                <w:sz w:val="10"/>
                <w:szCs w:val="14"/>
              </w:rPr>
            </w:pPr>
          </w:p>
        </w:tc>
        <w:tc>
          <w:tcPr>
            <w:tcW w:w="0" w:type="auto"/>
            <w:shd w:val="clear" w:color="auto" w:fill="auto"/>
          </w:tcPr>
          <w:p w:rsidR="00A666E4" w:rsidRPr="00A666E4" w:rsidRDefault="00A666E4" w:rsidP="007D4394">
            <w:pPr>
              <w:jc w:val="center"/>
              <w:rPr>
                <w:sz w:val="10"/>
                <w:szCs w:val="14"/>
              </w:rPr>
            </w:pPr>
            <w:r w:rsidRPr="00A666E4">
              <w:rPr>
                <w:sz w:val="10"/>
                <w:szCs w:val="14"/>
              </w:rPr>
              <w:t>2021</w:t>
            </w:r>
          </w:p>
        </w:tc>
        <w:tc>
          <w:tcPr>
            <w:tcW w:w="0" w:type="auto"/>
          </w:tcPr>
          <w:p w:rsidR="00A666E4" w:rsidRPr="00A666E4" w:rsidRDefault="00A666E4" w:rsidP="007D4394">
            <w:pPr>
              <w:jc w:val="center"/>
              <w:rPr>
                <w:sz w:val="10"/>
                <w:szCs w:val="14"/>
              </w:rPr>
            </w:pPr>
            <w:r w:rsidRPr="00A666E4">
              <w:rPr>
                <w:sz w:val="10"/>
                <w:szCs w:val="14"/>
              </w:rPr>
              <w:t>2022</w:t>
            </w:r>
          </w:p>
        </w:tc>
        <w:tc>
          <w:tcPr>
            <w:tcW w:w="0" w:type="auto"/>
          </w:tcPr>
          <w:p w:rsidR="00A666E4" w:rsidRPr="00A666E4" w:rsidRDefault="00A666E4" w:rsidP="007D4394">
            <w:pPr>
              <w:jc w:val="center"/>
              <w:rPr>
                <w:sz w:val="10"/>
                <w:szCs w:val="14"/>
              </w:rPr>
            </w:pPr>
            <w:r w:rsidRPr="00A666E4">
              <w:rPr>
                <w:sz w:val="10"/>
                <w:szCs w:val="14"/>
              </w:rPr>
              <w:t>2023</w:t>
            </w:r>
          </w:p>
        </w:tc>
        <w:tc>
          <w:tcPr>
            <w:tcW w:w="0" w:type="auto"/>
          </w:tcPr>
          <w:p w:rsidR="00A666E4" w:rsidRPr="00A666E4" w:rsidRDefault="00A666E4" w:rsidP="007D4394">
            <w:pPr>
              <w:jc w:val="center"/>
              <w:rPr>
                <w:sz w:val="10"/>
                <w:szCs w:val="14"/>
              </w:rPr>
            </w:pPr>
            <w:r w:rsidRPr="00A666E4">
              <w:rPr>
                <w:sz w:val="10"/>
                <w:szCs w:val="14"/>
              </w:rPr>
              <w:t>2024</w:t>
            </w:r>
          </w:p>
        </w:tc>
        <w:tc>
          <w:tcPr>
            <w:tcW w:w="0" w:type="auto"/>
          </w:tcPr>
          <w:p w:rsidR="00A666E4" w:rsidRPr="00A666E4" w:rsidRDefault="00A666E4" w:rsidP="007D4394">
            <w:pPr>
              <w:jc w:val="center"/>
              <w:rPr>
                <w:sz w:val="10"/>
                <w:szCs w:val="14"/>
              </w:rPr>
            </w:pPr>
            <w:r w:rsidRPr="00A666E4">
              <w:rPr>
                <w:sz w:val="10"/>
                <w:szCs w:val="14"/>
              </w:rPr>
              <w:t>2025</w:t>
            </w:r>
          </w:p>
        </w:tc>
        <w:tc>
          <w:tcPr>
            <w:tcW w:w="0" w:type="auto"/>
          </w:tcPr>
          <w:p w:rsidR="00A666E4" w:rsidRPr="00A666E4" w:rsidRDefault="00A666E4" w:rsidP="007D4394">
            <w:pPr>
              <w:jc w:val="center"/>
              <w:rPr>
                <w:sz w:val="10"/>
                <w:szCs w:val="14"/>
              </w:rPr>
            </w:pPr>
            <w:r w:rsidRPr="00A666E4">
              <w:rPr>
                <w:sz w:val="10"/>
                <w:szCs w:val="14"/>
              </w:rPr>
              <w:t>2026</w:t>
            </w:r>
          </w:p>
        </w:tc>
        <w:tc>
          <w:tcPr>
            <w:tcW w:w="0" w:type="auto"/>
          </w:tcPr>
          <w:p w:rsidR="00A666E4" w:rsidRPr="00A666E4" w:rsidRDefault="00A666E4" w:rsidP="007D4394">
            <w:pPr>
              <w:jc w:val="center"/>
              <w:rPr>
                <w:sz w:val="10"/>
                <w:szCs w:val="14"/>
              </w:rPr>
            </w:pPr>
            <w:r w:rsidRPr="00A666E4">
              <w:rPr>
                <w:sz w:val="10"/>
                <w:szCs w:val="14"/>
              </w:rPr>
              <w:t>2027</w:t>
            </w:r>
          </w:p>
        </w:tc>
      </w:tr>
      <w:tr w:rsidR="00A666E4" w:rsidRPr="00A666E4" w:rsidTr="00A666E4">
        <w:trPr>
          <w:trHeight w:val="20"/>
        </w:trPr>
        <w:tc>
          <w:tcPr>
            <w:tcW w:w="0" w:type="auto"/>
            <w:shd w:val="clear" w:color="auto" w:fill="auto"/>
          </w:tcPr>
          <w:p w:rsidR="00A666E4" w:rsidRPr="00A666E4" w:rsidRDefault="00A666E4" w:rsidP="007D4394">
            <w:pPr>
              <w:jc w:val="center"/>
              <w:rPr>
                <w:sz w:val="10"/>
                <w:szCs w:val="14"/>
              </w:rPr>
            </w:pPr>
            <w:r w:rsidRPr="00A666E4">
              <w:rPr>
                <w:sz w:val="10"/>
                <w:szCs w:val="14"/>
              </w:rPr>
              <w:t>1</w:t>
            </w:r>
          </w:p>
        </w:tc>
        <w:tc>
          <w:tcPr>
            <w:tcW w:w="0" w:type="auto"/>
            <w:shd w:val="clear" w:color="auto" w:fill="auto"/>
          </w:tcPr>
          <w:p w:rsidR="00A666E4" w:rsidRPr="00A666E4" w:rsidRDefault="00A666E4" w:rsidP="007D4394">
            <w:pPr>
              <w:jc w:val="center"/>
              <w:rPr>
                <w:sz w:val="10"/>
                <w:szCs w:val="14"/>
              </w:rPr>
            </w:pPr>
            <w:r w:rsidRPr="00A666E4">
              <w:rPr>
                <w:sz w:val="10"/>
                <w:szCs w:val="14"/>
              </w:rPr>
              <w:t>2</w:t>
            </w:r>
          </w:p>
        </w:tc>
        <w:tc>
          <w:tcPr>
            <w:tcW w:w="0" w:type="auto"/>
            <w:shd w:val="clear" w:color="auto" w:fill="auto"/>
          </w:tcPr>
          <w:p w:rsidR="00A666E4" w:rsidRPr="00A666E4" w:rsidRDefault="00A666E4" w:rsidP="007D4394">
            <w:pPr>
              <w:jc w:val="center"/>
              <w:rPr>
                <w:sz w:val="10"/>
                <w:szCs w:val="14"/>
              </w:rPr>
            </w:pPr>
            <w:r w:rsidRPr="00A666E4">
              <w:rPr>
                <w:sz w:val="10"/>
                <w:szCs w:val="14"/>
              </w:rPr>
              <w:t>3</w:t>
            </w:r>
          </w:p>
        </w:tc>
        <w:tc>
          <w:tcPr>
            <w:tcW w:w="0" w:type="auto"/>
          </w:tcPr>
          <w:p w:rsidR="00A666E4" w:rsidRPr="00A666E4" w:rsidRDefault="00A666E4" w:rsidP="007D4394">
            <w:pPr>
              <w:jc w:val="center"/>
              <w:rPr>
                <w:sz w:val="10"/>
                <w:szCs w:val="14"/>
              </w:rPr>
            </w:pPr>
            <w:r w:rsidRPr="00A666E4">
              <w:rPr>
                <w:sz w:val="10"/>
                <w:szCs w:val="14"/>
              </w:rPr>
              <w:t>4</w:t>
            </w:r>
          </w:p>
        </w:tc>
        <w:tc>
          <w:tcPr>
            <w:tcW w:w="0" w:type="auto"/>
          </w:tcPr>
          <w:p w:rsidR="00A666E4" w:rsidRPr="00A666E4" w:rsidRDefault="00A666E4" w:rsidP="007D4394">
            <w:pPr>
              <w:jc w:val="center"/>
              <w:rPr>
                <w:sz w:val="10"/>
                <w:szCs w:val="14"/>
              </w:rPr>
            </w:pPr>
            <w:r w:rsidRPr="00A666E4">
              <w:rPr>
                <w:sz w:val="10"/>
                <w:szCs w:val="14"/>
              </w:rPr>
              <w:t>5</w:t>
            </w:r>
          </w:p>
        </w:tc>
        <w:tc>
          <w:tcPr>
            <w:tcW w:w="0" w:type="auto"/>
          </w:tcPr>
          <w:p w:rsidR="00A666E4" w:rsidRPr="00A666E4" w:rsidRDefault="00A666E4" w:rsidP="007D4394">
            <w:pPr>
              <w:jc w:val="center"/>
              <w:rPr>
                <w:sz w:val="10"/>
                <w:szCs w:val="14"/>
              </w:rPr>
            </w:pPr>
            <w:r w:rsidRPr="00A666E4">
              <w:rPr>
                <w:sz w:val="10"/>
                <w:szCs w:val="14"/>
              </w:rPr>
              <w:t>6</w:t>
            </w:r>
          </w:p>
        </w:tc>
        <w:tc>
          <w:tcPr>
            <w:tcW w:w="0" w:type="auto"/>
          </w:tcPr>
          <w:p w:rsidR="00A666E4" w:rsidRPr="00A666E4" w:rsidRDefault="00A666E4" w:rsidP="007D4394">
            <w:pPr>
              <w:jc w:val="center"/>
              <w:rPr>
                <w:sz w:val="10"/>
                <w:szCs w:val="14"/>
              </w:rPr>
            </w:pPr>
            <w:r w:rsidRPr="00A666E4">
              <w:rPr>
                <w:sz w:val="10"/>
                <w:szCs w:val="14"/>
              </w:rPr>
              <w:t>7</w:t>
            </w:r>
          </w:p>
        </w:tc>
        <w:tc>
          <w:tcPr>
            <w:tcW w:w="0" w:type="auto"/>
          </w:tcPr>
          <w:p w:rsidR="00A666E4" w:rsidRPr="00A666E4" w:rsidRDefault="00A666E4" w:rsidP="007D4394">
            <w:pPr>
              <w:jc w:val="center"/>
              <w:rPr>
                <w:sz w:val="10"/>
                <w:szCs w:val="14"/>
              </w:rPr>
            </w:pPr>
            <w:r w:rsidRPr="00A666E4">
              <w:rPr>
                <w:sz w:val="10"/>
                <w:szCs w:val="14"/>
              </w:rPr>
              <w:t>8</w:t>
            </w:r>
          </w:p>
        </w:tc>
        <w:tc>
          <w:tcPr>
            <w:tcW w:w="0" w:type="auto"/>
          </w:tcPr>
          <w:p w:rsidR="00A666E4" w:rsidRPr="00A666E4" w:rsidRDefault="00A666E4" w:rsidP="007D4394">
            <w:pPr>
              <w:jc w:val="center"/>
              <w:rPr>
                <w:sz w:val="10"/>
                <w:szCs w:val="14"/>
              </w:rPr>
            </w:pPr>
            <w:r w:rsidRPr="00A666E4">
              <w:rPr>
                <w:sz w:val="10"/>
                <w:szCs w:val="14"/>
              </w:rPr>
              <w:t>9</w:t>
            </w:r>
          </w:p>
        </w:tc>
      </w:tr>
      <w:tr w:rsidR="00A666E4" w:rsidRPr="00A666E4" w:rsidTr="00A666E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w:t>
            </w:r>
          </w:p>
        </w:tc>
        <w:tc>
          <w:tcPr>
            <w:tcW w:w="0" w:type="auto"/>
            <w:gridSpan w:val="8"/>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autoSpaceDE w:val="0"/>
              <w:autoSpaceDN w:val="0"/>
              <w:adjustRightInd w:val="0"/>
              <w:rPr>
                <w:bCs/>
                <w:sz w:val="10"/>
                <w:szCs w:val="14"/>
              </w:rPr>
            </w:pPr>
            <w:r w:rsidRPr="00A666E4">
              <w:rPr>
                <w:bCs/>
                <w:sz w:val="10"/>
                <w:szCs w:val="14"/>
              </w:rPr>
              <w:t xml:space="preserve">Задача 1. Ремонт и содержание автомобильных дорог общего пользования местного значения Солецкого </w:t>
            </w:r>
            <w:r w:rsidRPr="00A666E4">
              <w:rPr>
                <w:sz w:val="10"/>
                <w:szCs w:val="14"/>
              </w:rPr>
              <w:lastRenderedPageBreak/>
              <w:t xml:space="preserve">муниципального округа </w:t>
            </w:r>
          </w:p>
        </w:tc>
      </w:tr>
      <w:tr w:rsidR="00A666E4" w:rsidRPr="00A666E4" w:rsidTr="00A666E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lastRenderedPageBreak/>
              <w:t>1.1.</w:t>
            </w:r>
          </w:p>
        </w:tc>
        <w:tc>
          <w:tcPr>
            <w:tcW w:w="0" w:type="auto"/>
            <w:shd w:val="clear" w:color="auto" w:fill="auto"/>
          </w:tcPr>
          <w:p w:rsidR="00A666E4" w:rsidRPr="00A666E4" w:rsidRDefault="00A666E4" w:rsidP="007D4394">
            <w:pPr>
              <w:rPr>
                <w:bCs/>
                <w:sz w:val="10"/>
                <w:szCs w:val="14"/>
              </w:rPr>
            </w:pPr>
            <w:r w:rsidRPr="00A666E4">
              <w:rPr>
                <w:bCs/>
                <w:sz w:val="10"/>
                <w:szCs w:val="14"/>
                <w:lang w:eastAsia="ar-SA"/>
              </w:rPr>
              <w:t xml:space="preserve">Показатель 1. Протяженность автомобильных дорог общего пользования местного значения Солецкого муниципального </w:t>
            </w:r>
            <w:proofErr w:type="gramStart"/>
            <w:r w:rsidRPr="00A666E4">
              <w:rPr>
                <w:bCs/>
                <w:sz w:val="10"/>
                <w:szCs w:val="14"/>
                <w:lang w:eastAsia="ar-SA"/>
              </w:rPr>
              <w:t>округа</w:t>
            </w:r>
            <w:proofErr w:type="gramEnd"/>
            <w:r w:rsidRPr="00A666E4">
              <w:rPr>
                <w:bCs/>
                <w:sz w:val="10"/>
                <w:szCs w:val="14"/>
                <w:lang w:eastAsia="ar-SA"/>
              </w:rPr>
              <w:t xml:space="preserve"> в отношении которых проводятся работы по содержанию, км</w:t>
            </w:r>
          </w:p>
        </w:tc>
        <w:tc>
          <w:tcPr>
            <w:tcW w:w="0" w:type="auto"/>
            <w:shd w:val="clear" w:color="auto" w:fill="auto"/>
          </w:tcPr>
          <w:p w:rsidR="00A666E4" w:rsidRPr="00A666E4" w:rsidRDefault="00A666E4" w:rsidP="007D4394">
            <w:pPr>
              <w:jc w:val="center"/>
              <w:rPr>
                <w:sz w:val="10"/>
                <w:szCs w:val="14"/>
              </w:rPr>
            </w:pPr>
            <w:r w:rsidRPr="00A666E4">
              <w:rPr>
                <w:sz w:val="10"/>
                <w:szCs w:val="14"/>
              </w:rPr>
              <w:t>161,9</w:t>
            </w:r>
          </w:p>
        </w:tc>
        <w:tc>
          <w:tcPr>
            <w:tcW w:w="0" w:type="auto"/>
          </w:tcPr>
          <w:p w:rsidR="00A666E4" w:rsidRPr="00A666E4" w:rsidRDefault="00A666E4" w:rsidP="007D4394">
            <w:pPr>
              <w:jc w:val="center"/>
              <w:rPr>
                <w:sz w:val="10"/>
                <w:szCs w:val="14"/>
              </w:rPr>
            </w:pPr>
            <w:r w:rsidRPr="00A666E4">
              <w:rPr>
                <w:sz w:val="10"/>
                <w:szCs w:val="14"/>
              </w:rPr>
              <w:t>161,9</w:t>
            </w:r>
          </w:p>
        </w:tc>
        <w:tc>
          <w:tcPr>
            <w:tcW w:w="0" w:type="auto"/>
          </w:tcPr>
          <w:p w:rsidR="00A666E4" w:rsidRPr="00A666E4" w:rsidRDefault="00A666E4" w:rsidP="007D4394">
            <w:pPr>
              <w:jc w:val="center"/>
              <w:rPr>
                <w:sz w:val="10"/>
                <w:szCs w:val="14"/>
              </w:rPr>
            </w:pPr>
            <w:r w:rsidRPr="00A666E4">
              <w:rPr>
                <w:sz w:val="10"/>
                <w:szCs w:val="14"/>
              </w:rPr>
              <w:t>161,9</w:t>
            </w:r>
          </w:p>
        </w:tc>
        <w:tc>
          <w:tcPr>
            <w:tcW w:w="0" w:type="auto"/>
          </w:tcPr>
          <w:p w:rsidR="00A666E4" w:rsidRPr="00A666E4" w:rsidRDefault="00A666E4" w:rsidP="007D4394">
            <w:pPr>
              <w:jc w:val="center"/>
              <w:rPr>
                <w:sz w:val="10"/>
                <w:szCs w:val="14"/>
              </w:rPr>
            </w:pPr>
            <w:r w:rsidRPr="00A666E4">
              <w:rPr>
                <w:sz w:val="10"/>
                <w:szCs w:val="14"/>
              </w:rPr>
              <w:t>161,9</w:t>
            </w:r>
          </w:p>
        </w:tc>
        <w:tc>
          <w:tcPr>
            <w:tcW w:w="0" w:type="auto"/>
          </w:tcPr>
          <w:p w:rsidR="00A666E4" w:rsidRPr="00A666E4" w:rsidRDefault="00A666E4" w:rsidP="007D4394">
            <w:pPr>
              <w:jc w:val="center"/>
              <w:rPr>
                <w:sz w:val="10"/>
                <w:szCs w:val="14"/>
              </w:rPr>
            </w:pPr>
            <w:r w:rsidRPr="00A666E4">
              <w:rPr>
                <w:sz w:val="10"/>
                <w:szCs w:val="14"/>
              </w:rPr>
              <w:t>164,457</w:t>
            </w:r>
          </w:p>
        </w:tc>
        <w:tc>
          <w:tcPr>
            <w:tcW w:w="0" w:type="auto"/>
          </w:tcPr>
          <w:p w:rsidR="00A666E4" w:rsidRPr="00A666E4" w:rsidRDefault="00A666E4" w:rsidP="007D4394">
            <w:pPr>
              <w:jc w:val="center"/>
              <w:rPr>
                <w:sz w:val="10"/>
                <w:szCs w:val="14"/>
              </w:rPr>
            </w:pPr>
            <w:r w:rsidRPr="00A666E4">
              <w:rPr>
                <w:sz w:val="10"/>
                <w:szCs w:val="14"/>
              </w:rPr>
              <w:t>164,457</w:t>
            </w:r>
          </w:p>
        </w:tc>
        <w:tc>
          <w:tcPr>
            <w:tcW w:w="0" w:type="auto"/>
          </w:tcPr>
          <w:p w:rsidR="00A666E4" w:rsidRPr="00A666E4" w:rsidRDefault="00A666E4" w:rsidP="007D4394">
            <w:pPr>
              <w:jc w:val="center"/>
              <w:rPr>
                <w:sz w:val="10"/>
                <w:szCs w:val="14"/>
              </w:rPr>
            </w:pPr>
            <w:r w:rsidRPr="00A666E4">
              <w:rPr>
                <w:sz w:val="10"/>
                <w:szCs w:val="14"/>
              </w:rPr>
              <w:t>164,457</w:t>
            </w:r>
          </w:p>
        </w:tc>
      </w:tr>
      <w:tr w:rsidR="00A666E4" w:rsidRPr="00A666E4" w:rsidTr="00A666E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w:t>
            </w:r>
          </w:p>
        </w:tc>
        <w:tc>
          <w:tcPr>
            <w:tcW w:w="0" w:type="auto"/>
            <w:shd w:val="clear" w:color="auto" w:fill="auto"/>
          </w:tcPr>
          <w:p w:rsidR="00A666E4" w:rsidRPr="00A666E4" w:rsidRDefault="00A666E4" w:rsidP="007D4394">
            <w:pPr>
              <w:rPr>
                <w:bCs/>
                <w:sz w:val="10"/>
                <w:szCs w:val="14"/>
                <w:lang w:eastAsia="ar-SA"/>
              </w:rPr>
            </w:pPr>
            <w:r w:rsidRPr="00A666E4">
              <w:rPr>
                <w:bCs/>
                <w:sz w:val="10"/>
                <w:szCs w:val="14"/>
                <w:lang w:eastAsia="ar-SA"/>
              </w:rPr>
              <w:t>Показатель 2.</w:t>
            </w:r>
          </w:p>
          <w:p w:rsidR="00A666E4" w:rsidRPr="00A666E4" w:rsidRDefault="00A666E4" w:rsidP="007D4394">
            <w:pPr>
              <w:rPr>
                <w:bCs/>
                <w:sz w:val="10"/>
                <w:szCs w:val="14"/>
                <w:lang w:eastAsia="ar-SA"/>
              </w:rPr>
            </w:pPr>
            <w:r w:rsidRPr="00A666E4">
              <w:rPr>
                <w:bCs/>
                <w:sz w:val="10"/>
                <w:szCs w:val="14"/>
                <w:lang w:eastAsia="ar-SA"/>
              </w:rPr>
              <w:t xml:space="preserve">Протяженность отремонтированных автомобильных дорог общего пользования местного значения Солецкого муниципального округа, </w:t>
            </w:r>
            <w:proofErr w:type="gramStart"/>
            <w:r w:rsidRPr="00A666E4">
              <w:rPr>
                <w:bCs/>
                <w:sz w:val="10"/>
                <w:szCs w:val="14"/>
                <w:lang w:eastAsia="ar-SA"/>
              </w:rPr>
              <w:t>км</w:t>
            </w:r>
            <w:proofErr w:type="gramEnd"/>
          </w:p>
        </w:tc>
        <w:tc>
          <w:tcPr>
            <w:tcW w:w="0" w:type="auto"/>
            <w:shd w:val="clear" w:color="auto" w:fill="auto"/>
          </w:tcPr>
          <w:p w:rsidR="00A666E4" w:rsidRPr="00A666E4" w:rsidRDefault="00A666E4" w:rsidP="007D4394">
            <w:pPr>
              <w:jc w:val="center"/>
              <w:rPr>
                <w:sz w:val="10"/>
                <w:szCs w:val="14"/>
              </w:rPr>
            </w:pPr>
            <w:r w:rsidRPr="00A666E4">
              <w:rPr>
                <w:sz w:val="10"/>
                <w:szCs w:val="14"/>
              </w:rPr>
              <w:t>6,657</w:t>
            </w:r>
          </w:p>
        </w:tc>
        <w:tc>
          <w:tcPr>
            <w:tcW w:w="0" w:type="auto"/>
          </w:tcPr>
          <w:p w:rsidR="00A666E4" w:rsidRPr="00A666E4" w:rsidRDefault="00A666E4" w:rsidP="007D4394">
            <w:pPr>
              <w:jc w:val="center"/>
              <w:rPr>
                <w:sz w:val="10"/>
                <w:szCs w:val="14"/>
              </w:rPr>
            </w:pPr>
            <w:r w:rsidRPr="00A666E4">
              <w:rPr>
                <w:sz w:val="10"/>
                <w:szCs w:val="14"/>
              </w:rPr>
              <w:t>4,606</w:t>
            </w:r>
          </w:p>
        </w:tc>
        <w:tc>
          <w:tcPr>
            <w:tcW w:w="0" w:type="auto"/>
          </w:tcPr>
          <w:p w:rsidR="00A666E4" w:rsidRPr="00A666E4" w:rsidRDefault="00A666E4" w:rsidP="007D4394">
            <w:pPr>
              <w:jc w:val="center"/>
              <w:rPr>
                <w:sz w:val="10"/>
                <w:szCs w:val="14"/>
              </w:rPr>
            </w:pPr>
            <w:r w:rsidRPr="00A666E4">
              <w:rPr>
                <w:sz w:val="10"/>
                <w:szCs w:val="14"/>
              </w:rPr>
              <w:t>3,202</w:t>
            </w:r>
          </w:p>
        </w:tc>
        <w:tc>
          <w:tcPr>
            <w:tcW w:w="0" w:type="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r w:rsidRPr="00A666E4">
              <w:rPr>
                <w:sz w:val="10"/>
                <w:szCs w:val="14"/>
              </w:rPr>
              <w:t>1,156</w:t>
            </w:r>
          </w:p>
        </w:tc>
        <w:tc>
          <w:tcPr>
            <w:tcW w:w="0" w:type="auto"/>
          </w:tcPr>
          <w:p w:rsidR="00A666E4" w:rsidRPr="00A666E4" w:rsidRDefault="00A666E4" w:rsidP="007D4394">
            <w:pPr>
              <w:jc w:val="center"/>
              <w:rPr>
                <w:sz w:val="10"/>
                <w:szCs w:val="14"/>
              </w:rPr>
            </w:pPr>
            <w:r w:rsidRPr="00A666E4">
              <w:rPr>
                <w:sz w:val="10"/>
                <w:szCs w:val="14"/>
              </w:rPr>
              <w:t>1,2</w:t>
            </w:r>
          </w:p>
        </w:tc>
        <w:tc>
          <w:tcPr>
            <w:tcW w:w="0" w:type="auto"/>
          </w:tcPr>
          <w:p w:rsidR="00A666E4" w:rsidRPr="00A666E4" w:rsidRDefault="00A666E4" w:rsidP="007D4394">
            <w:pPr>
              <w:jc w:val="center"/>
              <w:rPr>
                <w:sz w:val="10"/>
                <w:szCs w:val="14"/>
              </w:rPr>
            </w:pPr>
            <w:r w:rsidRPr="00A666E4">
              <w:rPr>
                <w:sz w:val="10"/>
                <w:szCs w:val="14"/>
              </w:rPr>
              <w:t>1,2</w:t>
            </w:r>
          </w:p>
        </w:tc>
      </w:tr>
      <w:tr w:rsidR="00A666E4" w:rsidRPr="00A666E4" w:rsidTr="00A666E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1.3</w:t>
            </w:r>
          </w:p>
        </w:tc>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Показатель 3. Количество изготовленных карт маршрутов, шт.</w:t>
            </w: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r>
      <w:tr w:rsidR="00A666E4" w:rsidRPr="00A666E4" w:rsidTr="00A666E4">
        <w:trPr>
          <w:trHeight w:val="20"/>
        </w:trPr>
        <w:tc>
          <w:tcPr>
            <w:tcW w:w="0" w:type="auto"/>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1.4.</w:t>
            </w:r>
          </w:p>
        </w:tc>
        <w:tc>
          <w:tcPr>
            <w:tcW w:w="0" w:type="auto"/>
            <w:shd w:val="clear" w:color="auto" w:fill="auto"/>
          </w:tcPr>
          <w:p w:rsidR="00A666E4" w:rsidRPr="00A666E4" w:rsidRDefault="00A666E4" w:rsidP="007D4394">
            <w:pPr>
              <w:rPr>
                <w:bCs/>
                <w:sz w:val="10"/>
                <w:szCs w:val="14"/>
              </w:rPr>
            </w:pPr>
            <w:r w:rsidRPr="00A666E4">
              <w:rPr>
                <w:bCs/>
                <w:sz w:val="10"/>
                <w:szCs w:val="14"/>
                <w:lang w:eastAsia="ar-SA"/>
              </w:rPr>
              <w:t>Показатель 4.     Количество приобретенной техники, ед.</w:t>
            </w:r>
          </w:p>
        </w:tc>
        <w:tc>
          <w:tcPr>
            <w:tcW w:w="0" w:type="auto"/>
            <w:shd w:val="clear" w:color="auto" w:fill="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r w:rsidRPr="00A666E4">
              <w:rPr>
                <w:sz w:val="10"/>
                <w:szCs w:val="14"/>
              </w:rPr>
              <w:t>4</w:t>
            </w:r>
          </w:p>
        </w:tc>
        <w:tc>
          <w:tcPr>
            <w:tcW w:w="0" w:type="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r w:rsidRPr="00A666E4">
              <w:rPr>
                <w:sz w:val="10"/>
                <w:szCs w:val="14"/>
              </w:rPr>
              <w:t>-</w:t>
            </w:r>
          </w:p>
        </w:tc>
        <w:tc>
          <w:tcPr>
            <w:tcW w:w="0" w:type="auto"/>
          </w:tcPr>
          <w:p w:rsidR="00A666E4" w:rsidRPr="00A666E4" w:rsidRDefault="00A666E4" w:rsidP="007D4394">
            <w:pPr>
              <w:jc w:val="center"/>
              <w:rPr>
                <w:sz w:val="10"/>
                <w:szCs w:val="14"/>
              </w:rPr>
            </w:pPr>
          </w:p>
        </w:tc>
        <w:tc>
          <w:tcPr>
            <w:tcW w:w="0" w:type="auto"/>
          </w:tcPr>
          <w:p w:rsidR="00A666E4" w:rsidRPr="00A666E4" w:rsidRDefault="00A666E4" w:rsidP="007D4394">
            <w:pPr>
              <w:jc w:val="center"/>
              <w:rPr>
                <w:sz w:val="10"/>
                <w:szCs w:val="14"/>
              </w:rPr>
            </w:pPr>
            <w:r w:rsidRPr="00A666E4">
              <w:rPr>
                <w:sz w:val="10"/>
                <w:szCs w:val="14"/>
              </w:rPr>
              <w:t>-</w:t>
            </w:r>
          </w:p>
        </w:tc>
      </w:tr>
      <w:tr w:rsidR="00A666E4" w:rsidRPr="00A666E4" w:rsidTr="00A666E4">
        <w:trPr>
          <w:trHeight w:val="20"/>
        </w:trPr>
        <w:tc>
          <w:tcPr>
            <w:tcW w:w="0" w:type="auto"/>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2.</w:t>
            </w:r>
          </w:p>
        </w:tc>
        <w:tc>
          <w:tcPr>
            <w:tcW w:w="0" w:type="auto"/>
            <w:gridSpan w:val="8"/>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Задача 2.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p w:rsidR="00A666E4" w:rsidRPr="00A666E4" w:rsidRDefault="00A666E4" w:rsidP="007D4394">
            <w:pPr>
              <w:widowControl w:val="0"/>
              <w:suppressAutoHyphens/>
              <w:autoSpaceDE w:val="0"/>
              <w:autoSpaceDN w:val="0"/>
              <w:adjustRightInd w:val="0"/>
              <w:rPr>
                <w:bCs/>
                <w:sz w:val="10"/>
                <w:szCs w:val="14"/>
              </w:rPr>
            </w:pPr>
          </w:p>
        </w:tc>
      </w:tr>
      <w:tr w:rsidR="00A666E4" w:rsidRPr="00A666E4" w:rsidTr="00A666E4">
        <w:trPr>
          <w:trHeight w:val="20"/>
        </w:trPr>
        <w:tc>
          <w:tcPr>
            <w:tcW w:w="0" w:type="auto"/>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2.1.</w:t>
            </w:r>
          </w:p>
        </w:tc>
        <w:tc>
          <w:tcPr>
            <w:tcW w:w="0" w:type="auto"/>
            <w:shd w:val="clear" w:color="auto" w:fill="auto"/>
          </w:tcPr>
          <w:p w:rsidR="00A666E4" w:rsidRPr="00A666E4" w:rsidRDefault="00A666E4" w:rsidP="007D4394">
            <w:pPr>
              <w:suppressAutoHyphens/>
              <w:rPr>
                <w:bCs/>
                <w:sz w:val="10"/>
                <w:szCs w:val="14"/>
                <w:lang w:eastAsia="ar-SA"/>
              </w:rPr>
            </w:pPr>
            <w:r w:rsidRPr="00A666E4">
              <w:rPr>
                <w:bCs/>
                <w:sz w:val="10"/>
                <w:szCs w:val="14"/>
                <w:lang w:eastAsia="ar-SA"/>
              </w:rPr>
              <w:t xml:space="preserve">Показатель 1. Количество капитально отремонтированных мостов и </w:t>
            </w:r>
            <w:proofErr w:type="spellStart"/>
            <w:r w:rsidRPr="00A666E4">
              <w:rPr>
                <w:bCs/>
                <w:sz w:val="10"/>
                <w:szCs w:val="14"/>
                <w:lang w:eastAsia="ar-SA"/>
              </w:rPr>
              <w:t>трубопереездов</w:t>
            </w:r>
            <w:proofErr w:type="spellEnd"/>
            <w:r w:rsidRPr="00A666E4">
              <w:rPr>
                <w:bCs/>
                <w:sz w:val="10"/>
                <w:szCs w:val="14"/>
                <w:lang w:eastAsia="ar-SA"/>
              </w:rPr>
              <w:t xml:space="preserve">, </w:t>
            </w:r>
            <w:proofErr w:type="spellStart"/>
            <w:proofErr w:type="gramStart"/>
            <w:r w:rsidRPr="00A666E4">
              <w:rPr>
                <w:bCs/>
                <w:sz w:val="10"/>
                <w:szCs w:val="14"/>
                <w:lang w:eastAsia="ar-SA"/>
              </w:rPr>
              <w:t>шт</w:t>
            </w:r>
            <w:proofErr w:type="spellEnd"/>
            <w:proofErr w:type="gramEnd"/>
          </w:p>
          <w:p w:rsidR="00A666E4" w:rsidRPr="00A666E4" w:rsidRDefault="00A666E4" w:rsidP="007D4394">
            <w:pPr>
              <w:suppressAutoHyphens/>
              <w:rPr>
                <w:bCs/>
                <w:sz w:val="10"/>
                <w:szCs w:val="14"/>
                <w:lang w:eastAsia="ar-SA"/>
              </w:rPr>
            </w:pPr>
          </w:p>
        </w:tc>
        <w:tc>
          <w:tcPr>
            <w:tcW w:w="0" w:type="auto"/>
            <w:shd w:val="clear" w:color="auto" w:fill="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r>
      <w:tr w:rsidR="00A666E4" w:rsidRPr="00A666E4" w:rsidTr="00A666E4">
        <w:trPr>
          <w:trHeight w:val="20"/>
        </w:trPr>
        <w:tc>
          <w:tcPr>
            <w:tcW w:w="0" w:type="auto"/>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2.2.</w:t>
            </w:r>
          </w:p>
        </w:tc>
        <w:tc>
          <w:tcPr>
            <w:tcW w:w="0" w:type="auto"/>
            <w:shd w:val="clear" w:color="auto" w:fill="auto"/>
          </w:tcPr>
          <w:p w:rsidR="00A666E4" w:rsidRPr="00A666E4" w:rsidRDefault="00A666E4" w:rsidP="007D4394">
            <w:pPr>
              <w:suppressAutoHyphens/>
              <w:rPr>
                <w:bCs/>
                <w:sz w:val="10"/>
                <w:szCs w:val="14"/>
                <w:lang w:eastAsia="ar-SA"/>
              </w:rPr>
            </w:pPr>
            <w:r w:rsidRPr="00A666E4">
              <w:rPr>
                <w:bCs/>
                <w:sz w:val="10"/>
                <w:szCs w:val="14"/>
                <w:lang w:eastAsia="ar-SA"/>
              </w:rPr>
              <w:t xml:space="preserve">Протяженность отремонтированных в рамках 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муниципального округа с использованием средств субсидий из дорожного фонда Новгородской области, </w:t>
            </w:r>
            <w:proofErr w:type="gramStart"/>
            <w:r w:rsidRPr="00A666E4">
              <w:rPr>
                <w:bCs/>
                <w:sz w:val="10"/>
                <w:szCs w:val="14"/>
                <w:lang w:eastAsia="ar-SA"/>
              </w:rPr>
              <w:t>км</w:t>
            </w:r>
            <w:proofErr w:type="gramEnd"/>
          </w:p>
        </w:tc>
        <w:tc>
          <w:tcPr>
            <w:tcW w:w="0" w:type="auto"/>
            <w:shd w:val="clear" w:color="auto" w:fill="auto"/>
          </w:tcPr>
          <w:p w:rsidR="00A666E4" w:rsidRPr="00A666E4" w:rsidRDefault="00A666E4" w:rsidP="007D4394">
            <w:pPr>
              <w:suppressAutoHyphens/>
              <w:jc w:val="center"/>
              <w:rPr>
                <w:sz w:val="10"/>
                <w:szCs w:val="14"/>
              </w:rPr>
            </w:pPr>
            <w:r w:rsidRPr="00A666E4">
              <w:rPr>
                <w:sz w:val="10"/>
                <w:szCs w:val="14"/>
              </w:rPr>
              <w:t>5,148</w:t>
            </w:r>
          </w:p>
        </w:tc>
        <w:tc>
          <w:tcPr>
            <w:tcW w:w="0" w:type="auto"/>
          </w:tcPr>
          <w:p w:rsidR="00A666E4" w:rsidRPr="00A666E4" w:rsidRDefault="00A666E4" w:rsidP="007D4394">
            <w:pPr>
              <w:suppressAutoHyphens/>
              <w:jc w:val="center"/>
              <w:rPr>
                <w:sz w:val="10"/>
                <w:szCs w:val="14"/>
              </w:rPr>
            </w:pPr>
            <w:r w:rsidRPr="00A666E4">
              <w:rPr>
                <w:sz w:val="10"/>
                <w:szCs w:val="14"/>
              </w:rPr>
              <w:t>7,848</w:t>
            </w:r>
          </w:p>
        </w:tc>
        <w:tc>
          <w:tcPr>
            <w:tcW w:w="0" w:type="auto"/>
          </w:tcPr>
          <w:p w:rsidR="00A666E4" w:rsidRPr="00A666E4" w:rsidRDefault="00A666E4" w:rsidP="007D4394">
            <w:pPr>
              <w:suppressAutoHyphens/>
              <w:jc w:val="center"/>
              <w:rPr>
                <w:sz w:val="10"/>
                <w:szCs w:val="14"/>
              </w:rPr>
            </w:pPr>
            <w:r w:rsidRPr="00A666E4">
              <w:rPr>
                <w:sz w:val="10"/>
                <w:szCs w:val="14"/>
              </w:rPr>
              <w:t>3,688</w:t>
            </w:r>
          </w:p>
        </w:tc>
        <w:tc>
          <w:tcPr>
            <w:tcW w:w="0" w:type="auto"/>
          </w:tcPr>
          <w:p w:rsidR="00A666E4" w:rsidRPr="00A666E4" w:rsidRDefault="00A666E4" w:rsidP="007D4394">
            <w:pPr>
              <w:suppressAutoHyphens/>
              <w:jc w:val="center"/>
              <w:rPr>
                <w:sz w:val="10"/>
                <w:szCs w:val="14"/>
              </w:rPr>
            </w:pPr>
            <w:r w:rsidRPr="00A666E4">
              <w:rPr>
                <w:sz w:val="10"/>
                <w:szCs w:val="14"/>
              </w:rPr>
              <w:t>3,375</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c>
          <w:tcPr>
            <w:tcW w:w="0" w:type="auto"/>
          </w:tcPr>
          <w:p w:rsidR="00A666E4" w:rsidRPr="00A666E4" w:rsidRDefault="00A666E4" w:rsidP="007D4394">
            <w:pPr>
              <w:suppressAutoHyphens/>
              <w:jc w:val="center"/>
              <w:rPr>
                <w:sz w:val="10"/>
                <w:szCs w:val="14"/>
              </w:rPr>
            </w:pPr>
            <w:r w:rsidRPr="00A666E4">
              <w:rPr>
                <w:sz w:val="10"/>
                <w:szCs w:val="14"/>
              </w:rPr>
              <w:t>-</w:t>
            </w:r>
          </w:p>
        </w:tc>
      </w:tr>
    </w:tbl>
    <w:p w:rsidR="00A666E4" w:rsidRPr="00E154CE" w:rsidRDefault="00A666E4" w:rsidP="00A666E4">
      <w:pPr>
        <w:widowControl w:val="0"/>
        <w:suppressAutoHyphens/>
        <w:autoSpaceDE w:val="0"/>
        <w:autoSpaceDN w:val="0"/>
        <w:adjustRightInd w:val="0"/>
        <w:jc w:val="right"/>
        <w:rPr>
          <w:sz w:val="14"/>
          <w:szCs w:val="14"/>
        </w:rPr>
      </w:pPr>
      <w:r w:rsidRPr="00E154CE">
        <w:rPr>
          <w:sz w:val="14"/>
          <w:szCs w:val="14"/>
        </w:rPr>
        <w:t>»;</w:t>
      </w:r>
    </w:p>
    <w:p w:rsidR="00A666E4" w:rsidRPr="00E154CE" w:rsidRDefault="00A666E4" w:rsidP="00A666E4">
      <w:pPr>
        <w:widowControl w:val="0"/>
        <w:suppressAutoHyphens/>
        <w:autoSpaceDE w:val="0"/>
        <w:autoSpaceDN w:val="0"/>
        <w:adjustRightInd w:val="0"/>
        <w:ind w:firstLine="284"/>
        <w:rPr>
          <w:sz w:val="14"/>
          <w:szCs w:val="14"/>
        </w:rPr>
      </w:pPr>
      <w:r w:rsidRPr="00E154CE">
        <w:rPr>
          <w:sz w:val="14"/>
          <w:szCs w:val="14"/>
        </w:rPr>
        <w:t>2.2. изложить раздел 4 паспорта Подпрограммы 1 в редакции:</w:t>
      </w:r>
    </w:p>
    <w:p w:rsidR="00A666E4" w:rsidRPr="00E154CE" w:rsidRDefault="00A666E4" w:rsidP="00A666E4">
      <w:pPr>
        <w:suppressAutoHyphens/>
        <w:autoSpaceDE w:val="0"/>
        <w:autoSpaceDN w:val="0"/>
        <w:adjustRightInd w:val="0"/>
        <w:ind w:firstLine="284"/>
        <w:rPr>
          <w:b/>
          <w:sz w:val="14"/>
          <w:szCs w:val="14"/>
        </w:rPr>
      </w:pPr>
      <w:r w:rsidRPr="00E154CE">
        <w:rPr>
          <w:b/>
          <w:sz w:val="14"/>
          <w:szCs w:val="14"/>
        </w:rPr>
        <w:t>«4. Объемы и источники финансирования подпрограммы в целом и по годам реализации (тыс. руб.):</w:t>
      </w:r>
    </w:p>
    <w:p w:rsidR="00A666E4" w:rsidRPr="00E154CE" w:rsidRDefault="00A666E4" w:rsidP="00A666E4">
      <w:pPr>
        <w:suppressAutoHyphens/>
        <w:autoSpaceDE w:val="0"/>
        <w:autoSpaceDN w:val="0"/>
        <w:adjustRightInd w:val="0"/>
        <w:rPr>
          <w:b/>
          <w:sz w:val="14"/>
          <w:szCs w:val="14"/>
        </w:rPr>
      </w:pPr>
    </w:p>
    <w:tbl>
      <w:tblPr>
        <w:tblW w:w="0" w:type="auto"/>
        <w:tblInd w:w="108" w:type="dxa"/>
        <w:tblLook w:val="04A0" w:firstRow="1" w:lastRow="0" w:firstColumn="1" w:lastColumn="0" w:noHBand="0" w:noVBand="1"/>
      </w:tblPr>
      <w:tblGrid>
        <w:gridCol w:w="502"/>
        <w:gridCol w:w="920"/>
        <w:gridCol w:w="852"/>
        <w:gridCol w:w="1151"/>
        <w:gridCol w:w="995"/>
        <w:gridCol w:w="791"/>
      </w:tblGrid>
      <w:tr w:rsidR="00A666E4" w:rsidRPr="00A666E4" w:rsidTr="00A666E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A666E4" w:rsidRPr="00A666E4" w:rsidRDefault="00A666E4" w:rsidP="007D4394">
            <w:pPr>
              <w:jc w:val="center"/>
              <w:rPr>
                <w:b/>
                <w:bCs/>
                <w:sz w:val="10"/>
                <w:szCs w:val="14"/>
              </w:rPr>
            </w:pPr>
            <w:r w:rsidRPr="00A666E4">
              <w:rPr>
                <w:b/>
                <w:bCs/>
                <w:sz w:val="10"/>
                <w:szCs w:val="14"/>
              </w:rPr>
              <w:t>Источник  финансирования</w:t>
            </w:r>
          </w:p>
        </w:tc>
      </w:tr>
      <w:tr w:rsidR="00A666E4" w:rsidRPr="00A666E4" w:rsidTr="00A666E4">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всего</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6</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35640,20000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7416,48750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43056,68750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62234,60000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15611,50135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77846,10135</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31646,10000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16491,71203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48137,81203</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33766,70000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8264,66726</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42031,36726</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8809,00000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8293,90000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17102,90000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5873,00000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8555,30000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14428,30000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tcPr>
          <w:p w:rsidR="00A666E4" w:rsidRPr="00A666E4" w:rsidRDefault="00A666E4" w:rsidP="007D4394">
            <w:pPr>
              <w:jc w:val="center"/>
              <w:rPr>
                <w:b/>
                <w:bCs/>
                <w:sz w:val="10"/>
                <w:szCs w:val="14"/>
              </w:rPr>
            </w:pPr>
            <w:r w:rsidRPr="00A666E4">
              <w:rPr>
                <w:b/>
                <w:bCs/>
                <w:sz w:val="10"/>
                <w:szCs w:val="14"/>
              </w:rPr>
              <w:t>2027</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5873,00000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11427,40000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b/>
                <w:bCs/>
                <w:sz w:val="10"/>
                <w:szCs w:val="14"/>
              </w:rPr>
            </w:pPr>
            <w:r w:rsidRPr="00A666E4">
              <w:rPr>
                <w:b/>
                <w:bCs/>
                <w:sz w:val="10"/>
                <w:szCs w:val="14"/>
              </w:rPr>
              <w:t>17300,40000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183842,60000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76060,96814</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259903,56814</w:t>
            </w:r>
          </w:p>
        </w:tc>
      </w:tr>
    </w:tbl>
    <w:p w:rsidR="00A666E4" w:rsidRPr="00E154CE" w:rsidRDefault="00A666E4" w:rsidP="00A666E4">
      <w:pPr>
        <w:widowControl w:val="0"/>
        <w:suppressAutoHyphens/>
        <w:autoSpaceDE w:val="0"/>
        <w:autoSpaceDN w:val="0"/>
        <w:adjustRightInd w:val="0"/>
        <w:jc w:val="right"/>
        <w:rPr>
          <w:sz w:val="14"/>
          <w:szCs w:val="14"/>
        </w:rPr>
      </w:pPr>
      <w:r w:rsidRPr="00E154CE">
        <w:rPr>
          <w:sz w:val="14"/>
          <w:szCs w:val="14"/>
        </w:rPr>
        <w:t>»;</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2.3. изложить раздел  5 Подпрограммы 1 в редакции:</w:t>
      </w:r>
    </w:p>
    <w:p w:rsidR="00A666E4" w:rsidRPr="00E154CE" w:rsidRDefault="00A666E4" w:rsidP="00A666E4">
      <w:pPr>
        <w:widowControl w:val="0"/>
        <w:autoSpaceDE w:val="0"/>
        <w:autoSpaceDN w:val="0"/>
        <w:adjustRightInd w:val="0"/>
        <w:ind w:firstLine="284"/>
        <w:jc w:val="both"/>
        <w:rPr>
          <w:b/>
          <w:sz w:val="14"/>
          <w:szCs w:val="14"/>
        </w:rPr>
      </w:pPr>
      <w:r w:rsidRPr="00E154CE">
        <w:rPr>
          <w:sz w:val="14"/>
          <w:szCs w:val="14"/>
        </w:rPr>
        <w:t>«</w:t>
      </w:r>
      <w:r w:rsidRPr="00E154CE">
        <w:rPr>
          <w:b/>
          <w:sz w:val="14"/>
          <w:szCs w:val="14"/>
        </w:rPr>
        <w:t>5. Ожидаемые конечные результаты реализации подпрограммы</w:t>
      </w:r>
      <w:r w:rsidRPr="00E154CE">
        <w:rPr>
          <w:sz w:val="14"/>
          <w:szCs w:val="14"/>
        </w:rPr>
        <w:t>:</w:t>
      </w:r>
    </w:p>
    <w:p w:rsidR="00A666E4" w:rsidRPr="00E154CE" w:rsidRDefault="00A666E4" w:rsidP="00A666E4">
      <w:pPr>
        <w:ind w:firstLine="284"/>
        <w:jc w:val="both"/>
        <w:rPr>
          <w:sz w:val="14"/>
          <w:szCs w:val="14"/>
        </w:rPr>
      </w:pPr>
      <w:r w:rsidRPr="00E154CE">
        <w:rPr>
          <w:sz w:val="14"/>
          <w:szCs w:val="14"/>
        </w:rPr>
        <w:t>-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38 процентов до 30 процентов;</w:t>
      </w:r>
    </w:p>
    <w:p w:rsidR="00A666E4" w:rsidRPr="00E154CE" w:rsidRDefault="00A666E4" w:rsidP="00A666E4">
      <w:pPr>
        <w:ind w:firstLine="284"/>
        <w:jc w:val="both"/>
        <w:rPr>
          <w:sz w:val="14"/>
          <w:szCs w:val="14"/>
        </w:rPr>
      </w:pPr>
      <w:r w:rsidRPr="00E154CE">
        <w:rPr>
          <w:sz w:val="14"/>
          <w:szCs w:val="14"/>
        </w:rPr>
        <w:t xml:space="preserve"> -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среднем на 2,0 % каждый год;</w:t>
      </w:r>
    </w:p>
    <w:p w:rsidR="00A666E4" w:rsidRPr="00E154CE" w:rsidRDefault="00A666E4" w:rsidP="00A666E4">
      <w:pPr>
        <w:tabs>
          <w:tab w:val="left" w:pos="709"/>
        </w:tabs>
        <w:suppressAutoHyphens/>
        <w:ind w:firstLine="284"/>
        <w:contextualSpacing/>
        <w:jc w:val="both"/>
        <w:rPr>
          <w:bCs/>
          <w:sz w:val="14"/>
          <w:szCs w:val="14"/>
          <w:lang w:eastAsia="ar-SA"/>
        </w:rPr>
      </w:pPr>
      <w:r w:rsidRPr="00E154CE">
        <w:rPr>
          <w:sz w:val="14"/>
          <w:szCs w:val="14"/>
        </w:rPr>
        <w:t>- к</w:t>
      </w:r>
      <w:r w:rsidRPr="00E154CE">
        <w:rPr>
          <w:bCs/>
          <w:sz w:val="14"/>
          <w:szCs w:val="14"/>
          <w:lang w:eastAsia="ar-SA"/>
        </w:rPr>
        <w:t xml:space="preserve">оличество капитально отремонтированных мостов и </w:t>
      </w:r>
      <w:proofErr w:type="spellStart"/>
      <w:r w:rsidRPr="00E154CE">
        <w:rPr>
          <w:bCs/>
          <w:sz w:val="14"/>
          <w:szCs w:val="14"/>
          <w:lang w:eastAsia="ar-SA"/>
        </w:rPr>
        <w:t>трубопереездов</w:t>
      </w:r>
      <w:proofErr w:type="spellEnd"/>
      <w:r w:rsidRPr="00E154CE">
        <w:rPr>
          <w:bCs/>
          <w:sz w:val="14"/>
          <w:szCs w:val="14"/>
          <w:lang w:eastAsia="ar-SA"/>
        </w:rPr>
        <w:t xml:space="preserve"> - 0 </w:t>
      </w:r>
      <w:proofErr w:type="spellStart"/>
      <w:proofErr w:type="gramStart"/>
      <w:r w:rsidRPr="00E154CE">
        <w:rPr>
          <w:bCs/>
          <w:sz w:val="14"/>
          <w:szCs w:val="14"/>
          <w:lang w:eastAsia="ar-SA"/>
        </w:rPr>
        <w:t>шт</w:t>
      </w:r>
      <w:proofErr w:type="spellEnd"/>
      <w:proofErr w:type="gramEnd"/>
      <w:r w:rsidRPr="00E154CE">
        <w:rPr>
          <w:bCs/>
          <w:sz w:val="14"/>
          <w:szCs w:val="14"/>
          <w:lang w:eastAsia="ar-SA"/>
        </w:rPr>
        <w:t>;</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 xml:space="preserve">- приобретение техники – 4 </w:t>
      </w:r>
      <w:proofErr w:type="spellStart"/>
      <w:proofErr w:type="gramStart"/>
      <w:r w:rsidRPr="00E154CE">
        <w:rPr>
          <w:sz w:val="14"/>
          <w:szCs w:val="14"/>
        </w:rPr>
        <w:t>ед</w:t>
      </w:r>
      <w:proofErr w:type="spellEnd"/>
      <w:proofErr w:type="gramEnd"/>
      <w:r w:rsidRPr="00E154CE">
        <w:rPr>
          <w:sz w:val="14"/>
          <w:szCs w:val="14"/>
        </w:rPr>
        <w:t>»</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 xml:space="preserve">2.4. изложить Мероприятия Подпрограммы </w:t>
      </w:r>
      <w:r w:rsidRPr="00E154CE">
        <w:rPr>
          <w:bCs/>
          <w:sz w:val="14"/>
          <w:szCs w:val="14"/>
        </w:rPr>
        <w:t xml:space="preserve">1 </w:t>
      </w:r>
      <w:r w:rsidRPr="00E154CE">
        <w:rPr>
          <w:sz w:val="14"/>
          <w:szCs w:val="14"/>
        </w:rPr>
        <w:t>в прилагаемой редакции (Приложение №2).</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 xml:space="preserve">3. Внести изменения в подпрограмму </w:t>
      </w:r>
      <w:r w:rsidRPr="00E154CE">
        <w:rPr>
          <w:bCs/>
          <w:sz w:val="14"/>
          <w:szCs w:val="14"/>
        </w:rPr>
        <w:t xml:space="preserve">«Повышение безопасности дорожного движения в Солецком муниципальном округе» </w:t>
      </w:r>
      <w:r w:rsidRPr="00E154CE">
        <w:rPr>
          <w:sz w:val="14"/>
          <w:szCs w:val="14"/>
        </w:rPr>
        <w:t>Программы (далее – Подпрограмма 2):</w:t>
      </w:r>
    </w:p>
    <w:p w:rsidR="00A666E4" w:rsidRPr="00E154CE" w:rsidRDefault="00A666E4" w:rsidP="00A666E4">
      <w:pPr>
        <w:widowControl w:val="0"/>
        <w:autoSpaceDE w:val="0"/>
        <w:autoSpaceDN w:val="0"/>
        <w:adjustRightInd w:val="0"/>
        <w:ind w:firstLine="284"/>
        <w:jc w:val="both"/>
        <w:rPr>
          <w:sz w:val="14"/>
          <w:szCs w:val="14"/>
        </w:rPr>
      </w:pPr>
      <w:r w:rsidRPr="00E154CE">
        <w:rPr>
          <w:sz w:val="14"/>
          <w:szCs w:val="14"/>
        </w:rPr>
        <w:t>3.1. изложить раздел 2 паспорта Подпрограммы 2 в редакции:</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b/>
          <w:sz w:val="14"/>
          <w:szCs w:val="14"/>
        </w:rPr>
        <w:t>«2. Цели, задачи и целевые показатели подпрограммы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1922"/>
        <w:gridCol w:w="416"/>
        <w:gridCol w:w="416"/>
        <w:gridCol w:w="416"/>
        <w:gridCol w:w="416"/>
        <w:gridCol w:w="416"/>
        <w:gridCol w:w="416"/>
        <w:gridCol w:w="416"/>
      </w:tblGrid>
      <w:tr w:rsidR="00A666E4" w:rsidRPr="00A666E4" w:rsidTr="00A666E4">
        <w:trPr>
          <w:trHeight w:val="20"/>
        </w:trPr>
        <w:tc>
          <w:tcPr>
            <w:tcW w:w="0" w:type="auto"/>
            <w:vMerge w:val="restart"/>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 xml:space="preserve">№ </w:t>
            </w:r>
            <w:proofErr w:type="gramStart"/>
            <w:r w:rsidRPr="00A666E4">
              <w:rPr>
                <w:sz w:val="10"/>
                <w:szCs w:val="14"/>
              </w:rPr>
              <w:t>п</w:t>
            </w:r>
            <w:proofErr w:type="gramEnd"/>
            <w:r w:rsidRPr="00A666E4">
              <w:rPr>
                <w:sz w:val="10"/>
                <w:szCs w:val="14"/>
              </w:rPr>
              <w:t>/п</w:t>
            </w:r>
          </w:p>
        </w:tc>
        <w:tc>
          <w:tcPr>
            <w:tcW w:w="0" w:type="auto"/>
            <w:vMerge w:val="restart"/>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Задачи подпрограммы, наименование и единица измерения целевого показателя</w:t>
            </w:r>
          </w:p>
        </w:tc>
        <w:tc>
          <w:tcPr>
            <w:tcW w:w="0" w:type="auto"/>
          </w:tcPr>
          <w:p w:rsidR="00A666E4" w:rsidRPr="00A666E4" w:rsidRDefault="00A666E4" w:rsidP="007D4394">
            <w:pPr>
              <w:widowControl w:val="0"/>
              <w:autoSpaceDE w:val="0"/>
              <w:autoSpaceDN w:val="0"/>
              <w:adjustRightInd w:val="0"/>
              <w:rPr>
                <w:sz w:val="10"/>
                <w:szCs w:val="14"/>
              </w:rPr>
            </w:pPr>
          </w:p>
        </w:tc>
        <w:tc>
          <w:tcPr>
            <w:tcW w:w="0" w:type="auto"/>
            <w:gridSpan w:val="6"/>
            <w:shd w:val="clear" w:color="auto" w:fill="auto"/>
          </w:tcPr>
          <w:p w:rsidR="00A666E4" w:rsidRPr="00A666E4" w:rsidRDefault="00A666E4" w:rsidP="007D4394">
            <w:pPr>
              <w:widowControl w:val="0"/>
              <w:autoSpaceDE w:val="0"/>
              <w:autoSpaceDN w:val="0"/>
              <w:adjustRightInd w:val="0"/>
              <w:rPr>
                <w:sz w:val="10"/>
                <w:szCs w:val="14"/>
              </w:rPr>
            </w:pPr>
            <w:r w:rsidRPr="00A666E4">
              <w:rPr>
                <w:sz w:val="10"/>
                <w:szCs w:val="14"/>
              </w:rPr>
              <w:t>Значение целевого показателя по годам:</w:t>
            </w:r>
          </w:p>
        </w:tc>
      </w:tr>
      <w:tr w:rsidR="00A666E4" w:rsidRPr="00A666E4" w:rsidTr="00A666E4">
        <w:trPr>
          <w:trHeight w:val="20"/>
        </w:trPr>
        <w:tc>
          <w:tcPr>
            <w:tcW w:w="0" w:type="auto"/>
            <w:vMerge/>
            <w:shd w:val="clear" w:color="auto" w:fill="auto"/>
          </w:tcPr>
          <w:p w:rsidR="00A666E4" w:rsidRPr="00A666E4" w:rsidRDefault="00A666E4" w:rsidP="007D4394">
            <w:pPr>
              <w:widowControl w:val="0"/>
              <w:autoSpaceDE w:val="0"/>
              <w:autoSpaceDN w:val="0"/>
              <w:adjustRightInd w:val="0"/>
              <w:rPr>
                <w:sz w:val="10"/>
                <w:szCs w:val="14"/>
              </w:rPr>
            </w:pPr>
          </w:p>
        </w:tc>
        <w:tc>
          <w:tcPr>
            <w:tcW w:w="0" w:type="auto"/>
            <w:vMerge/>
            <w:shd w:val="clear" w:color="auto" w:fill="auto"/>
          </w:tcPr>
          <w:p w:rsidR="00A666E4" w:rsidRPr="00A666E4" w:rsidRDefault="00A666E4" w:rsidP="007D4394">
            <w:pPr>
              <w:widowControl w:val="0"/>
              <w:autoSpaceDE w:val="0"/>
              <w:autoSpaceDN w:val="0"/>
              <w:adjustRightInd w:val="0"/>
              <w:rPr>
                <w:sz w:val="10"/>
                <w:szCs w:val="14"/>
              </w:rPr>
            </w:pP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2021</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2022</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2023</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2024</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2025</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2026</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2027</w:t>
            </w:r>
          </w:p>
        </w:tc>
      </w:tr>
      <w:tr w:rsidR="00A666E4" w:rsidRPr="00A666E4" w:rsidTr="00A666E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w:t>
            </w: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2</w:t>
            </w: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3</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4</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5</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6</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7</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8</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9</w:t>
            </w:r>
          </w:p>
        </w:tc>
      </w:tr>
      <w:tr w:rsidR="00A666E4" w:rsidRPr="00A666E4" w:rsidTr="00A666E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w:t>
            </w:r>
          </w:p>
        </w:tc>
        <w:tc>
          <w:tcPr>
            <w:tcW w:w="0" w:type="auto"/>
            <w:gridSpan w:val="8"/>
          </w:tcPr>
          <w:p w:rsidR="00A666E4" w:rsidRPr="00A666E4" w:rsidRDefault="00A666E4" w:rsidP="007D4394">
            <w:pPr>
              <w:widowControl w:val="0"/>
              <w:autoSpaceDE w:val="0"/>
              <w:autoSpaceDN w:val="0"/>
              <w:adjustRightInd w:val="0"/>
              <w:rPr>
                <w:bCs/>
                <w:sz w:val="10"/>
                <w:szCs w:val="14"/>
              </w:rPr>
            </w:pPr>
            <w:r w:rsidRPr="00A666E4">
              <w:rPr>
                <w:bCs/>
                <w:sz w:val="10"/>
                <w:szCs w:val="14"/>
              </w:rPr>
              <w:t xml:space="preserve">Задача 1. Организация дорожного движения на автомобильных дорогах общего пользования местного значения Солецкого </w:t>
            </w:r>
            <w:r w:rsidRPr="00A666E4">
              <w:rPr>
                <w:sz w:val="10"/>
                <w:szCs w:val="14"/>
              </w:rPr>
              <w:t xml:space="preserve">муниципального округа  </w:t>
            </w:r>
          </w:p>
        </w:tc>
      </w:tr>
      <w:tr w:rsidR="00A666E4" w:rsidRPr="00A666E4" w:rsidTr="00A666E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1.1.</w:t>
            </w:r>
          </w:p>
        </w:tc>
        <w:tc>
          <w:tcPr>
            <w:tcW w:w="0" w:type="auto"/>
            <w:shd w:val="clear" w:color="auto" w:fill="auto"/>
          </w:tcPr>
          <w:p w:rsidR="00A666E4" w:rsidRPr="00A666E4" w:rsidRDefault="00A666E4" w:rsidP="007D4394">
            <w:pPr>
              <w:widowControl w:val="0"/>
              <w:autoSpaceDE w:val="0"/>
              <w:autoSpaceDN w:val="0"/>
              <w:adjustRightInd w:val="0"/>
              <w:rPr>
                <w:bCs/>
                <w:sz w:val="10"/>
                <w:szCs w:val="14"/>
              </w:rPr>
            </w:pPr>
            <w:r w:rsidRPr="00A666E4">
              <w:rPr>
                <w:bCs/>
                <w:sz w:val="10"/>
                <w:szCs w:val="14"/>
              </w:rPr>
              <w:t>Показатель 1. Количество замененных  дорожных знаков, шт.</w:t>
            </w:r>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59</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10</w:t>
            </w:r>
          </w:p>
        </w:tc>
      </w:tr>
      <w:tr w:rsidR="00A666E4" w:rsidRPr="00A666E4" w:rsidTr="00A666E4">
        <w:trPr>
          <w:trHeight w:val="20"/>
        </w:trPr>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w:t>
            </w:r>
          </w:p>
        </w:tc>
        <w:tc>
          <w:tcPr>
            <w:tcW w:w="0" w:type="auto"/>
            <w:shd w:val="clear" w:color="auto" w:fill="auto"/>
          </w:tcPr>
          <w:p w:rsidR="00A666E4" w:rsidRPr="00A666E4" w:rsidRDefault="00A666E4" w:rsidP="007D4394">
            <w:pPr>
              <w:widowControl w:val="0"/>
              <w:autoSpaceDE w:val="0"/>
              <w:autoSpaceDN w:val="0"/>
              <w:adjustRightInd w:val="0"/>
              <w:rPr>
                <w:bCs/>
                <w:sz w:val="10"/>
                <w:szCs w:val="14"/>
              </w:rPr>
            </w:pPr>
            <w:r w:rsidRPr="00A666E4">
              <w:rPr>
                <w:bCs/>
                <w:sz w:val="10"/>
                <w:szCs w:val="14"/>
              </w:rPr>
              <w:t>Показатель 2. Площадь нанесенных разметок дорожного движения, м</w:t>
            </w:r>
            <w:proofErr w:type="gramStart"/>
            <w:r w:rsidRPr="00A666E4">
              <w:rPr>
                <w:bCs/>
                <w:sz w:val="10"/>
                <w:szCs w:val="14"/>
              </w:rPr>
              <w:t>2</w:t>
            </w:r>
            <w:proofErr w:type="gramEnd"/>
          </w:p>
        </w:tc>
        <w:tc>
          <w:tcPr>
            <w:tcW w:w="0" w:type="auto"/>
            <w:shd w:val="clear" w:color="auto" w:fill="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c>
          <w:tcPr>
            <w:tcW w:w="0" w:type="auto"/>
          </w:tcPr>
          <w:p w:rsidR="00A666E4" w:rsidRPr="00A666E4" w:rsidRDefault="00A666E4" w:rsidP="007D4394">
            <w:pPr>
              <w:widowControl w:val="0"/>
              <w:autoSpaceDE w:val="0"/>
              <w:autoSpaceDN w:val="0"/>
              <w:adjustRightInd w:val="0"/>
              <w:jc w:val="center"/>
              <w:rPr>
                <w:sz w:val="10"/>
                <w:szCs w:val="14"/>
              </w:rPr>
            </w:pPr>
            <w:r w:rsidRPr="00A666E4">
              <w:rPr>
                <w:sz w:val="10"/>
                <w:szCs w:val="14"/>
              </w:rPr>
              <w:t>120</w:t>
            </w:r>
          </w:p>
        </w:tc>
      </w:tr>
      <w:tr w:rsidR="00A666E4" w:rsidRPr="00A666E4" w:rsidTr="00A666E4">
        <w:trPr>
          <w:trHeight w:val="20"/>
        </w:trPr>
        <w:tc>
          <w:tcPr>
            <w:tcW w:w="0" w:type="auto"/>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1.3.</w:t>
            </w:r>
          </w:p>
        </w:tc>
        <w:tc>
          <w:tcPr>
            <w:tcW w:w="0" w:type="auto"/>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 xml:space="preserve">Показатель 3. Количество изготовленных технических паспортов на автомобильные дороги </w:t>
            </w:r>
            <w:r w:rsidRPr="00A666E4">
              <w:rPr>
                <w:sz w:val="10"/>
                <w:szCs w:val="14"/>
              </w:rPr>
              <w:t xml:space="preserve">общего пользования местного значения </w:t>
            </w:r>
            <w:r w:rsidRPr="00A666E4">
              <w:rPr>
                <w:bCs/>
                <w:sz w:val="10"/>
                <w:szCs w:val="14"/>
              </w:rPr>
              <w:t xml:space="preserve">Солецкого </w:t>
            </w:r>
            <w:r w:rsidRPr="00A666E4">
              <w:rPr>
                <w:sz w:val="10"/>
                <w:szCs w:val="14"/>
              </w:rPr>
              <w:t>муниципального округа</w:t>
            </w:r>
            <w:r w:rsidRPr="00A666E4">
              <w:rPr>
                <w:bCs/>
                <w:sz w:val="10"/>
                <w:szCs w:val="14"/>
              </w:rPr>
              <w:t>, ед.</w:t>
            </w:r>
          </w:p>
        </w:tc>
        <w:tc>
          <w:tcPr>
            <w:tcW w:w="0" w:type="auto"/>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66</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40</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r w:rsidR="00A666E4" w:rsidRPr="00A666E4" w:rsidTr="00A666E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Показатель 4. Количество изготовленных кадастровых паспортов и технических планов, 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r w:rsidR="00A666E4" w:rsidRPr="00A666E4" w:rsidTr="00A666E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 xml:space="preserve">Показатель 5. Количество автомобильных дорог общего </w:t>
            </w:r>
            <w:r w:rsidRPr="00A666E4">
              <w:rPr>
                <w:bCs/>
                <w:sz w:val="10"/>
                <w:szCs w:val="14"/>
              </w:rPr>
              <w:lastRenderedPageBreak/>
              <w:t>пользования местного значения, расположенных на территории Солецкого муниципального округа, количество дорог, по которым проведена оценка технического состояния ед.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35</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r w:rsidR="00A666E4" w:rsidRPr="00A666E4" w:rsidTr="00A666E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Показатель 6. Количество автомобильных дорог общего пользования местного значения, расположенных на территории Солецкого муниципального округа, на которые разработаны проекты организации дорожного движения, ед.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12</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r w:rsidR="00A666E4" w:rsidRPr="00A666E4" w:rsidTr="00A666E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Показатель 7.</w:t>
            </w:r>
          </w:p>
          <w:p w:rsidR="00A666E4" w:rsidRPr="00A666E4" w:rsidRDefault="00A666E4" w:rsidP="007D4394">
            <w:pPr>
              <w:widowControl w:val="0"/>
              <w:suppressAutoHyphens/>
              <w:autoSpaceDE w:val="0"/>
              <w:autoSpaceDN w:val="0"/>
              <w:adjustRightInd w:val="0"/>
              <w:rPr>
                <w:bCs/>
                <w:sz w:val="10"/>
                <w:szCs w:val="14"/>
              </w:rPr>
            </w:pPr>
            <w:r w:rsidRPr="00A666E4">
              <w:rPr>
                <w:bCs/>
                <w:sz w:val="10"/>
                <w:szCs w:val="14"/>
              </w:rPr>
              <w:t>Количество обустроенных пешеходных переходов, ед.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A666E4" w:rsidRPr="00A666E4" w:rsidRDefault="00A666E4" w:rsidP="007D4394">
            <w:pPr>
              <w:widowControl w:val="0"/>
              <w:suppressAutoHyphens/>
              <w:autoSpaceDE w:val="0"/>
              <w:autoSpaceDN w:val="0"/>
              <w:adjustRightInd w:val="0"/>
              <w:jc w:val="center"/>
              <w:rPr>
                <w:sz w:val="10"/>
                <w:szCs w:val="14"/>
              </w:rPr>
            </w:pPr>
            <w:r w:rsidRPr="00A666E4">
              <w:rPr>
                <w:sz w:val="10"/>
                <w:szCs w:val="14"/>
              </w:rPr>
              <w:t>-</w:t>
            </w:r>
          </w:p>
        </w:tc>
      </w:tr>
    </w:tbl>
    <w:p w:rsidR="00A666E4" w:rsidRPr="00E154CE" w:rsidRDefault="00A666E4" w:rsidP="00A666E4">
      <w:pPr>
        <w:widowControl w:val="0"/>
        <w:suppressAutoHyphens/>
        <w:autoSpaceDE w:val="0"/>
        <w:autoSpaceDN w:val="0"/>
        <w:adjustRightInd w:val="0"/>
        <w:jc w:val="right"/>
        <w:rPr>
          <w:sz w:val="14"/>
          <w:szCs w:val="14"/>
        </w:rPr>
      </w:pPr>
      <w:r w:rsidRPr="00E154CE">
        <w:rPr>
          <w:sz w:val="14"/>
          <w:szCs w:val="14"/>
        </w:rPr>
        <w:t>»;</w:t>
      </w:r>
    </w:p>
    <w:p w:rsidR="00A666E4" w:rsidRPr="00E154CE" w:rsidRDefault="00A666E4" w:rsidP="00A666E4">
      <w:pPr>
        <w:widowControl w:val="0"/>
        <w:autoSpaceDE w:val="0"/>
        <w:autoSpaceDN w:val="0"/>
        <w:adjustRightInd w:val="0"/>
        <w:ind w:firstLine="284"/>
        <w:jc w:val="both"/>
        <w:rPr>
          <w:sz w:val="14"/>
          <w:szCs w:val="14"/>
        </w:rPr>
      </w:pPr>
      <w:r w:rsidRPr="00E154CE">
        <w:rPr>
          <w:sz w:val="14"/>
          <w:szCs w:val="14"/>
        </w:rPr>
        <w:t>3.2. изложить раздел 4 паспорта Подпрограммы 2 в редакции:</w:t>
      </w:r>
    </w:p>
    <w:p w:rsidR="00A666E4" w:rsidRPr="00E154CE" w:rsidRDefault="00A666E4" w:rsidP="00A666E4">
      <w:pPr>
        <w:suppressAutoHyphens/>
        <w:autoSpaceDE w:val="0"/>
        <w:autoSpaceDN w:val="0"/>
        <w:adjustRightInd w:val="0"/>
        <w:ind w:firstLine="284"/>
        <w:jc w:val="both"/>
        <w:rPr>
          <w:b/>
          <w:sz w:val="14"/>
          <w:szCs w:val="14"/>
        </w:rPr>
      </w:pPr>
      <w:r w:rsidRPr="00E154CE">
        <w:rPr>
          <w:sz w:val="14"/>
          <w:szCs w:val="14"/>
        </w:rPr>
        <w:t>«</w:t>
      </w:r>
      <w:r w:rsidRPr="00E154CE">
        <w:rPr>
          <w:b/>
          <w:sz w:val="14"/>
          <w:szCs w:val="14"/>
        </w:rPr>
        <w:t>4. Объемы и источники финансирования подпрограммы в целом и по годам реализации (тыс. руб.):</w:t>
      </w:r>
    </w:p>
    <w:p w:rsidR="00A666E4" w:rsidRPr="00E154CE" w:rsidRDefault="00A666E4" w:rsidP="00A666E4">
      <w:pPr>
        <w:suppressAutoHyphens/>
        <w:autoSpaceDE w:val="0"/>
        <w:autoSpaceDN w:val="0"/>
        <w:adjustRightInd w:val="0"/>
        <w:rPr>
          <w:b/>
          <w:sz w:val="14"/>
          <w:szCs w:val="14"/>
        </w:rPr>
      </w:pPr>
    </w:p>
    <w:tbl>
      <w:tblPr>
        <w:tblW w:w="0" w:type="auto"/>
        <w:tblInd w:w="108" w:type="dxa"/>
        <w:tblLook w:val="04A0" w:firstRow="1" w:lastRow="0" w:firstColumn="1" w:lastColumn="0" w:noHBand="0" w:noVBand="1"/>
      </w:tblPr>
      <w:tblGrid>
        <w:gridCol w:w="501"/>
        <w:gridCol w:w="957"/>
        <w:gridCol w:w="805"/>
        <w:gridCol w:w="1221"/>
        <w:gridCol w:w="1036"/>
        <w:gridCol w:w="691"/>
      </w:tblGrid>
      <w:tr w:rsidR="00A666E4" w:rsidRPr="00A666E4" w:rsidTr="00A666E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A666E4" w:rsidRPr="00A666E4" w:rsidRDefault="00A666E4" w:rsidP="007D4394">
            <w:pPr>
              <w:jc w:val="center"/>
              <w:rPr>
                <w:b/>
                <w:bCs/>
                <w:sz w:val="10"/>
                <w:szCs w:val="14"/>
              </w:rPr>
            </w:pPr>
            <w:r w:rsidRPr="00A666E4">
              <w:rPr>
                <w:b/>
                <w:bCs/>
                <w:sz w:val="10"/>
                <w:szCs w:val="14"/>
              </w:rPr>
              <w:t>Источник  финансирования</w:t>
            </w:r>
          </w:p>
        </w:tc>
      </w:tr>
      <w:tr w:rsidR="00A666E4" w:rsidRPr="00A666E4" w:rsidTr="00A666E4">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всего</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6</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500,00000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500,00000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550,00000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550,00000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0,00000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693,20000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693,20000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250,00000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250,00000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tcPr>
          <w:p w:rsidR="00A666E4" w:rsidRPr="00A666E4" w:rsidRDefault="00A666E4" w:rsidP="007D4394">
            <w:pPr>
              <w:jc w:val="center"/>
              <w:rPr>
                <w:b/>
                <w:bCs/>
                <w:sz w:val="10"/>
                <w:szCs w:val="14"/>
              </w:rPr>
            </w:pPr>
            <w:r w:rsidRPr="00A666E4">
              <w:rPr>
                <w:b/>
                <w:bCs/>
                <w:sz w:val="10"/>
                <w:szCs w:val="14"/>
              </w:rPr>
              <w:t>2027</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250,00000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tcPr>
          <w:p w:rsidR="00A666E4" w:rsidRPr="00A666E4" w:rsidRDefault="00A666E4" w:rsidP="007D4394">
            <w:pPr>
              <w:jc w:val="center"/>
              <w:rPr>
                <w:b/>
                <w:bCs/>
                <w:sz w:val="10"/>
                <w:szCs w:val="14"/>
              </w:rPr>
            </w:pPr>
            <w:r w:rsidRPr="00A666E4">
              <w:rPr>
                <w:b/>
                <w:bCs/>
                <w:sz w:val="10"/>
                <w:szCs w:val="14"/>
              </w:rPr>
              <w:t>250,00000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2493,20000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2493,20000</w:t>
            </w:r>
          </w:p>
        </w:tc>
      </w:tr>
    </w:tbl>
    <w:p w:rsidR="00A666E4" w:rsidRPr="00E154CE" w:rsidRDefault="00A666E4" w:rsidP="00A666E4">
      <w:pPr>
        <w:widowControl w:val="0"/>
        <w:autoSpaceDE w:val="0"/>
        <w:autoSpaceDN w:val="0"/>
        <w:adjustRightInd w:val="0"/>
        <w:jc w:val="right"/>
        <w:rPr>
          <w:sz w:val="14"/>
          <w:szCs w:val="14"/>
        </w:rPr>
      </w:pPr>
      <w:r w:rsidRPr="00E154CE">
        <w:rPr>
          <w:sz w:val="14"/>
          <w:szCs w:val="14"/>
        </w:rPr>
        <w:t>»;</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3.3. изложить раздел 5 Подпрограммы 2 в редакции:</w:t>
      </w:r>
    </w:p>
    <w:p w:rsidR="00A666E4" w:rsidRPr="00E154CE" w:rsidRDefault="00A666E4" w:rsidP="00A666E4">
      <w:pPr>
        <w:widowControl w:val="0"/>
        <w:autoSpaceDE w:val="0"/>
        <w:autoSpaceDN w:val="0"/>
        <w:adjustRightInd w:val="0"/>
        <w:ind w:firstLine="284"/>
        <w:jc w:val="both"/>
        <w:rPr>
          <w:b/>
          <w:sz w:val="14"/>
          <w:szCs w:val="14"/>
        </w:rPr>
      </w:pPr>
      <w:r w:rsidRPr="00E154CE">
        <w:rPr>
          <w:sz w:val="14"/>
          <w:szCs w:val="14"/>
        </w:rPr>
        <w:t>«</w:t>
      </w:r>
      <w:r w:rsidRPr="00E154CE">
        <w:rPr>
          <w:b/>
          <w:sz w:val="14"/>
          <w:szCs w:val="14"/>
        </w:rPr>
        <w:t>5. Ожидаемые конечные результаты реализации подпрограммы</w:t>
      </w:r>
      <w:r w:rsidRPr="00E154CE">
        <w:rPr>
          <w:sz w:val="14"/>
          <w:szCs w:val="14"/>
        </w:rPr>
        <w:t>:</w:t>
      </w:r>
    </w:p>
    <w:p w:rsidR="00A666E4" w:rsidRPr="00E154CE" w:rsidRDefault="00A666E4" w:rsidP="00A666E4">
      <w:pPr>
        <w:ind w:firstLine="284"/>
        <w:jc w:val="both"/>
        <w:rPr>
          <w:sz w:val="14"/>
          <w:szCs w:val="14"/>
        </w:rPr>
      </w:pPr>
      <w:r w:rsidRPr="00E154CE">
        <w:rPr>
          <w:sz w:val="14"/>
          <w:szCs w:val="14"/>
        </w:rPr>
        <w:t>- количество замененных дорожных знаков на автомобильных дорогах общего пользования местного значения Солецкого муниципального округа - 109 шт.;</w:t>
      </w:r>
    </w:p>
    <w:p w:rsidR="00A666E4" w:rsidRPr="00E154CE" w:rsidRDefault="00A666E4" w:rsidP="00A666E4">
      <w:pPr>
        <w:ind w:firstLine="284"/>
        <w:jc w:val="both"/>
        <w:rPr>
          <w:bCs/>
          <w:sz w:val="14"/>
          <w:szCs w:val="14"/>
        </w:rPr>
      </w:pPr>
      <w:r w:rsidRPr="00E154CE">
        <w:rPr>
          <w:sz w:val="14"/>
          <w:szCs w:val="14"/>
        </w:rPr>
        <w:t xml:space="preserve">- площадь </w:t>
      </w:r>
      <w:r w:rsidRPr="00E154CE">
        <w:rPr>
          <w:bCs/>
          <w:sz w:val="14"/>
          <w:szCs w:val="14"/>
        </w:rPr>
        <w:t>нанесенных разметок дорожного движения «пешеходный переход» - 600 кв. м.;</w:t>
      </w:r>
    </w:p>
    <w:p w:rsidR="00A666E4" w:rsidRPr="00E154CE" w:rsidRDefault="00A666E4" w:rsidP="00A666E4">
      <w:pPr>
        <w:ind w:firstLine="284"/>
        <w:jc w:val="both"/>
        <w:rPr>
          <w:bCs/>
          <w:sz w:val="14"/>
          <w:szCs w:val="14"/>
        </w:rPr>
      </w:pPr>
      <w:r w:rsidRPr="00E154CE">
        <w:rPr>
          <w:bCs/>
          <w:sz w:val="14"/>
          <w:szCs w:val="14"/>
          <w:lang w:eastAsia="ar-SA"/>
        </w:rPr>
        <w:t xml:space="preserve">- </w:t>
      </w:r>
      <w:r w:rsidRPr="00E154CE">
        <w:rPr>
          <w:bCs/>
          <w:sz w:val="14"/>
          <w:szCs w:val="14"/>
        </w:rPr>
        <w:t>количество изготовленных технических паспортов на автомобильные дороги</w:t>
      </w:r>
      <w:r w:rsidRPr="00E154CE">
        <w:rPr>
          <w:sz w:val="14"/>
          <w:szCs w:val="14"/>
        </w:rPr>
        <w:t xml:space="preserve"> общего пользования местного значения</w:t>
      </w:r>
      <w:r w:rsidRPr="00E154CE">
        <w:rPr>
          <w:bCs/>
          <w:sz w:val="14"/>
          <w:szCs w:val="14"/>
        </w:rPr>
        <w:t xml:space="preserve"> Солецкого </w:t>
      </w:r>
      <w:r w:rsidRPr="00E154CE">
        <w:rPr>
          <w:sz w:val="14"/>
          <w:szCs w:val="14"/>
        </w:rPr>
        <w:t xml:space="preserve">муниципального округа </w:t>
      </w:r>
      <w:r w:rsidRPr="00E154CE">
        <w:rPr>
          <w:bCs/>
          <w:sz w:val="14"/>
          <w:szCs w:val="14"/>
        </w:rPr>
        <w:t xml:space="preserve">– 106  </w:t>
      </w:r>
      <w:proofErr w:type="spellStart"/>
      <w:proofErr w:type="gramStart"/>
      <w:r w:rsidRPr="00E154CE">
        <w:rPr>
          <w:bCs/>
          <w:sz w:val="14"/>
          <w:szCs w:val="14"/>
        </w:rPr>
        <w:t>ед</w:t>
      </w:r>
      <w:proofErr w:type="spellEnd"/>
      <w:proofErr w:type="gramEnd"/>
      <w:r w:rsidRPr="00E154CE">
        <w:rPr>
          <w:bCs/>
          <w:sz w:val="14"/>
          <w:szCs w:val="14"/>
        </w:rPr>
        <w:t>;</w:t>
      </w:r>
    </w:p>
    <w:p w:rsidR="00A666E4" w:rsidRPr="00E154CE" w:rsidRDefault="00A666E4" w:rsidP="00A666E4">
      <w:pPr>
        <w:ind w:firstLine="284"/>
        <w:jc w:val="both"/>
        <w:rPr>
          <w:bCs/>
          <w:sz w:val="14"/>
          <w:szCs w:val="14"/>
        </w:rPr>
      </w:pPr>
      <w:r w:rsidRPr="00E154CE">
        <w:rPr>
          <w:sz w:val="14"/>
          <w:szCs w:val="14"/>
        </w:rPr>
        <w:t xml:space="preserve">- </w:t>
      </w:r>
      <w:r w:rsidRPr="00E154CE">
        <w:rPr>
          <w:bCs/>
          <w:sz w:val="14"/>
          <w:szCs w:val="14"/>
        </w:rPr>
        <w:t xml:space="preserve">количество изготовленных кадастровых паспортов и технических планов – 2  </w:t>
      </w:r>
      <w:proofErr w:type="spellStart"/>
      <w:proofErr w:type="gramStart"/>
      <w:r w:rsidRPr="00E154CE">
        <w:rPr>
          <w:bCs/>
          <w:sz w:val="14"/>
          <w:szCs w:val="14"/>
        </w:rPr>
        <w:t>ед</w:t>
      </w:r>
      <w:proofErr w:type="spellEnd"/>
      <w:proofErr w:type="gramEnd"/>
      <w:r w:rsidRPr="00E154CE">
        <w:rPr>
          <w:bCs/>
          <w:sz w:val="14"/>
          <w:szCs w:val="14"/>
        </w:rPr>
        <w:t>;</w:t>
      </w:r>
    </w:p>
    <w:p w:rsidR="00A666E4" w:rsidRPr="00E154CE" w:rsidRDefault="00A666E4" w:rsidP="00A666E4">
      <w:pPr>
        <w:widowControl w:val="0"/>
        <w:suppressAutoHyphens/>
        <w:autoSpaceDE w:val="0"/>
        <w:autoSpaceDN w:val="0"/>
        <w:adjustRightInd w:val="0"/>
        <w:ind w:firstLine="284"/>
        <w:jc w:val="both"/>
        <w:rPr>
          <w:bCs/>
          <w:sz w:val="14"/>
          <w:szCs w:val="14"/>
        </w:rPr>
      </w:pPr>
      <w:r w:rsidRPr="00E154CE">
        <w:rPr>
          <w:sz w:val="14"/>
          <w:szCs w:val="14"/>
        </w:rPr>
        <w:t xml:space="preserve">- </w:t>
      </w:r>
      <w:r w:rsidRPr="00E154CE">
        <w:rPr>
          <w:bCs/>
          <w:sz w:val="14"/>
          <w:szCs w:val="14"/>
        </w:rPr>
        <w:t xml:space="preserve">количество автомобильных дорог общего пользования местного значения, расположенных на территории Солецкого муниципального округа, количество дорог, по которым проведена оценка технического состояния – 35 </w:t>
      </w:r>
      <w:proofErr w:type="spellStart"/>
      <w:proofErr w:type="gramStart"/>
      <w:r w:rsidRPr="00E154CE">
        <w:rPr>
          <w:bCs/>
          <w:sz w:val="14"/>
          <w:szCs w:val="14"/>
        </w:rPr>
        <w:t>ед</w:t>
      </w:r>
      <w:proofErr w:type="spellEnd"/>
      <w:proofErr w:type="gramEnd"/>
      <w:r w:rsidRPr="00E154CE">
        <w:rPr>
          <w:bCs/>
          <w:sz w:val="14"/>
          <w:szCs w:val="14"/>
        </w:rPr>
        <w:t>;</w:t>
      </w:r>
    </w:p>
    <w:p w:rsidR="00A666E4" w:rsidRPr="00E154CE" w:rsidRDefault="00A666E4" w:rsidP="00A666E4">
      <w:pPr>
        <w:widowControl w:val="0"/>
        <w:suppressAutoHyphens/>
        <w:autoSpaceDE w:val="0"/>
        <w:autoSpaceDN w:val="0"/>
        <w:adjustRightInd w:val="0"/>
        <w:ind w:firstLine="284"/>
        <w:jc w:val="both"/>
        <w:rPr>
          <w:bCs/>
          <w:sz w:val="14"/>
          <w:szCs w:val="14"/>
        </w:rPr>
      </w:pPr>
      <w:r w:rsidRPr="00E154CE">
        <w:rPr>
          <w:bCs/>
          <w:sz w:val="14"/>
          <w:szCs w:val="14"/>
        </w:rPr>
        <w:t xml:space="preserve">- количество автомобильных дорог общего пользования местного значения, расположенных на территории Солецкого муниципального округа, на которые разработаны проекты организации дорожного движения – 12 </w:t>
      </w:r>
      <w:proofErr w:type="spellStart"/>
      <w:proofErr w:type="gramStart"/>
      <w:r w:rsidRPr="00E154CE">
        <w:rPr>
          <w:bCs/>
          <w:sz w:val="14"/>
          <w:szCs w:val="14"/>
        </w:rPr>
        <w:t>ед</w:t>
      </w:r>
      <w:proofErr w:type="spellEnd"/>
      <w:proofErr w:type="gramEnd"/>
      <w:r w:rsidRPr="00E154CE">
        <w:rPr>
          <w:bCs/>
          <w:sz w:val="14"/>
          <w:szCs w:val="14"/>
        </w:rPr>
        <w:t>;</w:t>
      </w:r>
    </w:p>
    <w:p w:rsidR="00A666E4" w:rsidRPr="00E154CE" w:rsidRDefault="00A666E4" w:rsidP="00A666E4">
      <w:pPr>
        <w:widowControl w:val="0"/>
        <w:suppressAutoHyphens/>
        <w:autoSpaceDE w:val="0"/>
        <w:autoSpaceDN w:val="0"/>
        <w:adjustRightInd w:val="0"/>
        <w:ind w:firstLine="284"/>
        <w:jc w:val="both"/>
        <w:rPr>
          <w:bCs/>
          <w:sz w:val="14"/>
          <w:szCs w:val="14"/>
        </w:rPr>
      </w:pPr>
      <w:r w:rsidRPr="00E154CE">
        <w:rPr>
          <w:bCs/>
          <w:sz w:val="14"/>
          <w:szCs w:val="14"/>
        </w:rPr>
        <w:t>- количество обустроенных пешеходных переходов – 1 ед.»</w:t>
      </w:r>
    </w:p>
    <w:p w:rsidR="00A666E4" w:rsidRPr="00E154CE" w:rsidRDefault="00A666E4" w:rsidP="00A666E4">
      <w:pPr>
        <w:widowControl w:val="0"/>
        <w:suppressAutoHyphens/>
        <w:autoSpaceDE w:val="0"/>
        <w:autoSpaceDN w:val="0"/>
        <w:adjustRightInd w:val="0"/>
        <w:ind w:firstLine="284"/>
        <w:jc w:val="both"/>
        <w:rPr>
          <w:sz w:val="14"/>
          <w:szCs w:val="14"/>
        </w:rPr>
      </w:pPr>
      <w:r w:rsidRPr="00E154CE">
        <w:rPr>
          <w:sz w:val="14"/>
          <w:szCs w:val="14"/>
        </w:rPr>
        <w:t xml:space="preserve">3.4. изложить Мероприятия Подпрограммы </w:t>
      </w:r>
      <w:r w:rsidRPr="00E154CE">
        <w:rPr>
          <w:bCs/>
          <w:sz w:val="14"/>
          <w:szCs w:val="14"/>
        </w:rPr>
        <w:t xml:space="preserve">2 </w:t>
      </w:r>
      <w:r w:rsidRPr="00E154CE">
        <w:rPr>
          <w:sz w:val="14"/>
          <w:szCs w:val="14"/>
        </w:rPr>
        <w:t>в прилагаемой редакции (Приложение №3).</w:t>
      </w:r>
    </w:p>
    <w:p w:rsidR="00A666E4" w:rsidRPr="00E154CE" w:rsidRDefault="00A666E4" w:rsidP="00A666E4">
      <w:pPr>
        <w:widowControl w:val="0"/>
        <w:autoSpaceDE w:val="0"/>
        <w:autoSpaceDN w:val="0"/>
        <w:adjustRightInd w:val="0"/>
        <w:ind w:firstLine="284"/>
        <w:jc w:val="both"/>
        <w:rPr>
          <w:sz w:val="14"/>
          <w:szCs w:val="14"/>
        </w:rPr>
      </w:pPr>
      <w:r w:rsidRPr="00E154CE">
        <w:rPr>
          <w:sz w:val="14"/>
          <w:szCs w:val="14"/>
        </w:rPr>
        <w:t>4. Настоящее постановление вступает в силу после его официального опубликования.</w:t>
      </w:r>
    </w:p>
    <w:p w:rsidR="00A666E4" w:rsidRPr="00E154CE" w:rsidRDefault="00A666E4" w:rsidP="00A666E4">
      <w:pPr>
        <w:widowControl w:val="0"/>
        <w:autoSpaceDE w:val="0"/>
        <w:autoSpaceDN w:val="0"/>
        <w:adjustRightInd w:val="0"/>
        <w:ind w:firstLine="284"/>
        <w:jc w:val="both"/>
        <w:rPr>
          <w:sz w:val="14"/>
          <w:szCs w:val="14"/>
        </w:rPr>
      </w:pPr>
      <w:r w:rsidRPr="00E154CE">
        <w:rPr>
          <w:sz w:val="14"/>
          <w:szCs w:val="14"/>
        </w:rPr>
        <w:t xml:space="preserve">5. Опубликовать настоящее  постановление в периодическом печатном издании «Бюллетень Солецкого муниципального округа» и </w:t>
      </w:r>
      <w:proofErr w:type="gramStart"/>
      <w:r w:rsidRPr="00E154CE">
        <w:rPr>
          <w:sz w:val="14"/>
          <w:szCs w:val="14"/>
        </w:rPr>
        <w:t>разместить его</w:t>
      </w:r>
      <w:proofErr w:type="gramEnd"/>
      <w:r w:rsidRPr="00E154CE">
        <w:rPr>
          <w:sz w:val="14"/>
          <w:szCs w:val="14"/>
        </w:rPr>
        <w:t xml:space="preserve"> на официальном сайте Администрации Солецкого муниципального округа в информационно-телекоммуникационной сети «Интернет».</w:t>
      </w:r>
    </w:p>
    <w:p w:rsidR="00A666E4" w:rsidRPr="00E154CE" w:rsidRDefault="00A666E4" w:rsidP="00A666E4">
      <w:pPr>
        <w:suppressAutoHyphens/>
        <w:rPr>
          <w:sz w:val="14"/>
          <w:szCs w:val="14"/>
          <w:lang w:eastAsia="zh-CN"/>
        </w:rPr>
      </w:pPr>
    </w:p>
    <w:p w:rsidR="00A666E4" w:rsidRPr="00E154CE" w:rsidRDefault="00A666E4" w:rsidP="00A666E4">
      <w:pPr>
        <w:suppressAutoHyphens/>
        <w:rPr>
          <w:sz w:val="14"/>
          <w:szCs w:val="14"/>
        </w:rPr>
      </w:pPr>
    </w:p>
    <w:p w:rsidR="00A666E4" w:rsidRPr="00E154CE" w:rsidRDefault="00A666E4" w:rsidP="00A666E4">
      <w:pPr>
        <w:rPr>
          <w:b/>
          <w:sz w:val="14"/>
          <w:szCs w:val="14"/>
        </w:rPr>
      </w:pPr>
      <w:r w:rsidRPr="00E154CE">
        <w:rPr>
          <w:b/>
          <w:sz w:val="14"/>
          <w:szCs w:val="14"/>
        </w:rPr>
        <w:t>Заместитель Главы администрации   Ю.В. Михайлова</w:t>
      </w:r>
    </w:p>
    <w:p w:rsidR="00A666E4" w:rsidRDefault="00A666E4" w:rsidP="006F58F0">
      <w:pPr>
        <w:jc w:val="center"/>
        <w:rPr>
          <w:sz w:val="14"/>
          <w:szCs w:val="14"/>
        </w:rPr>
      </w:pPr>
    </w:p>
    <w:p w:rsidR="00A666E4" w:rsidRDefault="00A666E4" w:rsidP="006F58F0">
      <w:pPr>
        <w:jc w:val="center"/>
        <w:rPr>
          <w:sz w:val="14"/>
          <w:szCs w:val="14"/>
        </w:rPr>
      </w:pPr>
    </w:p>
    <w:p w:rsidR="00A666E4" w:rsidRPr="00E154CE" w:rsidRDefault="00A666E4" w:rsidP="00A666E4">
      <w:pPr>
        <w:autoSpaceDE w:val="0"/>
        <w:autoSpaceDN w:val="0"/>
        <w:adjustRightInd w:val="0"/>
        <w:jc w:val="right"/>
        <w:rPr>
          <w:sz w:val="14"/>
          <w:szCs w:val="14"/>
        </w:rPr>
      </w:pPr>
      <w:r w:rsidRPr="00E154CE">
        <w:rPr>
          <w:sz w:val="14"/>
          <w:szCs w:val="14"/>
        </w:rPr>
        <w:t>Приложение №1</w:t>
      </w:r>
    </w:p>
    <w:p w:rsidR="00A666E4" w:rsidRPr="00E154CE" w:rsidRDefault="00A666E4" w:rsidP="00A666E4">
      <w:pPr>
        <w:autoSpaceDE w:val="0"/>
        <w:autoSpaceDN w:val="0"/>
        <w:adjustRightInd w:val="0"/>
        <w:jc w:val="center"/>
        <w:rPr>
          <w:b/>
          <w:sz w:val="14"/>
          <w:szCs w:val="14"/>
        </w:rPr>
      </w:pPr>
      <w:r w:rsidRPr="00E154CE">
        <w:rPr>
          <w:b/>
          <w:sz w:val="14"/>
          <w:szCs w:val="14"/>
        </w:rPr>
        <w:t>Мероприятия муниципальной программы</w:t>
      </w:r>
    </w:p>
    <w:p w:rsidR="00A666E4" w:rsidRDefault="00A666E4" w:rsidP="006F58F0">
      <w:pPr>
        <w:jc w:val="center"/>
        <w:rPr>
          <w:sz w:val="14"/>
          <w:szCs w:val="14"/>
        </w:rPr>
      </w:pPr>
    </w:p>
    <w:tbl>
      <w:tblPr>
        <w:tblW w:w="0" w:type="auto"/>
        <w:tblInd w:w="108" w:type="dxa"/>
        <w:tblLook w:val="04A0" w:firstRow="1" w:lastRow="0" w:firstColumn="1" w:lastColumn="0" w:noHBand="0" w:noVBand="1"/>
      </w:tblPr>
      <w:tblGrid>
        <w:gridCol w:w="261"/>
        <w:gridCol w:w="458"/>
        <w:gridCol w:w="458"/>
        <w:gridCol w:w="380"/>
        <w:gridCol w:w="445"/>
        <w:gridCol w:w="458"/>
        <w:gridCol w:w="393"/>
        <w:gridCol w:w="393"/>
        <w:gridCol w:w="393"/>
        <w:gridCol w:w="393"/>
        <w:gridCol w:w="393"/>
        <w:gridCol w:w="393"/>
        <w:gridCol w:w="393"/>
      </w:tblGrid>
      <w:tr w:rsidR="00A666E4" w:rsidRPr="00A666E4" w:rsidTr="00A666E4">
        <w:trPr>
          <w:trHeight w:val="130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 xml:space="preserve">№ </w:t>
            </w:r>
            <w:proofErr w:type="gramStart"/>
            <w:r w:rsidRPr="00A666E4">
              <w:rPr>
                <w:sz w:val="10"/>
                <w:szCs w:val="14"/>
              </w:rPr>
              <w:t>п</w:t>
            </w:r>
            <w:proofErr w:type="gramEnd"/>
            <w:r w:rsidRPr="00A666E4">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proofErr w:type="gramStart"/>
            <w:r w:rsidRPr="00A666E4">
              <w:rPr>
                <w:sz w:val="10"/>
                <w:szCs w:val="14"/>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Источник финансирования</w:t>
            </w:r>
          </w:p>
        </w:tc>
        <w:tc>
          <w:tcPr>
            <w:tcW w:w="0" w:type="auto"/>
            <w:gridSpan w:val="7"/>
            <w:tcBorders>
              <w:top w:val="single" w:sz="4" w:space="0" w:color="auto"/>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Объем финансирования по годам (</w:t>
            </w:r>
            <w:proofErr w:type="spellStart"/>
            <w:r w:rsidRPr="00A666E4">
              <w:rPr>
                <w:sz w:val="10"/>
                <w:szCs w:val="14"/>
              </w:rPr>
              <w:t>тыс</w:t>
            </w:r>
            <w:proofErr w:type="gramStart"/>
            <w:r w:rsidRPr="00A666E4">
              <w:rPr>
                <w:sz w:val="10"/>
                <w:szCs w:val="14"/>
              </w:rPr>
              <w:t>.р</w:t>
            </w:r>
            <w:proofErr w:type="gramEnd"/>
            <w:r w:rsidRPr="00A666E4">
              <w:rPr>
                <w:sz w:val="10"/>
                <w:szCs w:val="14"/>
              </w:rPr>
              <w:t>уб</w:t>
            </w:r>
            <w:proofErr w:type="spellEnd"/>
            <w:r w:rsidRPr="00A666E4">
              <w:rPr>
                <w:sz w:val="10"/>
                <w:szCs w:val="14"/>
              </w:rPr>
              <w:t>.)</w:t>
            </w:r>
          </w:p>
        </w:tc>
      </w:tr>
      <w:tr w:rsidR="00A666E4" w:rsidRPr="00A666E4" w:rsidTr="00A666E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2024</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2027</w:t>
            </w:r>
          </w:p>
        </w:tc>
      </w:tr>
      <w:tr w:rsidR="00A666E4" w:rsidRPr="00A666E4" w:rsidTr="00A666E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13</w:t>
            </w:r>
          </w:p>
        </w:tc>
      </w:tr>
      <w:tr w:rsidR="00A666E4" w:rsidRPr="00A666E4" w:rsidTr="00A666E4">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t>Реализация подп</w:t>
            </w:r>
            <w:r w:rsidRPr="00A666E4">
              <w:rPr>
                <w:sz w:val="10"/>
                <w:szCs w:val="14"/>
              </w:rPr>
              <w:lastRenderedPageBreak/>
              <w:t xml:space="preserve">рограммы </w:t>
            </w:r>
            <w:r w:rsidRPr="00A666E4">
              <w:rPr>
                <w:bCs/>
                <w:sz w:val="10"/>
                <w:szCs w:val="14"/>
              </w:rPr>
              <w:t xml:space="preserve">«Ремонт и содержание  автомобильных дорог общего пользования местного значения Солецкого </w:t>
            </w:r>
            <w:r w:rsidRPr="00A666E4">
              <w:rPr>
                <w:sz w:val="10"/>
                <w:szCs w:val="14"/>
              </w:rPr>
              <w:t>муниципального округа</w:t>
            </w:r>
            <w:r w:rsidRPr="00A666E4">
              <w:rPr>
                <w:bCs/>
                <w:sz w:val="10"/>
                <w:szCs w:val="14"/>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lastRenderedPageBreak/>
              <w:t>комитет,</w:t>
            </w:r>
          </w:p>
          <w:p w:rsidR="00A666E4" w:rsidRPr="00A666E4" w:rsidRDefault="00A666E4" w:rsidP="007D4394">
            <w:pPr>
              <w:suppressAutoHyphens/>
              <w:jc w:val="center"/>
              <w:rPr>
                <w:sz w:val="10"/>
                <w:szCs w:val="14"/>
              </w:rPr>
            </w:pPr>
            <w:r w:rsidRPr="00A666E4">
              <w:rPr>
                <w:sz w:val="10"/>
                <w:szCs w:val="14"/>
              </w:rPr>
              <w:t>Админист</w:t>
            </w:r>
            <w:r w:rsidRPr="00A666E4">
              <w:rPr>
                <w:sz w:val="10"/>
                <w:szCs w:val="14"/>
              </w:rPr>
              <w:lastRenderedPageBreak/>
              <w:t>рация муниципального округа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lastRenderedPageBreak/>
              <w:t xml:space="preserve">2021 - 2026 </w:t>
            </w:r>
            <w:r w:rsidRPr="00A666E4">
              <w:rPr>
                <w:sz w:val="10"/>
                <w:szCs w:val="14"/>
              </w:rPr>
              <w:lastRenderedPageBreak/>
              <w:t>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lastRenderedPageBreak/>
              <w:t xml:space="preserve">1.1.1, 1.1.2, 1.1.3, 1.2.1, </w:t>
            </w:r>
            <w:r w:rsidRPr="00A666E4">
              <w:rPr>
                <w:sz w:val="10"/>
                <w:szCs w:val="14"/>
              </w:rPr>
              <w:lastRenderedPageBreak/>
              <w:t>1.2.2</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lastRenderedPageBreak/>
              <w:t>всего, в том числ</w:t>
            </w:r>
            <w:r w:rsidRPr="00A666E4">
              <w:rPr>
                <w:b/>
                <w:bCs/>
                <w:sz w:val="10"/>
                <w:szCs w:val="14"/>
              </w:rPr>
              <w:lastRenderedPageBreak/>
              <w:t>е</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lastRenderedPageBreak/>
              <w:t>43056,68750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77846,10135</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48137,81203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42031,36726</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17102,90000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14428,30000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17300,40000</w:t>
            </w:r>
          </w:p>
        </w:tc>
      </w:tr>
      <w:tr w:rsidR="00A666E4" w:rsidRPr="00A666E4" w:rsidTr="00A666E4">
        <w:trPr>
          <w:trHeight w:val="619"/>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35640,20000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62234,60000</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31646,10000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33766,70000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8809,00000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5873,00000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5873,00000</w:t>
            </w:r>
          </w:p>
        </w:tc>
      </w:tr>
      <w:tr w:rsidR="00A666E4" w:rsidRPr="00A666E4" w:rsidTr="00A666E4">
        <w:trPr>
          <w:trHeight w:val="619"/>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7416,48750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15611,50135</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16491,71203</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8264,66726</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8293,90000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8555,30000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11427,40000</w:t>
            </w:r>
          </w:p>
        </w:tc>
      </w:tr>
      <w:tr w:rsidR="00A666E4" w:rsidRPr="00A666E4" w:rsidTr="00A666E4">
        <w:trPr>
          <w:trHeight w:val="619"/>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t xml:space="preserve">Реализация подпрограммы </w:t>
            </w:r>
            <w:r w:rsidRPr="00A666E4">
              <w:rPr>
                <w:bCs/>
                <w:sz w:val="10"/>
                <w:szCs w:val="14"/>
              </w:rPr>
              <w:t>«Повышение безопасности  дорожного движения в Солецком муниципальном округе»</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t>комитет,</w:t>
            </w:r>
          </w:p>
          <w:p w:rsidR="00A666E4" w:rsidRPr="00A666E4" w:rsidRDefault="00A666E4" w:rsidP="007D4394">
            <w:pPr>
              <w:suppressAutoHyphens/>
              <w:jc w:val="center"/>
              <w:rPr>
                <w:sz w:val="10"/>
                <w:szCs w:val="14"/>
              </w:rPr>
            </w:pPr>
            <w:r w:rsidRPr="00A666E4">
              <w:rPr>
                <w:sz w:val="10"/>
                <w:szCs w:val="14"/>
              </w:rPr>
              <w:t>Администрация муниципального округа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t>2021 – 2026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r w:rsidRPr="00A666E4">
              <w:rPr>
                <w:sz w:val="10"/>
                <w:szCs w:val="14"/>
              </w:rPr>
              <w:t xml:space="preserve">2.1.1, 2.1.2, 2.1.3 </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500,00000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550,00000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693,20000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250,00000</w:t>
            </w:r>
          </w:p>
        </w:tc>
      </w:tr>
      <w:tr w:rsidR="00A666E4" w:rsidRPr="00A666E4" w:rsidTr="00A666E4">
        <w:trPr>
          <w:trHeight w:val="619"/>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619"/>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500,00000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550,00000</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693,20000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250,00000</w:t>
            </w:r>
          </w:p>
        </w:tc>
      </w:tr>
      <w:tr w:rsidR="00A666E4" w:rsidRPr="00A666E4" w:rsidTr="00A666E4">
        <w:trPr>
          <w:trHeight w:val="619"/>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b/>
                <w:sz w:val="10"/>
                <w:szCs w:val="14"/>
              </w:rPr>
            </w:pPr>
            <w:r w:rsidRPr="00A666E4">
              <w:rPr>
                <w:b/>
                <w:sz w:val="10"/>
                <w:szCs w:val="14"/>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b/>
                <w:sz w:val="10"/>
                <w:szCs w:val="14"/>
              </w:rPr>
              <w:t>Итого по программе:</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suppressAutoHyphens/>
              <w:jc w:val="center"/>
              <w:rPr>
                <w:sz w:val="10"/>
                <w:szCs w:val="14"/>
              </w:rPr>
            </w:pPr>
          </w:p>
        </w:tc>
        <w:tc>
          <w:tcPr>
            <w:tcW w:w="0" w:type="auto"/>
            <w:vMerge w:val="restart"/>
            <w:tcBorders>
              <w:top w:val="nil"/>
              <w:left w:val="single" w:sz="4" w:space="0" w:color="auto"/>
              <w:bottom w:val="single" w:sz="4" w:space="0" w:color="000000"/>
              <w:right w:val="nil"/>
            </w:tcBorders>
            <w:shd w:val="clear" w:color="auto" w:fill="auto"/>
            <w:vAlign w:val="center"/>
            <w:hideMark/>
          </w:tcPr>
          <w:p w:rsidR="00A666E4" w:rsidRPr="00A666E4" w:rsidRDefault="00A666E4" w:rsidP="007D4394">
            <w:pPr>
              <w:suppressAutoHyphens/>
              <w:jc w:val="cente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всего, в том числе</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43556,68750</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78396,10135</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48137,81203</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42724,56726</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17352,90000</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14678,30000</w:t>
            </w:r>
          </w:p>
        </w:tc>
        <w:tc>
          <w:tcPr>
            <w:tcW w:w="0" w:type="auto"/>
            <w:tcBorders>
              <w:top w:val="nil"/>
              <w:left w:val="nil"/>
              <w:bottom w:val="nil"/>
              <w:right w:val="single" w:sz="4" w:space="0" w:color="auto"/>
            </w:tcBorders>
            <w:shd w:val="clear" w:color="auto" w:fill="auto"/>
            <w:vAlign w:val="bottom"/>
            <w:hideMark/>
          </w:tcPr>
          <w:p w:rsidR="00A666E4" w:rsidRPr="00A666E4" w:rsidRDefault="00A666E4" w:rsidP="007D4394">
            <w:pPr>
              <w:jc w:val="center"/>
              <w:rPr>
                <w:b/>
                <w:bCs/>
                <w:sz w:val="10"/>
                <w:szCs w:val="14"/>
              </w:rPr>
            </w:pPr>
            <w:r w:rsidRPr="00A666E4">
              <w:rPr>
                <w:b/>
                <w:bCs/>
                <w:sz w:val="10"/>
                <w:szCs w:val="14"/>
              </w:rPr>
              <w:t>17550,40000</w:t>
            </w:r>
          </w:p>
        </w:tc>
      </w:tr>
      <w:tr w:rsidR="00A666E4" w:rsidRPr="00A666E4" w:rsidTr="00A666E4">
        <w:trPr>
          <w:trHeight w:val="619"/>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nil"/>
            </w:tcBorders>
            <w:vAlign w:val="center"/>
            <w:hideMark/>
          </w:tcPr>
          <w:p w:rsidR="00A666E4" w:rsidRPr="00A666E4" w:rsidRDefault="00A666E4" w:rsidP="007D4394">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35640,20000</w:t>
            </w:r>
          </w:p>
        </w:tc>
        <w:tc>
          <w:tcPr>
            <w:tcW w:w="0" w:type="auto"/>
            <w:tcBorders>
              <w:top w:val="nil"/>
              <w:left w:val="nil"/>
              <w:bottom w:val="nil"/>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62234,60000</w:t>
            </w:r>
          </w:p>
        </w:tc>
        <w:tc>
          <w:tcPr>
            <w:tcW w:w="0" w:type="auto"/>
            <w:tcBorders>
              <w:top w:val="nil"/>
              <w:left w:val="nil"/>
              <w:bottom w:val="nil"/>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31646,10000</w:t>
            </w:r>
          </w:p>
        </w:tc>
        <w:tc>
          <w:tcPr>
            <w:tcW w:w="0" w:type="auto"/>
            <w:tcBorders>
              <w:top w:val="nil"/>
              <w:left w:val="nil"/>
              <w:bottom w:val="nil"/>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33766,70000</w:t>
            </w:r>
          </w:p>
        </w:tc>
        <w:tc>
          <w:tcPr>
            <w:tcW w:w="0" w:type="auto"/>
            <w:tcBorders>
              <w:top w:val="nil"/>
              <w:left w:val="nil"/>
              <w:bottom w:val="nil"/>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8809,00000</w:t>
            </w:r>
          </w:p>
        </w:tc>
        <w:tc>
          <w:tcPr>
            <w:tcW w:w="0" w:type="auto"/>
            <w:tcBorders>
              <w:top w:val="nil"/>
              <w:left w:val="nil"/>
              <w:bottom w:val="nil"/>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5873,00000</w:t>
            </w:r>
          </w:p>
        </w:tc>
        <w:tc>
          <w:tcPr>
            <w:tcW w:w="0" w:type="auto"/>
            <w:tcBorders>
              <w:top w:val="nil"/>
              <w:left w:val="nil"/>
              <w:bottom w:val="nil"/>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5873,00000</w:t>
            </w:r>
          </w:p>
        </w:tc>
      </w:tr>
      <w:tr w:rsidR="00A666E4" w:rsidRPr="00A666E4" w:rsidTr="00A666E4">
        <w:trPr>
          <w:trHeight w:val="619"/>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nil"/>
            </w:tcBorders>
            <w:vAlign w:val="center"/>
            <w:hideMark/>
          </w:tcPr>
          <w:p w:rsidR="00A666E4" w:rsidRPr="00A666E4" w:rsidRDefault="00A666E4" w:rsidP="007D4394">
            <w:pPr>
              <w:rPr>
                <w:sz w:val="10"/>
                <w:szCs w:val="14"/>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666E4" w:rsidRPr="00A666E4" w:rsidRDefault="00A666E4" w:rsidP="007D4394">
            <w:pPr>
              <w:jc w:val="center"/>
              <w:rPr>
                <w:sz w:val="10"/>
                <w:szCs w:val="14"/>
              </w:rPr>
            </w:pPr>
            <w:r w:rsidRPr="00A666E4">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7916,48750</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16161,50135</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16491,71203</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8957,86726</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8543,90000</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8805,30000</w:t>
            </w:r>
          </w:p>
        </w:tc>
        <w:tc>
          <w:tcPr>
            <w:tcW w:w="0" w:type="auto"/>
            <w:tcBorders>
              <w:top w:val="nil"/>
              <w:left w:val="nil"/>
              <w:bottom w:val="single" w:sz="4" w:space="0" w:color="auto"/>
              <w:right w:val="single" w:sz="4" w:space="0" w:color="auto"/>
            </w:tcBorders>
            <w:shd w:val="clear" w:color="auto" w:fill="auto"/>
            <w:noWrap/>
            <w:vAlign w:val="bottom"/>
            <w:hideMark/>
          </w:tcPr>
          <w:p w:rsidR="00A666E4" w:rsidRPr="00A666E4" w:rsidRDefault="00A666E4" w:rsidP="007D4394">
            <w:pPr>
              <w:jc w:val="center"/>
              <w:rPr>
                <w:sz w:val="10"/>
                <w:szCs w:val="14"/>
              </w:rPr>
            </w:pPr>
            <w:r w:rsidRPr="00A666E4">
              <w:rPr>
                <w:sz w:val="10"/>
                <w:szCs w:val="14"/>
              </w:rPr>
              <w:t>11677,40000</w:t>
            </w:r>
          </w:p>
        </w:tc>
      </w:tr>
    </w:tbl>
    <w:p w:rsidR="00A666E4" w:rsidRDefault="00A666E4" w:rsidP="006F58F0">
      <w:pPr>
        <w:jc w:val="center"/>
        <w:rPr>
          <w:sz w:val="14"/>
          <w:szCs w:val="14"/>
        </w:rPr>
      </w:pPr>
    </w:p>
    <w:p w:rsidR="006F58F0" w:rsidRDefault="006F58F0" w:rsidP="006F58F0">
      <w:pPr>
        <w:tabs>
          <w:tab w:val="num" w:pos="200"/>
        </w:tabs>
        <w:jc w:val="right"/>
        <w:outlineLvl w:val="0"/>
        <w:rPr>
          <w:color w:val="000000"/>
          <w:sz w:val="12"/>
          <w:szCs w:val="12"/>
        </w:rPr>
      </w:pPr>
    </w:p>
    <w:p w:rsidR="00A666E4" w:rsidRPr="00E154CE" w:rsidRDefault="00A666E4" w:rsidP="00A666E4">
      <w:pPr>
        <w:widowControl w:val="0"/>
        <w:autoSpaceDE w:val="0"/>
        <w:autoSpaceDN w:val="0"/>
        <w:adjustRightInd w:val="0"/>
        <w:jc w:val="right"/>
        <w:rPr>
          <w:b/>
          <w:sz w:val="14"/>
          <w:szCs w:val="14"/>
        </w:rPr>
      </w:pPr>
      <w:r w:rsidRPr="00E154CE">
        <w:rPr>
          <w:sz w:val="14"/>
          <w:szCs w:val="14"/>
        </w:rPr>
        <w:t>Приложение № 2</w:t>
      </w:r>
    </w:p>
    <w:p w:rsidR="00A666E4" w:rsidRPr="00E154CE" w:rsidRDefault="00A666E4" w:rsidP="00A666E4">
      <w:pPr>
        <w:widowControl w:val="0"/>
        <w:autoSpaceDE w:val="0"/>
        <w:autoSpaceDN w:val="0"/>
        <w:adjustRightInd w:val="0"/>
        <w:jc w:val="right"/>
        <w:rPr>
          <w:b/>
          <w:sz w:val="14"/>
          <w:szCs w:val="14"/>
        </w:rPr>
      </w:pPr>
      <w:r w:rsidRPr="00E154CE">
        <w:rPr>
          <w:b/>
          <w:sz w:val="14"/>
          <w:szCs w:val="14"/>
        </w:rPr>
        <w:t xml:space="preserve"> </w:t>
      </w:r>
    </w:p>
    <w:p w:rsidR="00A666E4" w:rsidRPr="00E154CE" w:rsidRDefault="00A666E4" w:rsidP="00A666E4">
      <w:pPr>
        <w:widowControl w:val="0"/>
        <w:autoSpaceDE w:val="0"/>
        <w:autoSpaceDN w:val="0"/>
        <w:adjustRightInd w:val="0"/>
        <w:jc w:val="center"/>
        <w:rPr>
          <w:b/>
          <w:sz w:val="14"/>
          <w:szCs w:val="14"/>
        </w:rPr>
      </w:pPr>
      <w:r w:rsidRPr="00E154CE">
        <w:rPr>
          <w:b/>
          <w:sz w:val="14"/>
          <w:szCs w:val="14"/>
        </w:rPr>
        <w:t>Мероприятия подпрограммы</w:t>
      </w:r>
    </w:p>
    <w:p w:rsidR="00A666E4" w:rsidRPr="00E154CE" w:rsidRDefault="00A666E4" w:rsidP="00A666E4">
      <w:pPr>
        <w:widowControl w:val="0"/>
        <w:autoSpaceDE w:val="0"/>
        <w:autoSpaceDN w:val="0"/>
        <w:adjustRightInd w:val="0"/>
        <w:jc w:val="center"/>
        <w:rPr>
          <w:bCs/>
          <w:sz w:val="14"/>
          <w:szCs w:val="14"/>
        </w:rPr>
      </w:pPr>
      <w:r w:rsidRPr="00E154CE">
        <w:rPr>
          <w:bCs/>
          <w:sz w:val="14"/>
          <w:szCs w:val="14"/>
        </w:rPr>
        <w:t>«Ремонт и содержание автомобильных дорог общего пользования местного значения Солецкого муниципального округа»</w:t>
      </w:r>
    </w:p>
    <w:p w:rsidR="00A666E4" w:rsidRDefault="00A666E4" w:rsidP="006F58F0">
      <w:pPr>
        <w:tabs>
          <w:tab w:val="num" w:pos="200"/>
        </w:tabs>
        <w:jc w:val="right"/>
        <w:outlineLvl w:val="0"/>
        <w:rPr>
          <w:color w:val="000000"/>
          <w:sz w:val="12"/>
          <w:szCs w:val="12"/>
        </w:rPr>
      </w:pPr>
    </w:p>
    <w:tbl>
      <w:tblPr>
        <w:tblW w:w="0" w:type="auto"/>
        <w:tblInd w:w="108" w:type="dxa"/>
        <w:tblLook w:val="04A0" w:firstRow="1" w:lastRow="0" w:firstColumn="1" w:lastColumn="0" w:noHBand="0" w:noVBand="1"/>
      </w:tblPr>
      <w:tblGrid>
        <w:gridCol w:w="296"/>
        <w:gridCol w:w="518"/>
        <w:gridCol w:w="412"/>
        <w:gridCol w:w="486"/>
        <w:gridCol w:w="503"/>
        <w:gridCol w:w="428"/>
        <w:gridCol w:w="428"/>
        <w:gridCol w:w="428"/>
        <w:gridCol w:w="428"/>
        <w:gridCol w:w="428"/>
        <w:gridCol w:w="428"/>
        <w:gridCol w:w="428"/>
      </w:tblGrid>
      <w:tr w:rsidR="00A666E4" w:rsidRPr="00A666E4" w:rsidTr="00A666E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xml:space="preserve">N </w:t>
            </w:r>
            <w:proofErr w:type="gramStart"/>
            <w:r w:rsidRPr="00A666E4">
              <w:rPr>
                <w:sz w:val="10"/>
                <w:szCs w:val="14"/>
              </w:rPr>
              <w:t>п</w:t>
            </w:r>
            <w:proofErr w:type="gramEnd"/>
            <w:r w:rsidRPr="00A666E4">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Источник финансирования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Объем финансирования по годам (тыс. руб.)</w:t>
            </w:r>
          </w:p>
        </w:tc>
      </w:tr>
      <w:tr w:rsidR="00A666E4" w:rsidRPr="00A666E4" w:rsidTr="00A666E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2027</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Задача 1. Ремонт и содержание автомобильных дорог общего пользования местного значения Солецкого муниципального округа Новгородской области</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Изготовление и экспертиза сметной документаци</w:t>
            </w:r>
            <w:r w:rsidRPr="00A666E4">
              <w:rPr>
                <w:sz w:val="10"/>
                <w:szCs w:val="14"/>
              </w:rPr>
              <w:lastRenderedPageBreak/>
              <w:t xml:space="preserve">и на ремонт и содержание автомобильных дорог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2021 -2027 годы</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200,26100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200,00000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Разработка и изготовление полиграфической продукции</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2021 -2026 годы</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33,78000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Содержание автомобильных дорог общего пользования местного значения Солецкого муниципального округа (161,9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2021 - 2027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1312,36353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768,49885</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3308,33736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4537,21960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4636,31600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3091,05300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3091,05300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4310,35800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4404,50000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2936,50000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2936,50000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1312,36353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768,49885</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3308,33736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226,86160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231,81600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154,55300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154,55300</w:t>
            </w:r>
          </w:p>
        </w:tc>
      </w:tr>
      <w:tr w:rsidR="00A666E4" w:rsidRPr="00A666E4" w:rsidTr="00A666E4">
        <w:trPr>
          <w:trHeight w:val="20"/>
        </w:trPr>
        <w:tc>
          <w:tcPr>
            <w:tcW w:w="0" w:type="auto"/>
            <w:vMerge w:val="restart"/>
            <w:tcBorders>
              <w:top w:val="nil"/>
              <w:left w:val="single" w:sz="4" w:space="0" w:color="auto"/>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w:t>
            </w:r>
          </w:p>
        </w:tc>
        <w:tc>
          <w:tcPr>
            <w:tcW w:w="0" w:type="auto"/>
            <w:vMerge w:val="restart"/>
            <w:tcBorders>
              <w:top w:val="nil"/>
              <w:left w:val="single" w:sz="4" w:space="0" w:color="auto"/>
              <w:bottom w:val="nil"/>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Содержание автомобильных дорог общего пользования местного значения, расположенных на территории г. Сольцы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2021 - 2027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1641,46142</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196,43373</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650,00000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596,44400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1051,00000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nil"/>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nil"/>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910,00000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186,61204</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nil"/>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nil"/>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731,46142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9,82169</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650,00000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596,44400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1051,00000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Содержание автомобильной дороги общего пользования местного значения Солецкого муниципального округа по ул. Новгородская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899,66900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800,00000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99,66900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Содержание автомобильной дороги общего </w:t>
            </w:r>
            <w:r w:rsidRPr="00A666E4">
              <w:rPr>
                <w:sz w:val="10"/>
                <w:szCs w:val="14"/>
              </w:rPr>
              <w:lastRenderedPageBreak/>
              <w:t>пользования местного значения Солецкого муниципального округа по ул. Ленина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334,91100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w:t>
            </w:r>
            <w:r w:rsidRPr="00A666E4">
              <w:rPr>
                <w:sz w:val="10"/>
                <w:szCs w:val="14"/>
              </w:rPr>
              <w:lastRenderedPageBreak/>
              <w:t>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334,</w:t>
            </w:r>
            <w:r w:rsidRPr="00A666E4">
              <w:rPr>
                <w:sz w:val="10"/>
                <w:szCs w:val="14"/>
              </w:rPr>
              <w:lastRenderedPageBreak/>
              <w:t>91100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автомобильных дорог общего пользования местного значения Солецкого муниципального округа Сольцы-2 (участок </w:t>
            </w:r>
            <w:proofErr w:type="gramStart"/>
            <w:r w:rsidRPr="00A666E4">
              <w:rPr>
                <w:sz w:val="10"/>
                <w:szCs w:val="14"/>
              </w:rPr>
              <w:t>от</w:t>
            </w:r>
            <w:proofErr w:type="gramEnd"/>
            <w:r w:rsidRPr="00A666E4">
              <w:rPr>
                <w:sz w:val="10"/>
                <w:szCs w:val="14"/>
              </w:rPr>
              <w:t xml:space="preserve"> </w:t>
            </w:r>
            <w:proofErr w:type="gramStart"/>
            <w:r w:rsidRPr="00A666E4">
              <w:rPr>
                <w:sz w:val="10"/>
                <w:szCs w:val="14"/>
              </w:rPr>
              <w:t>ДОС</w:t>
            </w:r>
            <w:proofErr w:type="gramEnd"/>
            <w:r w:rsidRPr="00A666E4">
              <w:rPr>
                <w:sz w:val="10"/>
                <w:szCs w:val="14"/>
              </w:rPr>
              <w:t xml:space="preserve"> 186 до пересечения с ул. Полковая)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nil"/>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single" w:sz="4" w:space="0" w:color="auto"/>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2845,30520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nil"/>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2703,03694</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nil"/>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single" w:sz="4" w:space="0" w:color="auto"/>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142,26826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Советский пр-т (участок от федеральной трассы до Дома Молодежи)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single" w:sz="4" w:space="0" w:color="auto"/>
              <w:left w:val="nil"/>
              <w:bottom w:val="nil"/>
              <w:right w:val="nil"/>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1094,50000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nil"/>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945,25000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nil"/>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149,25000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w:t>
            </w:r>
            <w:r w:rsidRPr="00A666E4">
              <w:rPr>
                <w:sz w:val="10"/>
                <w:szCs w:val="14"/>
              </w:rPr>
              <w:lastRenderedPageBreak/>
              <w:t>о пользования местного значения Солецкого муниципального округа ул. Почтовая (участок от федеральной трассы до пересечения с ул. Комсомола)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695,00000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505,00000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«Рельбицы - Новые Дачи»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959,91866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804,59987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155,31879</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«Никольское - Заполье»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w:t>
            </w:r>
            <w:r w:rsidRPr="00A666E4">
              <w:rPr>
                <w:sz w:val="10"/>
                <w:szCs w:val="14"/>
              </w:rPr>
              <w:lastRenderedPageBreak/>
              <w:t>бильной дороги общего пользования местного значения Солецкого муниципального округа ул. Невская (2,331 км), второй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2021-202</w:t>
            </w:r>
            <w:r w:rsidRPr="00A666E4">
              <w:rPr>
                <w:sz w:val="10"/>
                <w:szCs w:val="14"/>
              </w:rPr>
              <w:lastRenderedPageBreak/>
              <w:t>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1654,68995</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896,08770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758,60225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автомобильных дорог общего пользования местного значения Солецкого муниципального округа «ул. Центральная» от 0+0,000 км по 0,000+0,547 км д. Новоселье, «Пер. Никольский» от 0+0,000 км по 0,000+0,305 км д. Вшели Солецкий муниципальный округ Новгородской области в рамках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951,94000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804,86500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147,07500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proofErr w:type="gramStart"/>
            <w:r w:rsidRPr="00A666E4">
              <w:rPr>
                <w:sz w:val="10"/>
                <w:szCs w:val="14"/>
              </w:rPr>
              <w:t xml:space="preserve">Ремонт автомобильных дорог общего пользования местного значения Солецкого муниципального округа ул. Лесная, д. Язвище (0,5 км), ул. </w:t>
            </w:r>
            <w:r w:rsidRPr="00A666E4">
              <w:rPr>
                <w:sz w:val="10"/>
                <w:szCs w:val="14"/>
              </w:rPr>
              <w:lastRenderedPageBreak/>
              <w:t>Садовая, д. Толчино (0,6 км), ул. ул. Зелёная, д. Толчино (0,2 км), ул. Новгородская, д. Толчино (0,095 км)</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1494,00000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1118,04002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1094,04238</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1062,13801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399,95762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55,90201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автомобильных дорог общего пользования местного значения Солецкого муниципального округа «ул. Ямская» от 0+0,000 км по 0,000+0,900 км д. Вязище, «ул. Зеленая» от 0+0,000 км по 0,000+0,500 км д. Каменка Солецкий муниципальный округ Новгородской области в рамках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2295,76366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2007,89800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287,86566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"ул. Жилпоселок" д. Выбити Солецкого муниципального округа Новгородско</w:t>
            </w:r>
            <w:r w:rsidRPr="00A666E4">
              <w:rPr>
                <w:sz w:val="10"/>
                <w:szCs w:val="14"/>
              </w:rPr>
              <w:lastRenderedPageBreak/>
              <w:t>й области (первый этап) в рамках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2023 год</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3284,51330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2529,07200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755,44130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ул. Цветочная, д. Крапивно (0,5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364,46600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364,46600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в ул. Центральная</w:t>
            </w:r>
            <w:proofErr w:type="gramStart"/>
            <w:r w:rsidRPr="00A666E4">
              <w:rPr>
                <w:sz w:val="10"/>
                <w:szCs w:val="14"/>
              </w:rPr>
              <w:t xml:space="preserve"> ,</w:t>
            </w:r>
            <w:proofErr w:type="gramEnd"/>
            <w:r w:rsidRPr="00A666E4">
              <w:rPr>
                <w:sz w:val="10"/>
                <w:szCs w:val="14"/>
              </w:rPr>
              <w:t xml:space="preserve"> д. Дорогостицы (0,9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ул. Зеленая, д.  Гремок (0,9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510,54308</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462,18311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48,35997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w:t>
            </w:r>
            <w:r w:rsidRPr="00A666E4">
              <w:rPr>
                <w:sz w:val="10"/>
                <w:szCs w:val="14"/>
              </w:rPr>
              <w:lastRenderedPageBreak/>
              <w:t>ипального округа ул. Славная, д. Городок (0,442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458,54685</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458,54685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Оказание услуги по строительному </w:t>
            </w:r>
            <w:proofErr w:type="gramStart"/>
            <w:r w:rsidRPr="00A666E4">
              <w:rPr>
                <w:sz w:val="10"/>
                <w:szCs w:val="14"/>
              </w:rPr>
              <w:t>контролю за</w:t>
            </w:r>
            <w:proofErr w:type="gramEnd"/>
            <w:r w:rsidRPr="00A666E4">
              <w:rPr>
                <w:sz w:val="10"/>
                <w:szCs w:val="14"/>
              </w:rPr>
              <w:t xml:space="preserve"> выполнением работ по объекту: </w:t>
            </w:r>
            <w:proofErr w:type="gramStart"/>
            <w:r w:rsidRPr="00A666E4">
              <w:rPr>
                <w:sz w:val="10"/>
                <w:szCs w:val="14"/>
              </w:rPr>
              <w:t xml:space="preserve">Ремонт автомобильных дорог общего пользования местного значения Солецкого муниципального округа Рельбицы – Новые Дачи, ул. Невская д. Невское, ул. Лесная, д. Язвище ул. Садовая, ул. Зеленая, ул. Новгородская, д. Толчино и ул. Зеленая, д.  Гремок </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106,57100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106,57100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Оказание услуги по строительному </w:t>
            </w:r>
            <w:proofErr w:type="gramStart"/>
            <w:r w:rsidRPr="00A666E4">
              <w:rPr>
                <w:sz w:val="10"/>
                <w:szCs w:val="14"/>
              </w:rPr>
              <w:t>контролю за</w:t>
            </w:r>
            <w:proofErr w:type="gramEnd"/>
            <w:r w:rsidRPr="00A666E4">
              <w:rPr>
                <w:sz w:val="10"/>
                <w:szCs w:val="14"/>
              </w:rPr>
              <w:t xml:space="preserve"> выполнением работ по объекту: Ремонт автомобильной дороги общего пользования местного значения Солецкого муниципального округа ул. Новгородская г. Сольц</w:t>
            </w:r>
            <w:r w:rsidRPr="00A666E4">
              <w:rPr>
                <w:sz w:val="10"/>
                <w:szCs w:val="14"/>
              </w:rPr>
              <w:lastRenderedPageBreak/>
              <w:t>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320,00000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320,00000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Оказание услуги по строительному </w:t>
            </w:r>
            <w:proofErr w:type="gramStart"/>
            <w:r w:rsidRPr="00A666E4">
              <w:rPr>
                <w:sz w:val="10"/>
                <w:szCs w:val="14"/>
              </w:rPr>
              <w:t>контролю за</w:t>
            </w:r>
            <w:proofErr w:type="gramEnd"/>
            <w:r w:rsidRPr="00A666E4">
              <w:rPr>
                <w:sz w:val="10"/>
                <w:szCs w:val="14"/>
              </w:rPr>
              <w:t xml:space="preserve"> выполнением работ по объекту: </w:t>
            </w:r>
            <w:proofErr w:type="gramStart"/>
            <w:r w:rsidRPr="00A666E4">
              <w:rPr>
                <w:sz w:val="10"/>
                <w:szCs w:val="14"/>
              </w:rPr>
              <w:t>Ремонт автомобильных дорог общего пользования местного значения Солецкого муниципального округа Сольцы-2 (участок от ДОС 186 до пересечения с ул. Полковая), Советский пр-т (участок от федеральной трассы до Дома Молодежи) и ул. Почтовая (участок от федеральной трассы до пересечения с ул. Комсомола)  в рамках реализации регионального проекта «Дорога к дому»</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102,61300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102,61300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Мероприятие по устранению последствий негативного воздействия на состояние биоресурсов и среду их обитания при проведении </w:t>
            </w:r>
            <w:r w:rsidRPr="00A666E4">
              <w:rPr>
                <w:sz w:val="10"/>
                <w:szCs w:val="14"/>
              </w:rPr>
              <w:lastRenderedPageBreak/>
              <w:t xml:space="preserve">работ по капитальному ремонту трубопереезда через ручей Крутец по ул. </w:t>
            </w:r>
            <w:proofErr w:type="gramStart"/>
            <w:r w:rsidRPr="00A666E4">
              <w:rPr>
                <w:sz w:val="10"/>
                <w:szCs w:val="14"/>
              </w:rPr>
              <w:t>Вокзальная</w:t>
            </w:r>
            <w:proofErr w:type="gramEnd"/>
            <w:r w:rsidRPr="00A666E4">
              <w:rPr>
                <w:sz w:val="10"/>
                <w:szCs w:val="14"/>
              </w:rPr>
              <w:t xml:space="preserve"> в г.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46,79300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736,41196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nil"/>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46,79300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736,41196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Оказание услуги по строительному контролю по объектам: Ремонт автомобильных дорог общего пользования местного значения Солецкого муниципального округа  ул. Ленина (участки от ул. Комсомола до Советского проспекта, от Советского проспекта до площади Победы и от ул. Володарского до ул. Псковская), ул.  Юбилейная и ул. Молодежная г. Сольцы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266,52400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266,52400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автомобильных дорог общего пользования местного значения Солецкого муниципального округа и искусс</w:t>
            </w:r>
            <w:r w:rsidRPr="00A666E4">
              <w:rPr>
                <w:sz w:val="10"/>
                <w:szCs w:val="14"/>
              </w:rPr>
              <w:lastRenderedPageBreak/>
              <w:t>твенных сооружений на них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292,19981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307,50000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423,35840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1268,53293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583,98025</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292,19981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307,50000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423,35840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1268,53293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583,98025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Зимнее содержание автомобильных дорог общего пользования местного значения Солецкого муниципального округа (161,9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3096,35548</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822,08414</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3096,35548</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822,08414</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Оказание услуги по строительному контролю по объектам: </w:t>
            </w:r>
            <w:proofErr w:type="gramStart"/>
            <w:r w:rsidRPr="00A666E4">
              <w:rPr>
                <w:sz w:val="10"/>
                <w:szCs w:val="14"/>
              </w:rPr>
              <w:t xml:space="preserve">Сольцы-2 (участок от ДОС 165 до ДОС 186, участок от ДОС 200 до магазина "Верный", участок от магазина "Верный" до ул. Полковой); ул. Красных Партизан (участок от Ильинского собора до Набережной 7 Ноября); ул. Курорт (участок от ул. Солецкой ЦРБ до Набережной 7 Ноября); 1-му Советскому пер.; ул. Лермонтова (участок от ул. </w:t>
            </w:r>
            <w:proofErr w:type="spellStart"/>
            <w:r w:rsidRPr="00A666E4">
              <w:rPr>
                <w:sz w:val="10"/>
                <w:szCs w:val="14"/>
              </w:rPr>
              <w:t>А.Матросова</w:t>
            </w:r>
            <w:proofErr w:type="spellEnd"/>
            <w:r w:rsidRPr="00A666E4">
              <w:rPr>
                <w:sz w:val="10"/>
                <w:szCs w:val="14"/>
              </w:rPr>
              <w:t xml:space="preserve"> до ул. Ташкентской);</w:t>
            </w:r>
            <w:proofErr w:type="gramEnd"/>
            <w:r w:rsidRPr="00A666E4">
              <w:rPr>
                <w:sz w:val="10"/>
                <w:szCs w:val="14"/>
              </w:rPr>
              <w:t xml:space="preserve"> </w:t>
            </w:r>
            <w:proofErr w:type="gramStart"/>
            <w:r w:rsidRPr="00A666E4">
              <w:rPr>
                <w:sz w:val="10"/>
                <w:szCs w:val="14"/>
              </w:rPr>
              <w:t>ул. Гагарина (участ</w:t>
            </w:r>
            <w:r w:rsidRPr="00A666E4">
              <w:rPr>
                <w:sz w:val="10"/>
                <w:szCs w:val="14"/>
              </w:rPr>
              <w:lastRenderedPageBreak/>
              <w:t>ок от д. 16 по ул. Гагарина до пер. Садовый); пер. Садовому; ул. Почтовой (участок от ул. Комсомола до ул. Гагарина);</w:t>
            </w:r>
            <w:r w:rsidRPr="00A666E4">
              <w:rPr>
                <w:sz w:val="10"/>
                <w:szCs w:val="14"/>
              </w:rPr>
              <w:br/>
              <w:t>ул. Луначарского (участок от пл. Победы до ул. Богданова); ул. 40 лет Октября; ул. Володарского (от пересечения с ул. Комсомола до Советского просп., от д. 79 до д. 126, от д. 120 до городского кладбища);</w:t>
            </w:r>
            <w:proofErr w:type="gramEnd"/>
            <w:r w:rsidRPr="00A666E4">
              <w:rPr>
                <w:sz w:val="10"/>
                <w:szCs w:val="14"/>
              </w:rPr>
              <w:t xml:space="preserve"> </w:t>
            </w:r>
            <w:proofErr w:type="gramStart"/>
            <w:r w:rsidRPr="00A666E4">
              <w:rPr>
                <w:sz w:val="10"/>
                <w:szCs w:val="14"/>
              </w:rPr>
              <w:t>пер. Школьному; ул. Сухова; ул. Горького; ул. Чернышевского; пер. Дружбы в Солецком муниципальном округе Новгородской области</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541,83510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541,83510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автомобильной дороги общего пользования местного значения Солецкого муниципального округа "Ул. Луговая" г. Сольцы Новгородской области в </w:t>
            </w:r>
            <w:r w:rsidRPr="00A666E4">
              <w:rPr>
                <w:sz w:val="10"/>
                <w:szCs w:val="14"/>
              </w:rPr>
              <w:lastRenderedPageBreak/>
              <w:t>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6581,68080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6252,59643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329,08437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1.30.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Оказание услуги по строительному контролю по объектам: Ремонт автомобильных дорог общего пользования местного значения Солецкого муниципального округа "Ул. Луговая" и "Ул. 1 </w:t>
            </w:r>
            <w:proofErr w:type="spellStart"/>
            <w:r w:rsidRPr="00A666E4">
              <w:rPr>
                <w:sz w:val="10"/>
                <w:szCs w:val="14"/>
              </w:rPr>
              <w:t>Мая</w:t>
            </w:r>
            <w:proofErr w:type="gramStart"/>
            <w:r w:rsidRPr="00A666E4">
              <w:rPr>
                <w:sz w:val="10"/>
                <w:szCs w:val="14"/>
              </w:rPr>
              <w:t>"г</w:t>
            </w:r>
            <w:proofErr w:type="spellEnd"/>
            <w:proofErr w:type="gramEnd"/>
            <w:r w:rsidRPr="00A666E4">
              <w:rPr>
                <w:sz w:val="10"/>
                <w:szCs w:val="14"/>
              </w:rPr>
              <w:t>.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160,00000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160,00000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автомобильной дороги общего пользования местного значения Солецкого муниципального округа "Ул. Зеленая" д. Ситня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Оказание услуг по строительному </w:t>
            </w:r>
            <w:proofErr w:type="gramStart"/>
            <w:r w:rsidRPr="00A666E4">
              <w:rPr>
                <w:sz w:val="10"/>
                <w:szCs w:val="14"/>
              </w:rPr>
              <w:t>контролю за</w:t>
            </w:r>
            <w:proofErr w:type="gramEnd"/>
            <w:r w:rsidRPr="00A666E4">
              <w:rPr>
                <w:sz w:val="10"/>
                <w:szCs w:val="14"/>
              </w:rPr>
              <w:t xml:space="preserve"> ремонтом автомобильных дорог общего пользования местного значения Солецкого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400,00000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1317,88644</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600,00000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1317,88644</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Выполнение работ по замене автобусных </w:t>
            </w:r>
            <w:r w:rsidRPr="00A666E4">
              <w:rPr>
                <w:sz w:val="10"/>
                <w:szCs w:val="14"/>
              </w:rPr>
              <w:lastRenderedPageBreak/>
              <w:t>павильонов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419,00000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347,00000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375,51950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419,00000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347,00000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375,51950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автомобильной дороги общего пользования местного значения </w:t>
            </w:r>
            <w:proofErr w:type="spellStart"/>
            <w:r w:rsidRPr="00A666E4">
              <w:rPr>
                <w:sz w:val="10"/>
                <w:szCs w:val="14"/>
              </w:rPr>
              <w:t>солецкого</w:t>
            </w:r>
            <w:proofErr w:type="spellEnd"/>
            <w:r w:rsidRPr="00A666E4">
              <w:rPr>
                <w:sz w:val="10"/>
                <w:szCs w:val="14"/>
              </w:rPr>
              <w:t xml:space="preserve"> муниципального округа "Ул.1 Мая"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1104,60840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1049,37798</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55,23042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"ул. Курорт" г. Сольцы (участок от ул. Новгородская до Набережной 7 Ноября)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Выполнение работ по зимнему содержанию автомобильных дорог общего пользования местного значения Солецкого муниципального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2021 - 2027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324,50057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2194,34519</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2074,00000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308,27554</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16,22503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2194,34519</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2074,00000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автомобильной дороги общего пользования местного значения </w:t>
            </w:r>
            <w:r w:rsidRPr="00A666E4">
              <w:rPr>
                <w:sz w:val="10"/>
                <w:szCs w:val="14"/>
              </w:rPr>
              <w:lastRenderedPageBreak/>
              <w:t>Солецкого муниципального округа "пер. Горный" г. Сольцы Новгородская область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3287,96394</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2520,65243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767,31151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1.38.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"Ул. Шкнятинская" от 0+0,000 км по 0,000+0,700 км г. Сольцы Новгородской области (первый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1050,11660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1050,11660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Зимнее содержание автомобильных дорог общего пользования местного значения, расположенных на территории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2023-2024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347,64163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266,51257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81,12906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Приобретение тракторов с оборудованием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2022-2024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7300,00000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6956,00000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7300,00000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6956,00000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автомобильной дороги общего пользования </w:t>
            </w:r>
            <w:r w:rsidRPr="00A666E4">
              <w:rPr>
                <w:sz w:val="10"/>
                <w:szCs w:val="14"/>
              </w:rPr>
              <w:lastRenderedPageBreak/>
              <w:t>местного значения Солецкого муниципального округа "Ул. Ленинградская"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1891,18501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1796,62500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94,56001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участков автомобильных дорог общего пользования местного значения Солецкого муниципального округа "Дружбы" и ул. Мира" д. Илемно Солецкого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1958,55800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1860,63000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97,92800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автомобильной дороги общего пользования местного значения Солецкого муниципального округа "Ул. Красная Гора" д. </w:t>
            </w:r>
            <w:proofErr w:type="spellStart"/>
            <w:r w:rsidRPr="00A666E4">
              <w:rPr>
                <w:sz w:val="10"/>
                <w:szCs w:val="14"/>
              </w:rPr>
              <w:t>Селищи</w:t>
            </w:r>
            <w:proofErr w:type="spellEnd"/>
            <w:r w:rsidRPr="00A666E4">
              <w:rPr>
                <w:sz w:val="10"/>
                <w:szCs w:val="14"/>
              </w:rPr>
              <w:t xml:space="preserve"> Солецкого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745,67125</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708,38700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37,28425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участков автомобильной дороги общего пользования местного значения Солецкого муниципального </w:t>
            </w:r>
            <w:r w:rsidRPr="00A666E4">
              <w:rPr>
                <w:sz w:val="10"/>
                <w:szCs w:val="14"/>
              </w:rPr>
              <w:lastRenderedPageBreak/>
              <w:t>округа "Ул. Парковая" д. Выбити Солецкого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2024-2025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1039,86930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1619,95476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1039,86930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1619,95476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1.45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автомобильных дорог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2026-2027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10231,05069</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14009,34700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2936,50000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2936,50000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7294,55069</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11072,84700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Выполнение работ по летнему содержанию автомобильных дорог общего пользования местного значения Солецкого муниципального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561,70517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561,70517</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участка автомобильной дороги общего пользования местного значения Солецкого муниципального округа "Сольцы-2" (участок от федеральной трассы до общежития) г. Сольцы Новгородской области в рамках реализации приоритетного регионального </w:t>
            </w:r>
            <w:r w:rsidRPr="00A666E4">
              <w:rPr>
                <w:sz w:val="10"/>
                <w:szCs w:val="14"/>
              </w:rPr>
              <w:lastRenderedPageBreak/>
              <w:t>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4411,57352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2669,73000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1741,84352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"Подъезд к д. Песочки" Солецкого муниципального округа Новгородской области в рамках реализации приоритетного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906,19631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906,19631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"ул. Красных Партизан" д. Посохово Солецкого муниципального округа Новгородской области в рамках реализации приоритетного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1404,15576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1333,94700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70,20876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1.50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w:t>
            </w:r>
            <w:r w:rsidRPr="00A666E4">
              <w:rPr>
                <w:sz w:val="10"/>
                <w:szCs w:val="14"/>
              </w:rPr>
              <w:lastRenderedPageBreak/>
              <w:t>о пользования местного значения Солецкого муниципального округа "ул. Новая" д. Ретно Солецкого муниципального округа Новгородской области в рамках реализации приоритетного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421,91971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400,82300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21,09671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Итого по задаче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15900,07550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23054,86491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24358,49903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16687,19739</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17102,90000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14428,30000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17300,40000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9120,20000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8859,00000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8129,00000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8676,00000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8809,00000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5873,00000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5873,00000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6779,87550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14195,86491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16229,49903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8011,19739</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8293,90000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8555,30000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11427,40000</w:t>
            </w:r>
          </w:p>
        </w:tc>
      </w:tr>
      <w:tr w:rsidR="00A666E4" w:rsidRPr="00A666E4" w:rsidTr="00A666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Задача 2.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Организация работы по капитальному ремонту мостов и </w:t>
            </w:r>
            <w:proofErr w:type="spellStart"/>
            <w:r w:rsidRPr="00A666E4">
              <w:rPr>
                <w:sz w:val="10"/>
                <w:szCs w:val="14"/>
              </w:rPr>
              <w:t>трубопереездов</w:t>
            </w:r>
            <w:proofErr w:type="spellEnd"/>
            <w:r w:rsidRPr="00A666E4">
              <w:rPr>
                <w:sz w:val="10"/>
                <w:szCs w:val="14"/>
              </w:rPr>
              <w:t xml:space="preserve"> на автомобильных дорогах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2020-2026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Выполнение работ по ремонту автомобильной дороги общего пользования местного значения Солецкого муниципального округа ул. Новго</w:t>
            </w:r>
            <w:r w:rsidRPr="00A666E4">
              <w:rPr>
                <w:sz w:val="10"/>
                <w:szCs w:val="14"/>
              </w:rPr>
              <w:lastRenderedPageBreak/>
              <w:t>родская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13830,41200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13520,00000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310,41200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666E4" w:rsidRPr="00A666E4" w:rsidRDefault="00A666E4" w:rsidP="007D4394">
            <w:pPr>
              <w:rPr>
                <w:sz w:val="10"/>
                <w:szCs w:val="14"/>
              </w:rPr>
            </w:pPr>
            <w:r w:rsidRPr="00A666E4">
              <w:rPr>
                <w:sz w:val="10"/>
                <w:szCs w:val="14"/>
              </w:rPr>
              <w:t>Ремонт автомобильных дорог общего пользования местного значения Солецкого муниципального округа ул. Ленина (участки от ул. Комсомола до Советского проспекта, от Советского проспекта до площади Победы и от ул. Володарского до ул. Псковская), ул.  Юбилейная и ул. Молодежная г. Сольцы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2.2.</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13326,20000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876,48744</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13000,00000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326,20000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876,48744</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666E4" w:rsidRPr="00A666E4" w:rsidRDefault="00A666E4" w:rsidP="007D4394">
            <w:pPr>
              <w:rPr>
                <w:sz w:val="10"/>
                <w:szCs w:val="14"/>
              </w:rPr>
            </w:pPr>
            <w:r w:rsidRPr="00A666E4">
              <w:rPr>
                <w:sz w:val="10"/>
                <w:szCs w:val="14"/>
              </w:rPr>
              <w:t xml:space="preserve">Выполнение работ по ремонту автомобильных дорог </w:t>
            </w:r>
            <w:proofErr w:type="gramStart"/>
            <w:r w:rsidRPr="00A666E4">
              <w:rPr>
                <w:sz w:val="10"/>
                <w:szCs w:val="14"/>
              </w:rPr>
              <w:t>по</w:t>
            </w:r>
            <w:proofErr w:type="gramEnd"/>
            <w:r w:rsidRPr="00A666E4">
              <w:rPr>
                <w:sz w:val="10"/>
                <w:szCs w:val="14"/>
              </w:rPr>
              <w:t>:</w:t>
            </w:r>
            <w:r w:rsidRPr="00A666E4">
              <w:rPr>
                <w:sz w:val="10"/>
                <w:szCs w:val="14"/>
              </w:rPr>
              <w:br/>
            </w:r>
            <w:proofErr w:type="gramStart"/>
            <w:r w:rsidRPr="00A666E4">
              <w:rPr>
                <w:sz w:val="10"/>
                <w:szCs w:val="14"/>
              </w:rPr>
              <w:t>Сольцы-2 (участок от ДОС 165 до ДОС 186, участок от ДОС 200 до магазина "Верный", участок от магазина "Верный" до ул. Полковой); ул. Красных Партизан (участок от Ильинского собора до Набер</w:t>
            </w:r>
            <w:r w:rsidRPr="00A666E4">
              <w:rPr>
                <w:sz w:val="10"/>
                <w:szCs w:val="14"/>
              </w:rPr>
              <w:lastRenderedPageBreak/>
              <w:t xml:space="preserve">ежной 7 Ноября); ул. Курорт (участок от ул. Солецкой ЦРБ до Набережной 7 Ноября); 1-му Советскому пер.; ул. Лермонтова (участок от ул. </w:t>
            </w:r>
            <w:proofErr w:type="spellStart"/>
            <w:r w:rsidRPr="00A666E4">
              <w:rPr>
                <w:sz w:val="10"/>
                <w:szCs w:val="14"/>
              </w:rPr>
              <w:t>А.Матросова</w:t>
            </w:r>
            <w:proofErr w:type="spellEnd"/>
            <w:r w:rsidRPr="00A666E4">
              <w:rPr>
                <w:sz w:val="10"/>
                <w:szCs w:val="14"/>
              </w:rPr>
              <w:t xml:space="preserve"> до ул. Ташкентской);</w:t>
            </w:r>
            <w:proofErr w:type="gramEnd"/>
            <w:r w:rsidRPr="00A666E4">
              <w:rPr>
                <w:sz w:val="10"/>
                <w:szCs w:val="14"/>
              </w:rPr>
              <w:t xml:space="preserve"> </w:t>
            </w:r>
            <w:proofErr w:type="gramStart"/>
            <w:r w:rsidRPr="00A666E4">
              <w:rPr>
                <w:sz w:val="10"/>
                <w:szCs w:val="14"/>
              </w:rPr>
              <w:t>ул. Гагарина (участок от д. 16 по ул. Гагарина до пер. Садовый);</w:t>
            </w:r>
            <w:r w:rsidRPr="00A666E4">
              <w:rPr>
                <w:sz w:val="10"/>
                <w:szCs w:val="14"/>
              </w:rPr>
              <w:br/>
              <w:t>пер. Садовому; ул. Почтовой (участок от ул. Комсомола до ул. Гагарина);</w:t>
            </w:r>
            <w:r w:rsidRPr="00A666E4">
              <w:rPr>
                <w:sz w:val="10"/>
                <w:szCs w:val="14"/>
              </w:rPr>
              <w:br/>
              <w:t>ул. Луначарского (участок от пл. Победы до ул. Богданова); ул. 40 лет Октября; ул. Володарского (от пересечения с ул. Комсомола до Советского просп., от д. 79 до д. 126, от д. 120 до городского кладбища);</w:t>
            </w:r>
            <w:proofErr w:type="gramEnd"/>
            <w:r w:rsidRPr="00A666E4">
              <w:rPr>
                <w:sz w:val="10"/>
                <w:szCs w:val="14"/>
              </w:rPr>
              <w:br/>
            </w:r>
            <w:proofErr w:type="gramStart"/>
            <w:r w:rsidRPr="00A666E4">
              <w:rPr>
                <w:sz w:val="10"/>
                <w:szCs w:val="14"/>
              </w:rPr>
              <w:t>пер. Школьному; ул. Сухова; ул. Горького;</w:t>
            </w:r>
            <w:r w:rsidRPr="00A666E4">
              <w:rPr>
                <w:sz w:val="10"/>
                <w:szCs w:val="14"/>
              </w:rPr>
              <w:br/>
              <w:t>ул. Чернышевского; пер. Дружбы в Солецком муниц</w:t>
            </w:r>
            <w:r w:rsidRPr="00A666E4">
              <w:rPr>
                <w:sz w:val="10"/>
                <w:szCs w:val="14"/>
              </w:rPr>
              <w:lastRenderedPageBreak/>
              <w:t>ипальном округе Новгородской области</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2021-2022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51621,83960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51105,61975</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516,21985</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A666E4" w:rsidRPr="00A666E4" w:rsidRDefault="00A666E4" w:rsidP="007D4394">
            <w:pPr>
              <w:rPr>
                <w:sz w:val="10"/>
                <w:szCs w:val="14"/>
              </w:rPr>
            </w:pPr>
            <w:r w:rsidRPr="00A666E4">
              <w:rPr>
                <w:sz w:val="10"/>
                <w:szCs w:val="14"/>
              </w:rPr>
              <w:t xml:space="preserve">Организация работы по разработке проектно-сметной документации на капитальный ремонт мостов и </w:t>
            </w:r>
            <w:proofErr w:type="spellStart"/>
            <w:r w:rsidRPr="00A666E4">
              <w:rPr>
                <w:sz w:val="10"/>
                <w:szCs w:val="14"/>
              </w:rPr>
              <w:t>трубопереездов</w:t>
            </w:r>
            <w:proofErr w:type="spellEnd"/>
            <w:r w:rsidRPr="00A666E4">
              <w:rPr>
                <w:sz w:val="10"/>
                <w:szCs w:val="14"/>
              </w:rPr>
              <w:t xml:space="preserve"> на автомобильных дорогах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2021-2022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"ул. Курорт" г. Сольцы (участок от ул. Новгородская до Набережной 7 Ноября)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1920,07440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1900,87360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19,20080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автомобильных дорог общего пользования местного значения Солецкого муниципального округа ул. Невская, д. </w:t>
            </w:r>
            <w:proofErr w:type="gramStart"/>
            <w:r w:rsidRPr="00A666E4">
              <w:rPr>
                <w:sz w:val="10"/>
                <w:szCs w:val="14"/>
              </w:rPr>
              <w:t>Невское</w:t>
            </w:r>
            <w:proofErr w:type="gramEnd"/>
            <w:r w:rsidRPr="00A666E4">
              <w:rPr>
                <w:sz w:val="10"/>
                <w:szCs w:val="14"/>
              </w:rPr>
              <w:t xml:space="preserve"> (0,3 км), третий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372,83500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369,10665</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3,72835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w:t>
            </w:r>
            <w:r w:rsidRPr="00A666E4">
              <w:rPr>
                <w:sz w:val="10"/>
                <w:szCs w:val="14"/>
              </w:rPr>
              <w:lastRenderedPageBreak/>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proofErr w:type="gramStart"/>
            <w:r w:rsidRPr="00A666E4">
              <w:rPr>
                <w:sz w:val="10"/>
                <w:szCs w:val="14"/>
              </w:rPr>
              <w:lastRenderedPageBreak/>
              <w:t>Ремон</w:t>
            </w:r>
            <w:r w:rsidRPr="00A666E4">
              <w:rPr>
                <w:sz w:val="10"/>
                <w:szCs w:val="14"/>
              </w:rPr>
              <w:lastRenderedPageBreak/>
              <w:t>т автомобильных дорог общего пользования местного значения Солецкого муниципального округа ул. Октября, пер. Карьерный, ул. Садовая, ул. Пролетарская, ул. Пионерская, ул. Богданова, ул. Мира, ул. Мельникова, ул. Спортивная, г. Сольцы</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w:t>
            </w:r>
            <w:r w:rsidRPr="00A666E4">
              <w:rPr>
                <w:sz w:val="10"/>
                <w:szCs w:val="14"/>
              </w:rPr>
              <w:lastRenderedPageBreak/>
              <w:t>3-2026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xml:space="preserve">Всего, </w:t>
            </w:r>
            <w:r w:rsidRPr="00A666E4">
              <w:rPr>
                <w:sz w:val="10"/>
                <w:szCs w:val="14"/>
              </w:rPr>
              <w:lastRenderedPageBreak/>
              <w:t>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2035</w:t>
            </w:r>
            <w:r w:rsidRPr="00A666E4">
              <w:rPr>
                <w:sz w:val="10"/>
                <w:szCs w:val="14"/>
              </w:rPr>
              <w:lastRenderedPageBreak/>
              <w:t>4,28907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1969</w:t>
            </w:r>
            <w:r w:rsidRPr="00A666E4">
              <w:rPr>
                <w:sz w:val="10"/>
                <w:szCs w:val="14"/>
              </w:rPr>
              <w:lastRenderedPageBreak/>
              <w:t>9,60663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0,00</w:t>
            </w:r>
            <w:r w:rsidRPr="00A666E4">
              <w:rPr>
                <w:sz w:val="10"/>
                <w:szCs w:val="14"/>
              </w:rPr>
              <w:lastRenderedPageBreak/>
              <w:t>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20150,74616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19502,61000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203,54291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196,99663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"пер. Комсомольский" (участок от ул. Псковская до ул. Комсомола) г. Сольцы Новгородская область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1289,70919</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1276,81209</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12,89710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автомобильной дороги общего пользования местного значения Солецкого муниципального округа "ул. Красных Партизан" (участок от </w:t>
            </w:r>
            <w:r w:rsidRPr="00A666E4">
              <w:rPr>
                <w:sz w:val="10"/>
                <w:szCs w:val="14"/>
              </w:rPr>
              <w:lastRenderedPageBreak/>
              <w:t>ул. Новгородская до жилого дома №4 по ул. Новгородская) г. Сольцы Новгородская область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546,59503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541,12907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5,46596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"Теребуни-Низы"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1588,71971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1548,41268</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40,30703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"ул. Новая"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2766,34163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2738,67821</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27,66342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Ремонт автомобильной дороги общего пользования местного значения Солецкого муниципального округа "пер. Шелонский"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1934,79817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1915,42259</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19,37558</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Ремонт автомобильной дороги общего пользования местного </w:t>
            </w:r>
            <w:r w:rsidRPr="00A666E4">
              <w:rPr>
                <w:sz w:val="10"/>
                <w:szCs w:val="14"/>
              </w:rPr>
              <w:lastRenderedPageBreak/>
              <w:t>значения Солецкого муниципального округа "пер. 4-й Советский"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943,42344</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933,98920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9,43424</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Итого по задаче 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27156,61200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54791,23644</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23779,31300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25344,16987</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26520,00000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53375,60000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23517,10000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25090,70000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636,61200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1415,63644</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262,21300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253,46987</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r>
      <w:tr w:rsidR="00A666E4" w:rsidRPr="00A666E4" w:rsidTr="00A666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Итого по подпрограмме: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43056,68750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77846,10135</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48137,81203</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42031,36726</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17102,90000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14428,30000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17300,40000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35640,20000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62234,60000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31646,10000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33766,70000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8809,00000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5873,00000</w:t>
            </w:r>
          </w:p>
        </w:tc>
        <w:tc>
          <w:tcPr>
            <w:tcW w:w="0" w:type="auto"/>
            <w:tcBorders>
              <w:top w:val="nil"/>
              <w:left w:val="nil"/>
              <w:bottom w:val="nil"/>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5873,00000</w:t>
            </w:r>
          </w:p>
        </w:tc>
      </w:tr>
      <w:tr w:rsidR="00A666E4" w:rsidRPr="00A666E4" w:rsidTr="00A666E4">
        <w:trPr>
          <w:trHeight w:val="20"/>
        </w:trPr>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7416,48750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15611,50135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16491,71203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8264,66726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8293,90000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8555,30000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11427,40000</w:t>
            </w:r>
          </w:p>
        </w:tc>
      </w:tr>
    </w:tbl>
    <w:p w:rsidR="00A666E4" w:rsidRDefault="00A666E4" w:rsidP="006F58F0">
      <w:pPr>
        <w:tabs>
          <w:tab w:val="num" w:pos="200"/>
        </w:tabs>
        <w:jc w:val="right"/>
        <w:outlineLvl w:val="0"/>
        <w:rPr>
          <w:color w:val="000000"/>
          <w:sz w:val="12"/>
          <w:szCs w:val="12"/>
        </w:rPr>
      </w:pPr>
    </w:p>
    <w:p w:rsidR="00A666E4" w:rsidRDefault="00A666E4" w:rsidP="006F58F0">
      <w:pPr>
        <w:tabs>
          <w:tab w:val="num" w:pos="200"/>
        </w:tabs>
        <w:jc w:val="right"/>
        <w:outlineLvl w:val="0"/>
        <w:rPr>
          <w:color w:val="000000"/>
          <w:sz w:val="12"/>
          <w:szCs w:val="12"/>
        </w:rPr>
      </w:pPr>
    </w:p>
    <w:p w:rsidR="00A666E4" w:rsidRPr="00E154CE" w:rsidRDefault="00A666E4" w:rsidP="00A666E4">
      <w:pPr>
        <w:widowControl w:val="0"/>
        <w:autoSpaceDE w:val="0"/>
        <w:autoSpaceDN w:val="0"/>
        <w:adjustRightInd w:val="0"/>
        <w:jc w:val="right"/>
        <w:rPr>
          <w:sz w:val="14"/>
          <w:szCs w:val="14"/>
        </w:rPr>
      </w:pPr>
      <w:r w:rsidRPr="00E154CE">
        <w:rPr>
          <w:sz w:val="14"/>
          <w:szCs w:val="14"/>
        </w:rPr>
        <w:t>Приложение № 3</w:t>
      </w:r>
    </w:p>
    <w:p w:rsidR="00A666E4" w:rsidRPr="00E154CE" w:rsidRDefault="00A666E4" w:rsidP="00A666E4">
      <w:pPr>
        <w:widowControl w:val="0"/>
        <w:autoSpaceDE w:val="0"/>
        <w:autoSpaceDN w:val="0"/>
        <w:adjustRightInd w:val="0"/>
        <w:jc w:val="center"/>
        <w:rPr>
          <w:b/>
          <w:sz w:val="14"/>
          <w:szCs w:val="14"/>
        </w:rPr>
      </w:pPr>
      <w:r w:rsidRPr="00E154CE">
        <w:rPr>
          <w:b/>
          <w:sz w:val="14"/>
          <w:szCs w:val="14"/>
        </w:rPr>
        <w:t>Мероприятия подпрограммы</w:t>
      </w:r>
    </w:p>
    <w:p w:rsidR="00A666E4" w:rsidRPr="00E154CE" w:rsidRDefault="00A666E4" w:rsidP="00A666E4">
      <w:pPr>
        <w:autoSpaceDE w:val="0"/>
        <w:autoSpaceDN w:val="0"/>
        <w:adjustRightInd w:val="0"/>
        <w:jc w:val="center"/>
        <w:rPr>
          <w:sz w:val="14"/>
          <w:szCs w:val="14"/>
        </w:rPr>
      </w:pPr>
      <w:r w:rsidRPr="00E154CE">
        <w:rPr>
          <w:sz w:val="14"/>
          <w:szCs w:val="14"/>
        </w:rPr>
        <w:t>«Повышение безопасности дорожного движения в Солецком муниципальном округе»</w:t>
      </w:r>
    </w:p>
    <w:tbl>
      <w:tblPr>
        <w:tblW w:w="0" w:type="auto"/>
        <w:tblInd w:w="108" w:type="dxa"/>
        <w:tblLook w:val="04A0" w:firstRow="1" w:lastRow="0" w:firstColumn="1" w:lastColumn="0" w:noHBand="0" w:noVBand="1"/>
      </w:tblPr>
      <w:tblGrid>
        <w:gridCol w:w="274"/>
        <w:gridCol w:w="489"/>
        <w:gridCol w:w="488"/>
        <w:gridCol w:w="401"/>
        <w:gridCol w:w="471"/>
        <w:gridCol w:w="487"/>
        <w:gridCol w:w="377"/>
        <w:gridCol w:w="377"/>
        <w:gridCol w:w="339"/>
        <w:gridCol w:w="377"/>
        <w:gridCol w:w="377"/>
        <w:gridCol w:w="377"/>
        <w:gridCol w:w="377"/>
      </w:tblGrid>
      <w:tr w:rsidR="00A666E4" w:rsidRPr="00A666E4" w:rsidTr="00A666E4">
        <w:trPr>
          <w:trHeight w:val="130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xml:space="preserve">N </w:t>
            </w:r>
            <w:proofErr w:type="gramStart"/>
            <w:r w:rsidRPr="00A666E4">
              <w:rPr>
                <w:sz w:val="10"/>
                <w:szCs w:val="14"/>
              </w:rPr>
              <w:t>п</w:t>
            </w:r>
            <w:proofErr w:type="gramEnd"/>
            <w:r w:rsidRPr="00A666E4">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Исполнитель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Источник финансирования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Объем финансирования по годам (тыс. руб.)</w:t>
            </w:r>
          </w:p>
        </w:tc>
      </w:tr>
      <w:tr w:rsidR="00A666E4" w:rsidRPr="00A666E4" w:rsidTr="00A666E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66E4" w:rsidRPr="00A666E4" w:rsidRDefault="00A666E4" w:rsidP="007D4394">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2027</w:t>
            </w:r>
          </w:p>
        </w:tc>
      </w:tr>
      <w:tr w:rsidR="00A666E4" w:rsidRPr="00A666E4" w:rsidTr="00A666E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w:t>
            </w:r>
          </w:p>
        </w:tc>
      </w:tr>
      <w:tr w:rsidR="00A666E4" w:rsidRPr="00A666E4" w:rsidTr="00A666E4">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w:t>
            </w:r>
          </w:p>
        </w:tc>
        <w:tc>
          <w:tcPr>
            <w:tcW w:w="0" w:type="auto"/>
            <w:gridSpan w:val="12"/>
            <w:tcBorders>
              <w:top w:val="single" w:sz="4" w:space="0" w:color="auto"/>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Задача 1. Организация дорожного движения на автомобильных дорогах общего пользования местного значения Солецкого муниципального округа</w:t>
            </w:r>
          </w:p>
        </w:tc>
      </w:tr>
      <w:tr w:rsidR="00A666E4" w:rsidRPr="00A666E4" w:rsidTr="00A666E4">
        <w:trPr>
          <w:trHeight w:val="14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Замена дорожных знаков на автомобильных дорогах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2021 - 2026 годы</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174,35000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314,10000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50,00000</w:t>
            </w:r>
          </w:p>
        </w:tc>
      </w:tr>
      <w:tr w:rsidR="00A666E4" w:rsidRPr="00A666E4" w:rsidTr="00A666E4">
        <w:trPr>
          <w:trHeight w:val="16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Нанесение на автомобильных дорогах общего пользования местного значе</w:t>
            </w:r>
            <w:r w:rsidRPr="00A666E4">
              <w:rPr>
                <w:sz w:val="10"/>
                <w:szCs w:val="14"/>
              </w:rPr>
              <w:lastRenderedPageBreak/>
              <w:t xml:space="preserve">ния Солецкого муниципального округа дорожной разметки </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270,97600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334,00000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200,00000</w:t>
            </w:r>
          </w:p>
        </w:tc>
      </w:tr>
      <w:tr w:rsidR="00A666E4" w:rsidRPr="00A666E4" w:rsidTr="00A666E4">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Изготовленных технических паспортов на автомобильные дороги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2021-2026 годы</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179,02400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1.4.</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Выполнение кадастровых работ по изготовлению кадастровых паспортов и технических планов на автомобильные дороги общего пользования местного значения Солецкого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2022-2026 годы</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31,65000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1.5.</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 xml:space="preserve">Оценка технического состояния автомобильных дорог общего пользования местного значения, расположенных на территории Солецкого </w:t>
            </w:r>
            <w:r w:rsidRPr="00A666E4">
              <w:rPr>
                <w:sz w:val="10"/>
                <w:szCs w:val="14"/>
              </w:rPr>
              <w:lastRenderedPageBreak/>
              <w:t>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2024-2026 годы</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129,20000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lastRenderedPageBreak/>
              <w:t>1.6.</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Разработка проектов организации дорожного движения на автомобильные дороги общего пользования местного значения, расположенных на территории Солецкого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2024-2026 годы</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249,90000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17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1.7.</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rPr>
                <w:sz w:val="10"/>
                <w:szCs w:val="14"/>
              </w:rPr>
            </w:pPr>
            <w:r w:rsidRPr="00A666E4">
              <w:rPr>
                <w:sz w:val="10"/>
                <w:szCs w:val="14"/>
              </w:rPr>
              <w:t>Обустройство пешеходных переходов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2024-2026 годы</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0,00000</w:t>
            </w:r>
          </w:p>
        </w:tc>
      </w:tr>
      <w:tr w:rsidR="00A666E4" w:rsidRPr="00A666E4" w:rsidTr="00A666E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Итого по подпрограмме:</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sz w:val="10"/>
                <w:szCs w:val="14"/>
              </w:rPr>
            </w:pPr>
            <w:r w:rsidRPr="00A666E4">
              <w:rPr>
                <w:sz w:val="10"/>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500,00000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550,00000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693,20000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A666E4" w:rsidRPr="00A666E4" w:rsidRDefault="00A666E4" w:rsidP="007D4394">
            <w:pPr>
              <w:jc w:val="center"/>
              <w:rPr>
                <w:b/>
                <w:bCs/>
                <w:sz w:val="10"/>
                <w:szCs w:val="14"/>
              </w:rPr>
            </w:pPr>
            <w:r w:rsidRPr="00A666E4">
              <w:rPr>
                <w:b/>
                <w:bCs/>
                <w:sz w:val="10"/>
                <w:szCs w:val="14"/>
              </w:rPr>
              <w:t>250,00000</w:t>
            </w:r>
          </w:p>
        </w:tc>
      </w:tr>
    </w:tbl>
    <w:p w:rsidR="00A666E4" w:rsidRDefault="00A666E4" w:rsidP="006F58F0">
      <w:pPr>
        <w:tabs>
          <w:tab w:val="num" w:pos="200"/>
        </w:tabs>
        <w:jc w:val="right"/>
        <w:outlineLvl w:val="0"/>
        <w:rPr>
          <w:color w:val="000000"/>
          <w:sz w:val="12"/>
          <w:szCs w:val="12"/>
        </w:rPr>
      </w:pPr>
    </w:p>
    <w:p w:rsidR="00A666E4" w:rsidRDefault="00A666E4" w:rsidP="006F58F0">
      <w:pPr>
        <w:tabs>
          <w:tab w:val="num" w:pos="200"/>
        </w:tabs>
        <w:jc w:val="right"/>
        <w:outlineLvl w:val="0"/>
        <w:rPr>
          <w:color w:val="000000"/>
          <w:sz w:val="12"/>
          <w:szCs w:val="12"/>
        </w:rPr>
      </w:pPr>
    </w:p>
    <w:p w:rsidR="00A666E4" w:rsidRDefault="00A666E4" w:rsidP="006F58F0">
      <w:pPr>
        <w:tabs>
          <w:tab w:val="num" w:pos="200"/>
        </w:tabs>
        <w:jc w:val="right"/>
        <w:outlineLvl w:val="0"/>
        <w:rPr>
          <w:color w:val="000000"/>
          <w:sz w:val="12"/>
          <w:szCs w:val="12"/>
        </w:rPr>
      </w:pPr>
    </w:p>
    <w:p w:rsidR="00A666E4" w:rsidRPr="008615D3" w:rsidRDefault="00A666E4" w:rsidP="00A666E4">
      <w:pPr>
        <w:jc w:val="center"/>
        <w:rPr>
          <w:b/>
          <w:sz w:val="14"/>
          <w:szCs w:val="14"/>
        </w:rPr>
      </w:pPr>
      <w:r w:rsidRPr="008615D3">
        <w:rPr>
          <w:b/>
          <w:sz w:val="14"/>
          <w:szCs w:val="14"/>
        </w:rPr>
        <w:t>ПОСТАНОВЛЕНИЕ</w:t>
      </w:r>
    </w:p>
    <w:p w:rsidR="00A666E4" w:rsidRPr="008615D3" w:rsidRDefault="00A666E4" w:rsidP="00A666E4">
      <w:pPr>
        <w:jc w:val="center"/>
        <w:rPr>
          <w:sz w:val="14"/>
          <w:szCs w:val="14"/>
        </w:rPr>
      </w:pPr>
      <w:r w:rsidRPr="008615D3">
        <w:rPr>
          <w:sz w:val="14"/>
          <w:szCs w:val="14"/>
        </w:rPr>
        <w:t xml:space="preserve">Администрации муниципального округа </w:t>
      </w:r>
    </w:p>
    <w:p w:rsidR="00A666E4" w:rsidRPr="008615D3" w:rsidRDefault="00A666E4" w:rsidP="00A666E4">
      <w:pPr>
        <w:jc w:val="center"/>
        <w:rPr>
          <w:sz w:val="14"/>
          <w:szCs w:val="14"/>
        </w:rPr>
      </w:pPr>
    </w:p>
    <w:p w:rsidR="00A666E4" w:rsidRPr="008615D3" w:rsidRDefault="00A666E4" w:rsidP="00A666E4">
      <w:pPr>
        <w:jc w:val="center"/>
        <w:rPr>
          <w:sz w:val="14"/>
          <w:szCs w:val="14"/>
        </w:rPr>
      </w:pPr>
      <w:r w:rsidRPr="008615D3">
        <w:rPr>
          <w:sz w:val="14"/>
          <w:szCs w:val="14"/>
        </w:rPr>
        <w:t xml:space="preserve">от  </w:t>
      </w:r>
      <w:r>
        <w:rPr>
          <w:sz w:val="14"/>
          <w:szCs w:val="14"/>
        </w:rPr>
        <w:t>1</w:t>
      </w:r>
      <w:r w:rsidR="00F87D50">
        <w:rPr>
          <w:sz w:val="14"/>
          <w:szCs w:val="14"/>
        </w:rPr>
        <w:t>3</w:t>
      </w:r>
      <w:r w:rsidRPr="008615D3">
        <w:rPr>
          <w:sz w:val="14"/>
          <w:szCs w:val="14"/>
        </w:rPr>
        <w:t>.0</w:t>
      </w:r>
      <w:r>
        <w:rPr>
          <w:sz w:val="14"/>
          <w:szCs w:val="14"/>
        </w:rPr>
        <w:t>2.2025 № 3</w:t>
      </w:r>
      <w:r w:rsidR="00F87D50">
        <w:rPr>
          <w:sz w:val="14"/>
          <w:szCs w:val="14"/>
        </w:rPr>
        <w:t>73</w:t>
      </w:r>
    </w:p>
    <w:p w:rsidR="00A666E4" w:rsidRDefault="00A666E4" w:rsidP="00A666E4">
      <w:pPr>
        <w:jc w:val="center"/>
        <w:rPr>
          <w:sz w:val="14"/>
          <w:szCs w:val="14"/>
        </w:rPr>
      </w:pPr>
      <w:r w:rsidRPr="008615D3">
        <w:rPr>
          <w:sz w:val="14"/>
          <w:szCs w:val="14"/>
        </w:rPr>
        <w:t>г. Сольцы</w:t>
      </w:r>
    </w:p>
    <w:p w:rsidR="00F87D50" w:rsidRDefault="00F87D50" w:rsidP="00A666E4">
      <w:pPr>
        <w:jc w:val="center"/>
        <w:rPr>
          <w:sz w:val="14"/>
          <w:szCs w:val="14"/>
        </w:rPr>
      </w:pPr>
    </w:p>
    <w:p w:rsidR="00F87D50" w:rsidRPr="00434E01" w:rsidRDefault="00F87D50" w:rsidP="00F87D50">
      <w:pPr>
        <w:widowControl w:val="0"/>
        <w:suppressAutoHyphens/>
        <w:autoSpaceDE w:val="0"/>
        <w:autoSpaceDN w:val="0"/>
        <w:adjustRightInd w:val="0"/>
        <w:jc w:val="center"/>
        <w:rPr>
          <w:b/>
          <w:sz w:val="14"/>
          <w:szCs w:val="14"/>
        </w:rPr>
      </w:pPr>
      <w:r w:rsidRPr="00434E01">
        <w:rPr>
          <w:b/>
          <w:sz w:val="14"/>
          <w:szCs w:val="14"/>
        </w:rPr>
        <w:t>О внесении изменений в муниципальную программу  Солецкого</w:t>
      </w:r>
    </w:p>
    <w:p w:rsidR="00F87D50" w:rsidRPr="00434E01" w:rsidRDefault="00F87D50" w:rsidP="00F87D50">
      <w:pPr>
        <w:widowControl w:val="0"/>
        <w:suppressAutoHyphens/>
        <w:autoSpaceDE w:val="0"/>
        <w:autoSpaceDN w:val="0"/>
        <w:adjustRightInd w:val="0"/>
        <w:jc w:val="center"/>
        <w:rPr>
          <w:b/>
          <w:sz w:val="14"/>
          <w:szCs w:val="14"/>
        </w:rPr>
      </w:pPr>
      <w:r w:rsidRPr="00434E01">
        <w:rPr>
          <w:b/>
          <w:sz w:val="14"/>
          <w:szCs w:val="14"/>
        </w:rPr>
        <w:t xml:space="preserve"> муниципального округа  «Улучшение жилищных условий граждан  </w:t>
      </w:r>
    </w:p>
    <w:p w:rsidR="00F87D50" w:rsidRPr="00434E01" w:rsidRDefault="00F87D50" w:rsidP="00F87D50">
      <w:pPr>
        <w:widowControl w:val="0"/>
        <w:suppressAutoHyphens/>
        <w:autoSpaceDE w:val="0"/>
        <w:autoSpaceDN w:val="0"/>
        <w:adjustRightInd w:val="0"/>
        <w:jc w:val="center"/>
        <w:rPr>
          <w:b/>
          <w:sz w:val="14"/>
          <w:szCs w:val="14"/>
        </w:rPr>
      </w:pPr>
      <w:r w:rsidRPr="00434E01">
        <w:rPr>
          <w:b/>
          <w:sz w:val="14"/>
          <w:szCs w:val="14"/>
        </w:rPr>
        <w:t xml:space="preserve">и повышение качества жилищно-коммунальных услуг </w:t>
      </w:r>
    </w:p>
    <w:p w:rsidR="00F87D50" w:rsidRPr="00434E01" w:rsidRDefault="00F87D50" w:rsidP="00F87D50">
      <w:pPr>
        <w:widowControl w:val="0"/>
        <w:suppressAutoHyphens/>
        <w:autoSpaceDE w:val="0"/>
        <w:autoSpaceDN w:val="0"/>
        <w:adjustRightInd w:val="0"/>
        <w:jc w:val="center"/>
        <w:rPr>
          <w:b/>
          <w:sz w:val="14"/>
          <w:szCs w:val="14"/>
        </w:rPr>
      </w:pPr>
      <w:r w:rsidRPr="00434E01">
        <w:rPr>
          <w:b/>
          <w:sz w:val="14"/>
          <w:szCs w:val="14"/>
        </w:rPr>
        <w:t>в  Солецком муниципальном округе»</w:t>
      </w:r>
    </w:p>
    <w:p w:rsidR="00F87D50" w:rsidRPr="00434E01" w:rsidRDefault="00F87D50" w:rsidP="00F87D50">
      <w:pPr>
        <w:suppressAutoHyphens/>
        <w:autoSpaceDE w:val="0"/>
        <w:autoSpaceDN w:val="0"/>
        <w:adjustRightInd w:val="0"/>
        <w:rPr>
          <w:sz w:val="14"/>
          <w:szCs w:val="14"/>
        </w:rPr>
      </w:pPr>
    </w:p>
    <w:p w:rsidR="00F87D50" w:rsidRPr="00434E01" w:rsidRDefault="00F87D50" w:rsidP="00F87D50">
      <w:pPr>
        <w:ind w:firstLine="284"/>
        <w:jc w:val="both"/>
        <w:outlineLvl w:val="0"/>
        <w:rPr>
          <w:b/>
          <w:sz w:val="14"/>
          <w:szCs w:val="14"/>
        </w:rPr>
      </w:pPr>
      <w:proofErr w:type="gramStart"/>
      <w:r w:rsidRPr="00434E01">
        <w:rPr>
          <w:sz w:val="14"/>
          <w:szCs w:val="14"/>
        </w:rPr>
        <w:t xml:space="preserve">В соответствии со статьёй 179 Бюджетного кодекса Российской Федерации, постановлением Администрации муниципального округа от 29.01.2021 № 142 «Об утверждении Порядка принятия решений о разработке муниципальных программ </w:t>
      </w:r>
      <w:r w:rsidRPr="00434E01">
        <w:rPr>
          <w:sz w:val="14"/>
          <w:szCs w:val="14"/>
        </w:rPr>
        <w:lastRenderedPageBreak/>
        <w:t xml:space="preserve">Солецкого муниципального округа, их формирования и реализации», решением Думы Солецкого муниципального округа </w:t>
      </w:r>
      <w:hyperlink r:id="rId47" w:tooltip="Решение от 25.12.2023 № 446 &quot;О бюджете Солецкого муниципального округа на 2024 год и на плановый период 2025 и 2026 годов&quot;" w:history="1">
        <w:r w:rsidRPr="00434E01">
          <w:rPr>
            <w:sz w:val="14"/>
            <w:szCs w:val="14"/>
            <w:shd w:val="clear" w:color="auto" w:fill="FFFFFF"/>
          </w:rPr>
          <w:t>от 25.12.2023 № 446 «О бюджете Солецкого муниципального округа на 2024 год и на плановый период 2025 и 2026 годов</w:t>
        </w:r>
      </w:hyperlink>
      <w:r w:rsidRPr="00434E01">
        <w:rPr>
          <w:sz w:val="14"/>
          <w:szCs w:val="14"/>
        </w:rPr>
        <w:t>»</w:t>
      </w:r>
      <w:r w:rsidRPr="00434E01">
        <w:rPr>
          <w:b/>
          <w:sz w:val="14"/>
          <w:szCs w:val="14"/>
        </w:rPr>
        <w:t xml:space="preserve"> </w:t>
      </w:r>
      <w:r w:rsidRPr="00434E01">
        <w:rPr>
          <w:sz w:val="14"/>
          <w:szCs w:val="14"/>
        </w:rPr>
        <w:t>(в редакции решений от</w:t>
      </w:r>
      <w:proofErr w:type="gramEnd"/>
      <w:r w:rsidRPr="00434E01">
        <w:rPr>
          <w:sz w:val="14"/>
          <w:szCs w:val="14"/>
        </w:rPr>
        <w:t xml:space="preserve"> </w:t>
      </w:r>
      <w:proofErr w:type="gramStart"/>
      <w:r w:rsidRPr="00434E01">
        <w:rPr>
          <w:sz w:val="14"/>
          <w:szCs w:val="14"/>
        </w:rPr>
        <w:t>30.01.2024 № 463, от 27.03.2024 № 474, от 22.05.2024 №485, от 26.06.2024 № 496, от 26.07.2024 №504, от 25.09.2024 № 511, от 10.10.2024 № 517, от 27.11. 2024 № 531, от 13.12. 2024 № 540, от 23.12.2024 № 547) и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в муниципальном округе Администрация Солецкого муниципального округа</w:t>
      </w:r>
      <w:proofErr w:type="gramEnd"/>
      <w:r w:rsidRPr="00434E01">
        <w:rPr>
          <w:sz w:val="14"/>
          <w:szCs w:val="14"/>
        </w:rPr>
        <w:t xml:space="preserve">  </w:t>
      </w:r>
      <w:r w:rsidRPr="00434E01">
        <w:rPr>
          <w:b/>
          <w:sz w:val="14"/>
          <w:szCs w:val="14"/>
        </w:rPr>
        <w:t>ПОСТАНОВЛЯЕТ</w:t>
      </w:r>
      <w:r w:rsidRPr="00434E01">
        <w:rPr>
          <w:sz w:val="14"/>
          <w:szCs w:val="14"/>
        </w:rPr>
        <w:t>:</w:t>
      </w:r>
    </w:p>
    <w:p w:rsidR="00F87D50" w:rsidRPr="00434E01" w:rsidRDefault="00F87D50" w:rsidP="00F87D50">
      <w:pPr>
        <w:widowControl w:val="0"/>
        <w:suppressAutoHyphens/>
        <w:autoSpaceDE w:val="0"/>
        <w:autoSpaceDN w:val="0"/>
        <w:adjustRightInd w:val="0"/>
        <w:ind w:firstLine="284"/>
        <w:jc w:val="both"/>
        <w:rPr>
          <w:sz w:val="14"/>
          <w:szCs w:val="14"/>
        </w:rPr>
      </w:pPr>
      <w:r w:rsidRPr="00434E01">
        <w:rPr>
          <w:sz w:val="14"/>
          <w:szCs w:val="14"/>
        </w:rPr>
        <w:t xml:space="preserve">1. </w:t>
      </w:r>
      <w:proofErr w:type="gramStart"/>
      <w:r w:rsidRPr="00434E01">
        <w:rPr>
          <w:sz w:val="14"/>
          <w:szCs w:val="14"/>
        </w:rPr>
        <w:t>Внести изменения в муниципальную  программу Солецкого муниципального округа «Улучшение жилищных условий граждан и повышение качества жилищно-коммунальных услуг в Солецком муниципальном округе», утвержденную постановлением Администрации муниципального округа от 25.05.2021 №719 (в редакции постановлений от 18.10.2021 № 1524, от 09.03.2022 № 421, от 15.07.2022 № 1236, от 04.05.2023 №770, от 25.07.2023 № 1272, от 20.02.2024 №336, от 18.03.2024 № 506 (далее – Программа):</w:t>
      </w:r>
      <w:proofErr w:type="gramEnd"/>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 xml:space="preserve">1.1. Изложить раздел 6 паспорта Программы в редакции:                </w:t>
      </w:r>
    </w:p>
    <w:p w:rsidR="00F87D50" w:rsidRPr="00434E01" w:rsidRDefault="00F87D50" w:rsidP="00F87D50">
      <w:pPr>
        <w:widowControl w:val="0"/>
        <w:autoSpaceDE w:val="0"/>
        <w:autoSpaceDN w:val="0"/>
        <w:adjustRightInd w:val="0"/>
        <w:ind w:firstLine="284"/>
        <w:jc w:val="both"/>
        <w:rPr>
          <w:b/>
          <w:sz w:val="14"/>
          <w:szCs w:val="14"/>
        </w:rPr>
      </w:pPr>
      <w:r w:rsidRPr="00434E01">
        <w:rPr>
          <w:b/>
          <w:sz w:val="14"/>
          <w:szCs w:val="14"/>
        </w:rPr>
        <w:t>«6. Объемы и источники финансирования муниципальной  программы в целом и по годам реализации (тыс. руб.):</w:t>
      </w:r>
    </w:p>
    <w:p w:rsidR="00F87D50" w:rsidRPr="00434E01" w:rsidRDefault="00F87D50" w:rsidP="00F87D50">
      <w:pPr>
        <w:widowControl w:val="0"/>
        <w:autoSpaceDE w:val="0"/>
        <w:autoSpaceDN w:val="0"/>
        <w:adjustRightInd w:val="0"/>
        <w:rPr>
          <w:b/>
          <w:sz w:val="14"/>
          <w:szCs w:val="14"/>
        </w:rPr>
      </w:pPr>
    </w:p>
    <w:tbl>
      <w:tblPr>
        <w:tblW w:w="0" w:type="auto"/>
        <w:tblInd w:w="93" w:type="dxa"/>
        <w:tblLook w:val="04A0" w:firstRow="1" w:lastRow="0" w:firstColumn="1" w:lastColumn="0" w:noHBand="0" w:noVBand="1"/>
      </w:tblPr>
      <w:tblGrid>
        <w:gridCol w:w="502"/>
        <w:gridCol w:w="931"/>
        <w:gridCol w:w="823"/>
        <w:gridCol w:w="1172"/>
        <w:gridCol w:w="1007"/>
        <w:gridCol w:w="791"/>
      </w:tblGrid>
      <w:tr w:rsidR="00F87D50" w:rsidRPr="00F87D50" w:rsidTr="00F87D5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F87D50" w:rsidRPr="00F87D50" w:rsidRDefault="00F87D50" w:rsidP="00F87D50">
            <w:pPr>
              <w:jc w:val="center"/>
              <w:rPr>
                <w:b/>
                <w:bCs/>
                <w:sz w:val="10"/>
                <w:szCs w:val="14"/>
              </w:rPr>
            </w:pPr>
            <w:r w:rsidRPr="00F87D50">
              <w:rPr>
                <w:b/>
                <w:bCs/>
                <w:sz w:val="10"/>
                <w:szCs w:val="14"/>
              </w:rPr>
              <w:t>Источник  финансирования</w:t>
            </w:r>
          </w:p>
        </w:tc>
      </w:tr>
      <w:tr w:rsidR="00F87D50" w:rsidRPr="00F87D50" w:rsidTr="00F87D5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D50" w:rsidRPr="00F87D50" w:rsidRDefault="00F87D50" w:rsidP="00F87D50">
            <w:pPr>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всего</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6</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149977,90000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10926,29167</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30909,37080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191813,56247</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9703,34544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41167,03808</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50870,38352</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17497,29164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16976,95111</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34474,24275</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34625,62643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11309,45333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45935,07976</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11041,80000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1180,00000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12221,80000</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11041,80000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1180,00000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12221,80000</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149977,90000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94836,15518</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102722,81332</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347536,86850</w:t>
            </w:r>
          </w:p>
        </w:tc>
      </w:tr>
    </w:tbl>
    <w:p w:rsidR="00F87D50" w:rsidRPr="00434E01" w:rsidRDefault="00F87D50" w:rsidP="00F87D50">
      <w:pPr>
        <w:widowControl w:val="0"/>
        <w:autoSpaceDE w:val="0"/>
        <w:autoSpaceDN w:val="0"/>
        <w:adjustRightInd w:val="0"/>
        <w:jc w:val="right"/>
        <w:rPr>
          <w:b/>
          <w:sz w:val="14"/>
          <w:szCs w:val="14"/>
        </w:rPr>
      </w:pPr>
      <w:r w:rsidRPr="00434E01">
        <w:rPr>
          <w:b/>
          <w:sz w:val="14"/>
          <w:szCs w:val="14"/>
        </w:rPr>
        <w:t>»;</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1.2. Заменить в графе 10 строки 1 Мероприятий программы цифры «11041,80000» на «12663,54066» и «6069,13617» на «6190,54850»;</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1.3. Заменить в графе 10 строки 3 Мероприятий программы цифры «9733,65000» на «21962,08577» и «5949,90483» на «5118,90483».</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1.4. Заменить в графе 10 строки «Итого по программе» Мероприятий программы цифры «32794,49100» на «45935,07976», «20775,45000» на «34625,62643» и «12019,04100» на «11309,45333».</w:t>
      </w:r>
    </w:p>
    <w:p w:rsidR="00F87D50" w:rsidRPr="00434E01" w:rsidRDefault="00F87D50" w:rsidP="00F87D50">
      <w:pPr>
        <w:widowControl w:val="0"/>
        <w:autoSpaceDE w:val="0"/>
        <w:autoSpaceDN w:val="0"/>
        <w:adjustRightInd w:val="0"/>
        <w:ind w:firstLine="284"/>
        <w:jc w:val="both"/>
        <w:rPr>
          <w:bCs/>
          <w:sz w:val="14"/>
          <w:szCs w:val="14"/>
        </w:rPr>
      </w:pPr>
      <w:r w:rsidRPr="00434E01">
        <w:rPr>
          <w:sz w:val="14"/>
          <w:szCs w:val="14"/>
        </w:rPr>
        <w:t>2. Внести изменения в подпрограмму «Улучшение жилищных условий граждан в Солецком муниципальном округе</w:t>
      </w:r>
      <w:r w:rsidRPr="00434E01">
        <w:rPr>
          <w:bCs/>
          <w:sz w:val="14"/>
          <w:szCs w:val="14"/>
        </w:rPr>
        <w:t>» Программы (далее - Подпрограмма 1):</w:t>
      </w:r>
    </w:p>
    <w:p w:rsidR="00F87D50" w:rsidRPr="00434E01" w:rsidRDefault="00F87D50" w:rsidP="00F87D50">
      <w:pPr>
        <w:widowControl w:val="0"/>
        <w:overflowPunct w:val="0"/>
        <w:autoSpaceDE w:val="0"/>
        <w:autoSpaceDN w:val="0"/>
        <w:adjustRightInd w:val="0"/>
        <w:ind w:firstLine="284"/>
        <w:jc w:val="both"/>
        <w:textAlignment w:val="baseline"/>
        <w:rPr>
          <w:sz w:val="14"/>
          <w:szCs w:val="14"/>
        </w:rPr>
      </w:pPr>
      <w:r w:rsidRPr="00434E01">
        <w:rPr>
          <w:sz w:val="14"/>
          <w:szCs w:val="14"/>
        </w:rPr>
        <w:t xml:space="preserve">2.1. Изложить раздел 4 паспорта Подпрограммы 1 в редакции:                </w:t>
      </w:r>
    </w:p>
    <w:p w:rsidR="00F87D50" w:rsidRPr="00434E01" w:rsidRDefault="00F87D50" w:rsidP="00F87D50">
      <w:pPr>
        <w:widowControl w:val="0"/>
        <w:autoSpaceDE w:val="0"/>
        <w:autoSpaceDN w:val="0"/>
        <w:adjustRightInd w:val="0"/>
        <w:ind w:firstLine="284"/>
        <w:jc w:val="both"/>
        <w:rPr>
          <w:b/>
          <w:sz w:val="14"/>
          <w:szCs w:val="14"/>
        </w:rPr>
      </w:pPr>
      <w:r w:rsidRPr="00434E01">
        <w:rPr>
          <w:b/>
          <w:sz w:val="14"/>
          <w:szCs w:val="14"/>
        </w:rPr>
        <w:t>«4. Объемы и источники финансирования подпрограммы в целом и по годам реализации (тыс. рублей):</w:t>
      </w:r>
    </w:p>
    <w:tbl>
      <w:tblPr>
        <w:tblW w:w="0" w:type="auto"/>
        <w:tblInd w:w="93" w:type="dxa"/>
        <w:tblLook w:val="04A0" w:firstRow="1" w:lastRow="0" w:firstColumn="1" w:lastColumn="0" w:noHBand="0" w:noVBand="1"/>
      </w:tblPr>
      <w:tblGrid>
        <w:gridCol w:w="501"/>
        <w:gridCol w:w="941"/>
        <w:gridCol w:w="832"/>
        <w:gridCol w:w="1192"/>
        <w:gridCol w:w="1019"/>
        <w:gridCol w:w="741"/>
      </w:tblGrid>
      <w:tr w:rsidR="00F87D50" w:rsidRPr="00F87D50" w:rsidTr="00F87D5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F87D50" w:rsidRPr="00F87D50" w:rsidRDefault="00F87D50" w:rsidP="007D4394">
            <w:pPr>
              <w:jc w:val="center"/>
              <w:rPr>
                <w:b/>
                <w:bCs/>
                <w:sz w:val="10"/>
                <w:szCs w:val="14"/>
              </w:rPr>
            </w:pPr>
            <w:r w:rsidRPr="00F87D50">
              <w:rPr>
                <w:b/>
                <w:bCs/>
                <w:sz w:val="10"/>
                <w:szCs w:val="14"/>
              </w:rPr>
              <w:t>Источник  финансирования</w:t>
            </w:r>
          </w:p>
        </w:tc>
      </w:tr>
      <w:tr w:rsidR="00F87D50" w:rsidRPr="00F87D50" w:rsidTr="00F87D5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D50" w:rsidRPr="00F87D50" w:rsidRDefault="00F87D50" w:rsidP="007D4394">
            <w:pPr>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всего</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6</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6287,79167</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11850,46536</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18138,25703</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6924,90000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11396,59593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18321,49593</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7700,00001</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6147,68544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13847,68545</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12663,54066</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6190,54850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18854,08916</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11041,80000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180,00000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11221,80000</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11041,80000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180,00000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11221,80000</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55659,83234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35945,29523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b/>
                <w:bCs/>
                <w:sz w:val="10"/>
                <w:szCs w:val="14"/>
              </w:rPr>
            </w:pPr>
            <w:r w:rsidRPr="00F87D50">
              <w:rPr>
                <w:b/>
                <w:bCs/>
                <w:sz w:val="10"/>
                <w:szCs w:val="14"/>
              </w:rPr>
              <w:t>91605,12757</w:t>
            </w:r>
          </w:p>
        </w:tc>
      </w:tr>
    </w:tbl>
    <w:p w:rsidR="00F87D50" w:rsidRPr="00434E01" w:rsidRDefault="00F87D50" w:rsidP="00F87D50">
      <w:pPr>
        <w:widowControl w:val="0"/>
        <w:autoSpaceDE w:val="0"/>
        <w:autoSpaceDN w:val="0"/>
        <w:adjustRightInd w:val="0"/>
        <w:jc w:val="right"/>
        <w:rPr>
          <w:b/>
          <w:sz w:val="14"/>
          <w:szCs w:val="14"/>
        </w:rPr>
      </w:pPr>
      <w:r w:rsidRPr="00434E01">
        <w:rPr>
          <w:b/>
          <w:sz w:val="14"/>
          <w:szCs w:val="14"/>
        </w:rPr>
        <w:t>»;</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2.2. Заменить в графе 10 строки 1.1.1. Мероприятий подпрограммы 1 цифру «3721,40000» на «4761,40000»;</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2.3. Заменить в графе 10 строки 1.2.1. Мероприятий подпрограммы 1 цифру «80,00000» на «89,15519»;</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2.4. Заменить в графе 10 строки 1.2.2. Мероприятий подпрограммы 1 цифру «600,00000» на «522,25714»;</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2.5. Изложить строку 1.2.3. Мероприятий подпрограммы 1 в редакции:</w:t>
      </w:r>
    </w:p>
    <w:p w:rsidR="00F87D50" w:rsidRPr="00434E01" w:rsidRDefault="00F87D50" w:rsidP="00F87D50">
      <w:pPr>
        <w:widowControl w:val="0"/>
        <w:autoSpaceDE w:val="0"/>
        <w:autoSpaceDN w:val="0"/>
        <w:adjustRightInd w:val="0"/>
        <w:rPr>
          <w:sz w:val="14"/>
          <w:szCs w:val="14"/>
        </w:rPr>
      </w:pPr>
      <w:r w:rsidRPr="00434E01">
        <w:rPr>
          <w:sz w:val="14"/>
          <w:szCs w:val="14"/>
        </w:rPr>
        <w:t>«</w:t>
      </w:r>
    </w:p>
    <w:tbl>
      <w:tblPr>
        <w:tblW w:w="0" w:type="auto"/>
        <w:tblInd w:w="108" w:type="dxa"/>
        <w:tblLook w:val="04A0" w:firstRow="1" w:lastRow="0" w:firstColumn="1" w:lastColumn="0" w:noHBand="0" w:noVBand="1"/>
      </w:tblPr>
      <w:tblGrid>
        <w:gridCol w:w="327"/>
        <w:gridCol w:w="700"/>
        <w:gridCol w:w="635"/>
        <w:gridCol w:w="332"/>
        <w:gridCol w:w="328"/>
        <w:gridCol w:w="572"/>
        <w:gridCol w:w="378"/>
        <w:gridCol w:w="378"/>
        <w:gridCol w:w="378"/>
        <w:gridCol w:w="427"/>
        <w:gridCol w:w="378"/>
        <w:gridCol w:w="378"/>
      </w:tblGrid>
      <w:tr w:rsidR="00F87D50" w:rsidRPr="00F87D50" w:rsidTr="00F87D50">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1.2.3.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Организация проведения технических обследований специализированными организациями несущих и ограждающих конструкций многоквартирных домов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комитет градостроительства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2021-2023 годы</w:t>
            </w:r>
          </w:p>
        </w:tc>
        <w:tc>
          <w:tcPr>
            <w:tcW w:w="0" w:type="auto"/>
            <w:vMerge w:val="restart"/>
            <w:tcBorders>
              <w:top w:val="single" w:sz="4" w:space="0" w:color="auto"/>
              <w:left w:val="single" w:sz="4" w:space="0" w:color="auto"/>
              <w:bottom w:val="single" w:sz="4" w:space="0" w:color="000000"/>
              <w:right w:val="nil"/>
            </w:tcBorders>
            <w:shd w:val="clear" w:color="auto" w:fill="auto"/>
            <w:vAlign w:val="bottom"/>
            <w:hideMark/>
          </w:tcPr>
          <w:p w:rsidR="00F87D50" w:rsidRPr="00F87D50" w:rsidRDefault="00F87D50" w:rsidP="007D4394">
            <w:pPr>
              <w:jc w:val="center"/>
              <w:rPr>
                <w:sz w:val="10"/>
                <w:szCs w:val="14"/>
              </w:rPr>
            </w:pPr>
            <w:r w:rsidRPr="00F87D50">
              <w:rPr>
                <w:sz w:val="10"/>
                <w:szCs w:val="14"/>
              </w:rPr>
              <w:t>1.2.2.</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224,26000</w:t>
            </w:r>
          </w:p>
        </w:tc>
        <w:tc>
          <w:tcPr>
            <w:tcW w:w="0" w:type="auto"/>
            <w:tcBorders>
              <w:top w:val="single" w:sz="4" w:space="0" w:color="auto"/>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r>
      <w:tr w:rsidR="00F87D50" w:rsidRPr="00F87D50" w:rsidTr="00F87D50">
        <w:trPr>
          <w:trHeight w:val="2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nil"/>
            </w:tcBorders>
            <w:shd w:val="clear" w:color="auto" w:fill="auto"/>
            <w:vAlign w:val="center"/>
            <w:hideMark/>
          </w:tcPr>
          <w:p w:rsidR="00F87D50" w:rsidRPr="00F87D50" w:rsidRDefault="00F87D50" w:rsidP="007D4394">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r>
      <w:tr w:rsidR="00F87D50" w:rsidRPr="00F87D50" w:rsidTr="00F87D50">
        <w:trPr>
          <w:trHeight w:val="2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nil"/>
            </w:tcBorders>
            <w:shd w:val="clear" w:color="auto" w:fill="auto"/>
            <w:vAlign w:val="center"/>
            <w:hideMark/>
          </w:tcPr>
          <w:p w:rsidR="00F87D50" w:rsidRPr="00F87D50" w:rsidRDefault="00F87D50" w:rsidP="007D4394">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224,26000</w:t>
            </w:r>
          </w:p>
        </w:tc>
        <w:tc>
          <w:tcPr>
            <w:tcW w:w="0" w:type="auto"/>
            <w:tcBorders>
              <w:top w:val="nil"/>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nil"/>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r>
      <w:tr w:rsidR="00F87D50" w:rsidRPr="00F87D50" w:rsidTr="00F87D50">
        <w:trPr>
          <w:trHeight w:val="2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87D50" w:rsidRPr="00F87D50" w:rsidRDefault="00F87D50" w:rsidP="007D4394">
            <w:pPr>
              <w:rPr>
                <w:sz w:val="10"/>
                <w:szCs w:val="14"/>
              </w:rPr>
            </w:pPr>
          </w:p>
        </w:tc>
        <w:tc>
          <w:tcPr>
            <w:tcW w:w="0" w:type="auto"/>
            <w:vMerge/>
            <w:tcBorders>
              <w:top w:val="single" w:sz="4" w:space="0" w:color="auto"/>
              <w:left w:val="single" w:sz="4" w:space="0" w:color="auto"/>
              <w:bottom w:val="single" w:sz="4" w:space="0" w:color="000000"/>
              <w:right w:val="nil"/>
            </w:tcBorders>
            <w:shd w:val="clear" w:color="auto" w:fill="auto"/>
            <w:vAlign w:val="center"/>
            <w:hideMark/>
          </w:tcPr>
          <w:p w:rsidR="00F87D50" w:rsidRPr="00F87D50" w:rsidRDefault="00F87D50" w:rsidP="007D4394">
            <w:pPr>
              <w:rPr>
                <w:sz w:val="10"/>
                <w:szCs w:val="14"/>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7D4394">
            <w:pPr>
              <w:jc w:val="center"/>
              <w:rPr>
                <w:sz w:val="10"/>
                <w:szCs w:val="14"/>
              </w:rPr>
            </w:pPr>
            <w:r w:rsidRPr="00F87D50">
              <w:rPr>
                <w:sz w:val="10"/>
                <w:szCs w:val="14"/>
              </w:rPr>
              <w:t>0,00000</w:t>
            </w:r>
          </w:p>
        </w:tc>
      </w:tr>
    </w:tbl>
    <w:p w:rsidR="00F87D50" w:rsidRPr="00434E01" w:rsidRDefault="00F87D50" w:rsidP="00F87D50">
      <w:pPr>
        <w:widowControl w:val="0"/>
        <w:autoSpaceDE w:val="0"/>
        <w:autoSpaceDN w:val="0"/>
        <w:adjustRightInd w:val="0"/>
        <w:jc w:val="right"/>
        <w:rPr>
          <w:sz w:val="14"/>
          <w:szCs w:val="14"/>
        </w:rPr>
      </w:pPr>
      <w:r w:rsidRPr="00434E01">
        <w:rPr>
          <w:sz w:val="14"/>
          <w:szCs w:val="14"/>
        </w:rPr>
        <w:t>»;</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2.6. Заменить в графе 10 строки 1.2.5. Мероприятий подпрограммы 1 цифры «47,73617» на «477,36217» и «0,00000» на «429,62600»;</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2.7. Заменить в графе 10 строки 1.3.1. Мероприятий подпрограммы 1 цифру «1620,00000» на «770,00000»;</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lastRenderedPageBreak/>
        <w:t>2.8. Заменить в графе 10 строки 1.4.1. Мероприятий подпрограммы 1 цифры «11041,80000» на «12009,65466» и «11041,80000» на «12009,65466»;</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2.9. Заменить в графе 10 строки «Итого по подпрограмме» Мероприятий подпрограммы 1 цифры «17110,93617» на «18854,08916», «11041,80000» на «12663,54066» и «6069,13617» на «6190,54850».</w:t>
      </w:r>
    </w:p>
    <w:p w:rsidR="00F87D50" w:rsidRPr="00434E01" w:rsidRDefault="00F87D50" w:rsidP="00F87D50">
      <w:pPr>
        <w:widowControl w:val="0"/>
        <w:autoSpaceDE w:val="0"/>
        <w:autoSpaceDN w:val="0"/>
        <w:adjustRightInd w:val="0"/>
        <w:ind w:firstLine="284"/>
        <w:jc w:val="both"/>
        <w:rPr>
          <w:bCs/>
          <w:sz w:val="14"/>
          <w:szCs w:val="14"/>
        </w:rPr>
      </w:pPr>
      <w:r w:rsidRPr="00434E01">
        <w:rPr>
          <w:sz w:val="14"/>
          <w:szCs w:val="14"/>
        </w:rPr>
        <w:t>3. Внести изменения в подпрограмму «</w:t>
      </w:r>
      <w:r w:rsidRPr="00434E01">
        <w:rPr>
          <w:bCs/>
          <w:sz w:val="14"/>
          <w:szCs w:val="14"/>
        </w:rPr>
        <w:t>Развитие инфраструктуры водоснабжения и водоотведения населенных пунктов Солецкого муниципального округа» Программы (далее - Подпрограмма 3):</w:t>
      </w:r>
    </w:p>
    <w:p w:rsidR="00F87D50" w:rsidRPr="00434E01" w:rsidRDefault="00F87D50" w:rsidP="00F87D50">
      <w:pPr>
        <w:widowControl w:val="0"/>
        <w:autoSpaceDE w:val="0"/>
        <w:autoSpaceDN w:val="0"/>
        <w:adjustRightInd w:val="0"/>
        <w:ind w:firstLine="284"/>
        <w:jc w:val="both"/>
        <w:rPr>
          <w:bCs/>
          <w:sz w:val="14"/>
          <w:szCs w:val="14"/>
        </w:rPr>
      </w:pPr>
      <w:r w:rsidRPr="00434E01">
        <w:rPr>
          <w:bCs/>
          <w:sz w:val="14"/>
          <w:szCs w:val="14"/>
        </w:rPr>
        <w:t>3.1. Изложить раздел 4 паспорта Подпрограммы 3 в редакции:</w:t>
      </w:r>
    </w:p>
    <w:p w:rsidR="00F87D50" w:rsidRPr="00434E01" w:rsidRDefault="00F87D50" w:rsidP="00F87D50">
      <w:pPr>
        <w:widowControl w:val="0"/>
        <w:autoSpaceDE w:val="0"/>
        <w:autoSpaceDN w:val="0"/>
        <w:adjustRightInd w:val="0"/>
        <w:ind w:firstLine="284"/>
        <w:jc w:val="both"/>
        <w:rPr>
          <w:b/>
          <w:sz w:val="14"/>
          <w:szCs w:val="14"/>
        </w:rPr>
      </w:pPr>
      <w:r w:rsidRPr="00434E01">
        <w:rPr>
          <w:b/>
          <w:sz w:val="14"/>
          <w:szCs w:val="14"/>
        </w:rPr>
        <w:t>«4. Объемы и источники финансирования подпрограммы в целом и по годам реализации (тыс. рублей):</w:t>
      </w:r>
    </w:p>
    <w:tbl>
      <w:tblPr>
        <w:tblW w:w="0" w:type="auto"/>
        <w:tblLook w:val="04A0" w:firstRow="1" w:lastRow="0" w:firstColumn="1" w:lastColumn="0" w:noHBand="0" w:noVBand="1"/>
      </w:tblPr>
      <w:tblGrid>
        <w:gridCol w:w="501"/>
        <w:gridCol w:w="950"/>
        <w:gridCol w:w="839"/>
        <w:gridCol w:w="1209"/>
        <w:gridCol w:w="1029"/>
        <w:gridCol w:w="791"/>
      </w:tblGrid>
      <w:tr w:rsidR="00F87D50" w:rsidRPr="00F87D50" w:rsidTr="00F87D5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D50" w:rsidRPr="00F87D50" w:rsidRDefault="00F87D50" w:rsidP="00F87D50">
            <w:pPr>
              <w:jc w:val="center"/>
              <w:rPr>
                <w:b/>
                <w:bCs/>
                <w:sz w:val="10"/>
                <w:szCs w:val="14"/>
              </w:rPr>
            </w:pPr>
            <w:r w:rsidRPr="00F87D50">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b/>
                <w:bCs/>
                <w:sz w:val="10"/>
                <w:szCs w:val="14"/>
              </w:rPr>
            </w:pPr>
            <w:r w:rsidRPr="00F87D50">
              <w:rPr>
                <w:b/>
                <w:bCs/>
                <w:sz w:val="10"/>
                <w:szCs w:val="14"/>
              </w:rPr>
              <w:t>Источник  финансирования</w:t>
            </w:r>
          </w:p>
        </w:tc>
      </w:tr>
      <w:tr w:rsidR="00F87D50" w:rsidRPr="00F87D50" w:rsidTr="00F87D5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D50" w:rsidRPr="00F87D50" w:rsidRDefault="00F87D50" w:rsidP="00F87D50">
            <w:pPr>
              <w:jc w:val="center"/>
              <w:rPr>
                <w:b/>
                <w:bCs/>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b/>
                <w:bCs/>
                <w:sz w:val="10"/>
                <w:szCs w:val="14"/>
              </w:rPr>
            </w:pPr>
            <w:r w:rsidRPr="00F87D50">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b/>
                <w:bCs/>
                <w:sz w:val="10"/>
                <w:szCs w:val="14"/>
              </w:rPr>
            </w:pPr>
            <w:r w:rsidRPr="00F87D50">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b/>
                <w:bCs/>
                <w:sz w:val="10"/>
                <w:szCs w:val="14"/>
              </w:rPr>
            </w:pPr>
            <w:r w:rsidRPr="00F87D50">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b/>
                <w:bCs/>
                <w:sz w:val="10"/>
                <w:szCs w:val="14"/>
              </w:rPr>
            </w:pPr>
            <w:r w:rsidRPr="00F87D50">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b/>
                <w:bCs/>
                <w:sz w:val="10"/>
                <w:szCs w:val="14"/>
              </w:rPr>
            </w:pPr>
            <w:r w:rsidRPr="00F87D50">
              <w:rPr>
                <w:b/>
                <w:bCs/>
                <w:sz w:val="10"/>
                <w:szCs w:val="14"/>
              </w:rPr>
              <w:t>всего</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D50" w:rsidRPr="00F87D50" w:rsidRDefault="00F87D50" w:rsidP="00F87D50">
            <w:pPr>
              <w:jc w:val="center"/>
              <w:rPr>
                <w:sz w:val="10"/>
                <w:szCs w:val="14"/>
              </w:rPr>
            </w:pPr>
            <w:r w:rsidRPr="00F87D50">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sz w:val="10"/>
                <w:szCs w:val="14"/>
              </w:rPr>
            </w:pPr>
            <w:r w:rsidRPr="00F87D50">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sz w:val="10"/>
                <w:szCs w:val="14"/>
              </w:rPr>
            </w:pPr>
            <w:r w:rsidRPr="00F87D50">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sz w:val="10"/>
                <w:szCs w:val="14"/>
              </w:rPr>
            </w:pPr>
            <w:r w:rsidRPr="00F87D50">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sz w:val="10"/>
                <w:szCs w:val="14"/>
              </w:rPr>
            </w:pPr>
            <w:r w:rsidRPr="00F87D50">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F87D50" w:rsidRPr="00F87D50" w:rsidRDefault="00F87D50" w:rsidP="00F87D50">
            <w:pPr>
              <w:jc w:val="center"/>
              <w:rPr>
                <w:sz w:val="10"/>
                <w:szCs w:val="14"/>
              </w:rPr>
            </w:pPr>
            <w:r w:rsidRPr="00F87D50">
              <w:rPr>
                <w:sz w:val="10"/>
                <w:szCs w:val="14"/>
              </w:rPr>
              <w:t>6</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149977,90000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4638,50000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19058,90544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173675,30544</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2778,44544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29770,44215</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32548,88759</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9797,29163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10817,73467</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20615,02630</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21962,08577</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5118,90483</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27080,99060</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1000,00000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1000,00000</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1000,00000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sz w:val="10"/>
                <w:szCs w:val="14"/>
              </w:rPr>
            </w:pPr>
            <w:r w:rsidRPr="00F87D50">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1000,00000</w:t>
            </w:r>
          </w:p>
        </w:tc>
      </w:tr>
      <w:tr w:rsidR="00F87D50" w:rsidRPr="00F87D50" w:rsidTr="00F87D5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149977,90000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39176,32284</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66765,98709</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F87D50" w:rsidRPr="00F87D50" w:rsidRDefault="00F87D50" w:rsidP="00F87D50">
            <w:pPr>
              <w:jc w:val="center"/>
              <w:rPr>
                <w:b/>
                <w:bCs/>
                <w:sz w:val="10"/>
                <w:szCs w:val="14"/>
              </w:rPr>
            </w:pPr>
            <w:r w:rsidRPr="00F87D50">
              <w:rPr>
                <w:b/>
                <w:bCs/>
                <w:sz w:val="10"/>
                <w:szCs w:val="14"/>
              </w:rPr>
              <w:t>255920,20993</w:t>
            </w:r>
          </w:p>
        </w:tc>
      </w:tr>
    </w:tbl>
    <w:p w:rsidR="00F87D50" w:rsidRPr="00434E01" w:rsidRDefault="00F87D50" w:rsidP="00F87D50">
      <w:pPr>
        <w:widowControl w:val="0"/>
        <w:autoSpaceDE w:val="0"/>
        <w:autoSpaceDN w:val="0"/>
        <w:adjustRightInd w:val="0"/>
        <w:jc w:val="right"/>
        <w:rPr>
          <w:b/>
          <w:sz w:val="14"/>
          <w:szCs w:val="14"/>
        </w:rPr>
      </w:pPr>
      <w:r w:rsidRPr="00434E01">
        <w:rPr>
          <w:b/>
          <w:sz w:val="14"/>
          <w:szCs w:val="14"/>
        </w:rPr>
        <w:t>»;</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3.2. Заменить в графе 10 строки 1.1.1. Мероприятий подпрограммы 3 цифры «30,00000» на «157,87499» и «0,00000» на «127,87499»;</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3.3. Заменить в графе 10 строки 1.1.4. Мероприятий подпрограммы 3 цифры «0,00000» на «293,89809», «0,00000» на «230,00000» и «0,00000» на «63,89809»;</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3.4. Заменить в графе 10 строки 1.2.1. Мероприятий подпрограммы 3 цифры «0,00000» на «603,06078» и «0,00000» на «603,06078»;</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3.5. Заменить в графе 10 строки 1.2.2. Мероприятий подпрограммы 3 цифры «5072,89000» на «5137,93792» и «848,71000» на «913,75792»;</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3.6. Заменить в графе 10 строки 1.2.3. Мероприятий подпрограммы 3 цифры «362,36100» на «268,50000» и «362,36100» на «268,50000»;</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3.7. Заменить в графе 10 строки 1.2.4. Мероприятий подпрограммы 3 цифры «3277,702836» на «12500,00000», «0,00000» на «11000,00000» и «3277,70283» на «1500,00000»;</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3.8. Заменить в графе 10 строки 1.2.5. Мероприятий подпрограммы 3 цифры «6612,00000» на «7523,61822» и «1102,53000» на «2014,14822»;</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3.9. Заменить в графе 10 строки 1.2.7. Мероприятий подпрограммы 3 цифры «328,60100» на «596,10060», «0,00000» на «267,50000» и «328,60100» на «328,60060»;</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3.10. Заменить в графе 10 строки «Итого по подпрограмме» Мероприятий подпрограммы 3 цифры «15683,55483» на «27080,99060», «9733,65000» на «21962,08577» и «5949,90483» на «5118,90483».</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4. Настоящее постановление вступает в силу после официального опубликования</w:t>
      </w:r>
    </w:p>
    <w:p w:rsidR="00F87D50" w:rsidRPr="00434E01" w:rsidRDefault="00F87D50" w:rsidP="00F87D50">
      <w:pPr>
        <w:widowControl w:val="0"/>
        <w:autoSpaceDE w:val="0"/>
        <w:autoSpaceDN w:val="0"/>
        <w:adjustRightInd w:val="0"/>
        <w:ind w:firstLine="284"/>
        <w:jc w:val="both"/>
        <w:rPr>
          <w:sz w:val="14"/>
          <w:szCs w:val="14"/>
        </w:rPr>
      </w:pPr>
      <w:r w:rsidRPr="00434E01">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F87D50" w:rsidRPr="00434E01" w:rsidRDefault="00F87D50" w:rsidP="00F87D50">
      <w:pPr>
        <w:suppressAutoHyphens/>
        <w:rPr>
          <w:sz w:val="14"/>
          <w:szCs w:val="14"/>
          <w:lang w:eastAsia="zh-CN"/>
        </w:rPr>
      </w:pPr>
    </w:p>
    <w:p w:rsidR="00F87D50" w:rsidRPr="00434E01" w:rsidRDefault="00F87D50" w:rsidP="00F87D50">
      <w:pPr>
        <w:suppressAutoHyphens/>
        <w:rPr>
          <w:sz w:val="14"/>
          <w:szCs w:val="14"/>
        </w:rPr>
      </w:pPr>
    </w:p>
    <w:p w:rsidR="00F87D50" w:rsidRPr="00434E01" w:rsidRDefault="00F87D50" w:rsidP="00F87D50">
      <w:pPr>
        <w:rPr>
          <w:b/>
          <w:sz w:val="14"/>
          <w:szCs w:val="14"/>
        </w:rPr>
      </w:pPr>
      <w:r w:rsidRPr="00434E01">
        <w:rPr>
          <w:b/>
          <w:sz w:val="14"/>
          <w:szCs w:val="14"/>
        </w:rPr>
        <w:t>Заместитель Главы администрации   Ю.В. Михайлова</w:t>
      </w:r>
    </w:p>
    <w:p w:rsidR="00B71EFA" w:rsidRDefault="00B71EFA" w:rsidP="00F87D50">
      <w:pPr>
        <w:jc w:val="center"/>
        <w:rPr>
          <w:b/>
          <w:sz w:val="14"/>
          <w:szCs w:val="14"/>
        </w:rPr>
      </w:pPr>
    </w:p>
    <w:p w:rsidR="00B71EFA" w:rsidRDefault="00B71EFA" w:rsidP="00F87D50">
      <w:pPr>
        <w:jc w:val="center"/>
        <w:rPr>
          <w:b/>
          <w:sz w:val="14"/>
          <w:szCs w:val="14"/>
        </w:rPr>
      </w:pPr>
    </w:p>
    <w:p w:rsidR="00B71EFA" w:rsidRDefault="00B71EFA" w:rsidP="00F87D50">
      <w:pPr>
        <w:jc w:val="center"/>
        <w:rPr>
          <w:b/>
          <w:sz w:val="14"/>
          <w:szCs w:val="14"/>
        </w:rPr>
      </w:pPr>
    </w:p>
    <w:p w:rsidR="00F87D50" w:rsidRPr="008615D3" w:rsidRDefault="00F87D50" w:rsidP="00F87D50">
      <w:pPr>
        <w:jc w:val="center"/>
        <w:rPr>
          <w:b/>
          <w:sz w:val="14"/>
          <w:szCs w:val="14"/>
        </w:rPr>
      </w:pPr>
      <w:r w:rsidRPr="008615D3">
        <w:rPr>
          <w:b/>
          <w:sz w:val="14"/>
          <w:szCs w:val="14"/>
        </w:rPr>
        <w:t>ПОСТАНОВЛЕНИЕ</w:t>
      </w:r>
    </w:p>
    <w:p w:rsidR="00F87D50" w:rsidRPr="008615D3" w:rsidRDefault="00F87D50" w:rsidP="00F87D50">
      <w:pPr>
        <w:jc w:val="center"/>
        <w:rPr>
          <w:sz w:val="14"/>
          <w:szCs w:val="14"/>
        </w:rPr>
      </w:pPr>
      <w:r w:rsidRPr="008615D3">
        <w:rPr>
          <w:sz w:val="14"/>
          <w:szCs w:val="14"/>
        </w:rPr>
        <w:t xml:space="preserve">Администрации муниципального округа </w:t>
      </w:r>
    </w:p>
    <w:p w:rsidR="00F87D50" w:rsidRPr="008615D3" w:rsidRDefault="00F87D50" w:rsidP="00F87D50">
      <w:pPr>
        <w:jc w:val="center"/>
        <w:rPr>
          <w:sz w:val="14"/>
          <w:szCs w:val="14"/>
        </w:rPr>
      </w:pPr>
    </w:p>
    <w:p w:rsidR="00F87D50" w:rsidRPr="008615D3" w:rsidRDefault="00F87D50" w:rsidP="00F87D50">
      <w:pPr>
        <w:jc w:val="center"/>
        <w:rPr>
          <w:sz w:val="14"/>
          <w:szCs w:val="14"/>
        </w:rPr>
      </w:pPr>
      <w:r w:rsidRPr="008615D3">
        <w:rPr>
          <w:sz w:val="14"/>
          <w:szCs w:val="14"/>
        </w:rPr>
        <w:t xml:space="preserve">от  </w:t>
      </w:r>
      <w:r>
        <w:rPr>
          <w:sz w:val="14"/>
          <w:szCs w:val="14"/>
        </w:rPr>
        <w:t>1</w:t>
      </w:r>
      <w:r w:rsidR="007D4394">
        <w:rPr>
          <w:sz w:val="14"/>
          <w:szCs w:val="14"/>
        </w:rPr>
        <w:t>7</w:t>
      </w:r>
      <w:r w:rsidRPr="008615D3">
        <w:rPr>
          <w:sz w:val="14"/>
          <w:szCs w:val="14"/>
        </w:rPr>
        <w:t>.0</w:t>
      </w:r>
      <w:r>
        <w:rPr>
          <w:sz w:val="14"/>
          <w:szCs w:val="14"/>
        </w:rPr>
        <w:t>2.2025 № 3</w:t>
      </w:r>
      <w:r w:rsidR="007D4394">
        <w:rPr>
          <w:sz w:val="14"/>
          <w:szCs w:val="14"/>
        </w:rPr>
        <w:t>89</w:t>
      </w:r>
    </w:p>
    <w:p w:rsidR="00F87D50" w:rsidRDefault="00F87D50" w:rsidP="00F87D50">
      <w:pPr>
        <w:jc w:val="center"/>
        <w:rPr>
          <w:sz w:val="14"/>
          <w:szCs w:val="14"/>
        </w:rPr>
      </w:pPr>
      <w:r w:rsidRPr="008615D3">
        <w:rPr>
          <w:sz w:val="14"/>
          <w:szCs w:val="14"/>
        </w:rPr>
        <w:t>г. Сольцы</w:t>
      </w:r>
    </w:p>
    <w:p w:rsidR="00F87D50" w:rsidRDefault="00F87D50" w:rsidP="00F87D50">
      <w:pPr>
        <w:rPr>
          <w:b/>
          <w:sz w:val="14"/>
          <w:szCs w:val="14"/>
        </w:rPr>
      </w:pPr>
    </w:p>
    <w:p w:rsidR="007D4394" w:rsidRPr="009E4B61" w:rsidRDefault="007D4394" w:rsidP="007D4394">
      <w:pPr>
        <w:suppressAutoHyphens/>
        <w:jc w:val="center"/>
        <w:rPr>
          <w:b/>
          <w:sz w:val="14"/>
          <w:szCs w:val="14"/>
        </w:rPr>
      </w:pPr>
      <w:r w:rsidRPr="009E4B61">
        <w:rPr>
          <w:b/>
          <w:sz w:val="14"/>
          <w:szCs w:val="14"/>
        </w:rPr>
        <w:t>Об утверждении Порядка уведомления представителя нанимателя муниципальными служащими  Администрации Солецкого муниципального округа о намерении  выполнять иную оплачиваемую работу (о выполнении иной оплачиваемой работы)</w:t>
      </w:r>
    </w:p>
    <w:p w:rsidR="007D4394" w:rsidRPr="009E4B61" w:rsidRDefault="007D4394" w:rsidP="007D4394">
      <w:pPr>
        <w:rPr>
          <w:sz w:val="14"/>
          <w:szCs w:val="14"/>
        </w:rPr>
      </w:pPr>
      <w:r w:rsidRPr="009E4B61">
        <w:rPr>
          <w:sz w:val="14"/>
          <w:szCs w:val="14"/>
        </w:rPr>
        <w:t xml:space="preserve">                                                                   </w:t>
      </w:r>
    </w:p>
    <w:p w:rsidR="007D4394" w:rsidRPr="009E4B61" w:rsidRDefault="007D4394" w:rsidP="007D4394">
      <w:pPr>
        <w:ind w:firstLine="284"/>
        <w:jc w:val="both"/>
        <w:rPr>
          <w:b/>
          <w:sz w:val="14"/>
          <w:szCs w:val="14"/>
        </w:rPr>
      </w:pPr>
      <w:r w:rsidRPr="009E4B61">
        <w:rPr>
          <w:sz w:val="14"/>
          <w:szCs w:val="14"/>
        </w:rPr>
        <w:t xml:space="preserve">В соответствии с частью 2 статьи 11 Федерального закона от 02 марта 2007 года №25-ФЗ «О муниципальной службе в Российской Федерации»,  рассмотрев предложение прокурора Солецкого района о принятии модельного правового акта,  Администрация Солецкого муниципального округа </w:t>
      </w:r>
      <w:r w:rsidRPr="009E4B61">
        <w:rPr>
          <w:b/>
          <w:sz w:val="14"/>
          <w:szCs w:val="14"/>
        </w:rPr>
        <w:t>ПОСТАНОВЛЯЕТ:</w:t>
      </w:r>
    </w:p>
    <w:p w:rsidR="007D4394" w:rsidRPr="009E4B61" w:rsidRDefault="007D4394" w:rsidP="007D4394">
      <w:pPr>
        <w:suppressAutoHyphens/>
        <w:ind w:firstLine="284"/>
        <w:jc w:val="both"/>
        <w:rPr>
          <w:sz w:val="14"/>
          <w:szCs w:val="14"/>
        </w:rPr>
      </w:pPr>
      <w:r w:rsidRPr="009E4B61">
        <w:rPr>
          <w:sz w:val="14"/>
          <w:szCs w:val="14"/>
        </w:rPr>
        <w:t>1. Утвердить прилагаемый Порядок уведомления представителя нанимателя муниципальными служащими Администрации Солецкого муниципального округа о намерении выполнять иную оплачиваемую работу (о выполнении иной оплачиваемой работы).</w:t>
      </w:r>
    </w:p>
    <w:p w:rsidR="007D4394" w:rsidRPr="009E4B61" w:rsidRDefault="007D4394" w:rsidP="007D4394">
      <w:pPr>
        <w:suppressAutoHyphens/>
        <w:ind w:firstLine="284"/>
        <w:jc w:val="both"/>
        <w:rPr>
          <w:sz w:val="14"/>
          <w:szCs w:val="14"/>
        </w:rPr>
      </w:pPr>
      <w:r w:rsidRPr="009E4B61">
        <w:rPr>
          <w:sz w:val="14"/>
          <w:szCs w:val="14"/>
        </w:rPr>
        <w:t>2. Признать утратившими силу постановления Администрации муниципального округа:</w:t>
      </w:r>
    </w:p>
    <w:p w:rsidR="007D4394" w:rsidRPr="009E4B61" w:rsidRDefault="007D4394" w:rsidP="007D4394">
      <w:pPr>
        <w:suppressAutoHyphens/>
        <w:ind w:firstLine="284"/>
        <w:jc w:val="both"/>
        <w:rPr>
          <w:sz w:val="14"/>
          <w:szCs w:val="14"/>
        </w:rPr>
      </w:pPr>
      <w:r w:rsidRPr="009E4B61">
        <w:rPr>
          <w:sz w:val="14"/>
          <w:szCs w:val="14"/>
        </w:rPr>
        <w:t xml:space="preserve"> от 04.05.2021 №625 «Об утверждении Порядка уведомления муниципальными служащими, замещающими должности муниципальной службы в Администрации Солецкого муниципального округа, о выполнении иной оплачиваемой работы»; </w:t>
      </w:r>
    </w:p>
    <w:p w:rsidR="007D4394" w:rsidRPr="009E4B61" w:rsidRDefault="007D4394" w:rsidP="007D4394">
      <w:pPr>
        <w:suppressAutoHyphens/>
        <w:ind w:firstLine="284"/>
        <w:jc w:val="both"/>
        <w:rPr>
          <w:sz w:val="14"/>
          <w:szCs w:val="14"/>
        </w:rPr>
      </w:pPr>
      <w:r w:rsidRPr="009E4B61">
        <w:rPr>
          <w:sz w:val="14"/>
          <w:szCs w:val="14"/>
        </w:rPr>
        <w:t xml:space="preserve">от 14.08.2023 №1415 «О внесении изменений в Порядок уведомления муниципальными служащими, замещающими должности муниципальной службы в </w:t>
      </w:r>
      <w:r w:rsidRPr="009E4B61">
        <w:rPr>
          <w:sz w:val="14"/>
          <w:szCs w:val="14"/>
        </w:rPr>
        <w:lastRenderedPageBreak/>
        <w:t>Администрации Солецкого муниципального округа, о выполнении иной оплачиваемой работы».</w:t>
      </w:r>
    </w:p>
    <w:p w:rsidR="007D4394" w:rsidRPr="009E4B61" w:rsidRDefault="007D4394" w:rsidP="007D4394">
      <w:pPr>
        <w:suppressAutoHyphens/>
        <w:ind w:firstLine="284"/>
        <w:jc w:val="both"/>
        <w:rPr>
          <w:sz w:val="14"/>
          <w:szCs w:val="14"/>
        </w:rPr>
      </w:pPr>
      <w:r w:rsidRPr="009E4B61">
        <w:rPr>
          <w:sz w:val="14"/>
          <w:szCs w:val="14"/>
        </w:rPr>
        <w:t>2. Постановление вступает в силу после его официального опубликования.</w:t>
      </w:r>
    </w:p>
    <w:p w:rsidR="007D4394" w:rsidRPr="009E4B61" w:rsidRDefault="007D4394" w:rsidP="007D4394">
      <w:pPr>
        <w:ind w:firstLine="284"/>
        <w:jc w:val="both"/>
        <w:rPr>
          <w:sz w:val="14"/>
          <w:szCs w:val="14"/>
        </w:rPr>
      </w:pPr>
      <w:r w:rsidRPr="009E4B61">
        <w:rPr>
          <w:rFonts w:ascii="Calibri" w:hAnsi="Calibri"/>
          <w:sz w:val="14"/>
          <w:szCs w:val="14"/>
        </w:rPr>
        <w:t xml:space="preserve">3. </w:t>
      </w:r>
      <w:r w:rsidRPr="009E4B61">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D4394" w:rsidRPr="009E4B61" w:rsidRDefault="007D4394" w:rsidP="007D4394">
      <w:pPr>
        <w:rPr>
          <w:b/>
          <w:sz w:val="14"/>
          <w:szCs w:val="14"/>
        </w:rPr>
      </w:pPr>
    </w:p>
    <w:p w:rsidR="007D4394" w:rsidRPr="009E4B61" w:rsidRDefault="007D4394" w:rsidP="007D4394">
      <w:pPr>
        <w:rPr>
          <w:b/>
          <w:sz w:val="14"/>
          <w:szCs w:val="14"/>
        </w:rPr>
      </w:pPr>
    </w:p>
    <w:p w:rsidR="007D4394" w:rsidRPr="009E4B61" w:rsidRDefault="007D4394" w:rsidP="007D4394">
      <w:pPr>
        <w:rPr>
          <w:b/>
          <w:sz w:val="14"/>
          <w:szCs w:val="14"/>
        </w:rPr>
      </w:pPr>
      <w:r w:rsidRPr="009E4B61">
        <w:rPr>
          <w:b/>
          <w:sz w:val="14"/>
          <w:szCs w:val="14"/>
        </w:rPr>
        <w:t>Глава муниципального округа   М.В. Тимофеев</w:t>
      </w:r>
    </w:p>
    <w:p w:rsidR="007D4394" w:rsidRPr="009E4B61" w:rsidRDefault="007D4394" w:rsidP="007D4394">
      <w:pPr>
        <w:jc w:val="right"/>
        <w:rPr>
          <w:sz w:val="14"/>
          <w:szCs w:val="14"/>
        </w:rPr>
      </w:pPr>
      <w:r w:rsidRPr="009E4B61">
        <w:rPr>
          <w:sz w:val="14"/>
          <w:szCs w:val="14"/>
        </w:rPr>
        <w:t>УТВЕРЖДЕНО</w:t>
      </w:r>
    </w:p>
    <w:p w:rsidR="007D4394" w:rsidRPr="009E4B61" w:rsidRDefault="007D4394" w:rsidP="007D4394">
      <w:pPr>
        <w:jc w:val="right"/>
        <w:rPr>
          <w:sz w:val="14"/>
          <w:szCs w:val="14"/>
        </w:rPr>
      </w:pPr>
      <w:r w:rsidRPr="009E4B61">
        <w:rPr>
          <w:sz w:val="14"/>
          <w:szCs w:val="14"/>
        </w:rPr>
        <w:t>постановлением Администрации</w:t>
      </w:r>
    </w:p>
    <w:p w:rsidR="007D4394" w:rsidRPr="009E4B61" w:rsidRDefault="007D4394" w:rsidP="007D4394">
      <w:pPr>
        <w:jc w:val="right"/>
        <w:rPr>
          <w:sz w:val="14"/>
          <w:szCs w:val="14"/>
        </w:rPr>
      </w:pPr>
      <w:r w:rsidRPr="009E4B61">
        <w:rPr>
          <w:sz w:val="14"/>
          <w:szCs w:val="14"/>
        </w:rPr>
        <w:t xml:space="preserve">муниципального округа </w:t>
      </w:r>
    </w:p>
    <w:p w:rsidR="007D4394" w:rsidRPr="009E4B61" w:rsidRDefault="007D4394" w:rsidP="007D4394">
      <w:pPr>
        <w:jc w:val="right"/>
        <w:rPr>
          <w:sz w:val="14"/>
          <w:szCs w:val="14"/>
        </w:rPr>
      </w:pPr>
      <w:r w:rsidRPr="009E4B61">
        <w:rPr>
          <w:sz w:val="14"/>
          <w:szCs w:val="14"/>
        </w:rPr>
        <w:t>от 17.02.2025 № 389</w:t>
      </w:r>
    </w:p>
    <w:p w:rsidR="007D4394" w:rsidRPr="009E4B61" w:rsidRDefault="007D4394" w:rsidP="007D4394">
      <w:pPr>
        <w:jc w:val="center"/>
        <w:rPr>
          <w:sz w:val="14"/>
          <w:szCs w:val="14"/>
        </w:rPr>
      </w:pPr>
    </w:p>
    <w:p w:rsidR="007D4394" w:rsidRPr="009E4B61" w:rsidRDefault="007D4394" w:rsidP="007D4394">
      <w:pPr>
        <w:jc w:val="center"/>
        <w:rPr>
          <w:sz w:val="14"/>
          <w:szCs w:val="14"/>
        </w:rPr>
      </w:pPr>
      <w:r w:rsidRPr="009E4B61">
        <w:rPr>
          <w:sz w:val="14"/>
          <w:szCs w:val="14"/>
        </w:rPr>
        <w:t>ПОРЯДОК</w:t>
      </w:r>
    </w:p>
    <w:p w:rsidR="007D4394" w:rsidRPr="009E4B61" w:rsidRDefault="007D4394" w:rsidP="007D4394">
      <w:pPr>
        <w:jc w:val="center"/>
        <w:rPr>
          <w:sz w:val="14"/>
          <w:szCs w:val="14"/>
        </w:rPr>
      </w:pPr>
      <w:r w:rsidRPr="009E4B61">
        <w:rPr>
          <w:sz w:val="14"/>
          <w:szCs w:val="14"/>
        </w:rPr>
        <w:t>УВЕДОМЛЕНИЯ ПРЕДСТАВИТЕЛЯ НАНИМАТЕЛЯ МУНИЦИПАЛЬНЫМИ СЛУЖАЩИМИ АДМИНИСТРАЦИИ СОЛЕЦКОГО МУНИЦИПАЛЬНОГО ОКРУГА</w:t>
      </w:r>
      <w:r>
        <w:rPr>
          <w:sz w:val="14"/>
          <w:szCs w:val="14"/>
        </w:rPr>
        <w:t xml:space="preserve"> </w:t>
      </w:r>
      <w:r w:rsidRPr="009E4B61">
        <w:rPr>
          <w:sz w:val="14"/>
          <w:szCs w:val="14"/>
        </w:rPr>
        <w:t>О НАМЕРЕНИИ ВЫПОЛНЯТЬ ИНУЮ ОПЛАЧИВАЕМУЮ РАБОТУ</w:t>
      </w:r>
    </w:p>
    <w:p w:rsidR="007D4394" w:rsidRPr="009E4B61" w:rsidRDefault="007D4394" w:rsidP="007D4394">
      <w:pPr>
        <w:jc w:val="center"/>
        <w:rPr>
          <w:sz w:val="14"/>
          <w:szCs w:val="14"/>
        </w:rPr>
      </w:pPr>
      <w:r w:rsidRPr="009E4B61">
        <w:rPr>
          <w:sz w:val="14"/>
          <w:szCs w:val="14"/>
        </w:rPr>
        <w:t xml:space="preserve"> (О ВЫПОЛНЕНИИ ИНОЙ ОПЛАЧИВАЕМОЙ РАБОТЫ)</w:t>
      </w:r>
    </w:p>
    <w:p w:rsidR="007D4394" w:rsidRPr="009E4B61" w:rsidRDefault="007D4394" w:rsidP="007D4394">
      <w:pPr>
        <w:jc w:val="center"/>
        <w:rPr>
          <w:sz w:val="14"/>
          <w:szCs w:val="14"/>
        </w:rPr>
      </w:pPr>
    </w:p>
    <w:p w:rsidR="007D4394" w:rsidRPr="009E4B61" w:rsidRDefault="007D4394" w:rsidP="007D4394">
      <w:pPr>
        <w:ind w:firstLine="284"/>
        <w:contextualSpacing/>
        <w:jc w:val="both"/>
        <w:rPr>
          <w:sz w:val="14"/>
          <w:szCs w:val="14"/>
        </w:rPr>
      </w:pPr>
      <w:r w:rsidRPr="009E4B61">
        <w:rPr>
          <w:sz w:val="14"/>
          <w:szCs w:val="14"/>
        </w:rPr>
        <w:t>1. Настоящий Порядок определяет процедуру уведомления представителя нанимателя муниципальными служащими Администрации муниципального округа, замещающими должности муниципальной службы Администрации муниципального округа (далее муниципальные служащие), о намерении выполнять иную оплачиваемую работу (о выполнении иной оплачиваемой работы).</w:t>
      </w:r>
    </w:p>
    <w:p w:rsidR="007D4394" w:rsidRPr="009E4B61" w:rsidRDefault="007D4394" w:rsidP="007D4394">
      <w:pPr>
        <w:ind w:firstLine="284"/>
        <w:contextualSpacing/>
        <w:jc w:val="both"/>
        <w:rPr>
          <w:sz w:val="14"/>
          <w:szCs w:val="14"/>
        </w:rPr>
      </w:pPr>
      <w:r w:rsidRPr="009E4B61">
        <w:rPr>
          <w:sz w:val="14"/>
          <w:szCs w:val="14"/>
        </w:rPr>
        <w:t>2. Муниципальные служащие уведомляют представителя нанимателя о намерении выполнять иную оплачиваемую работу до начала ее выполнения.</w:t>
      </w:r>
    </w:p>
    <w:p w:rsidR="007D4394" w:rsidRPr="009E4B61" w:rsidRDefault="007D4394" w:rsidP="007D4394">
      <w:pPr>
        <w:ind w:firstLine="284"/>
        <w:contextualSpacing/>
        <w:jc w:val="both"/>
        <w:rPr>
          <w:sz w:val="14"/>
          <w:szCs w:val="14"/>
        </w:rPr>
      </w:pPr>
      <w:r w:rsidRPr="009E4B61">
        <w:rPr>
          <w:sz w:val="14"/>
          <w:szCs w:val="14"/>
        </w:rPr>
        <w:t xml:space="preserve">3. При поступлении на муниципальную службу, гражданин, выполняющий иную оплачиваемую работу, в день назначения на должность муниципальной службы Администрации муниципального округа уведомляет представителя нанимателя о ее выполнении. </w:t>
      </w:r>
    </w:p>
    <w:p w:rsidR="007D4394" w:rsidRPr="009E4B61" w:rsidRDefault="007D4394" w:rsidP="007D4394">
      <w:pPr>
        <w:ind w:firstLine="284"/>
        <w:contextualSpacing/>
        <w:jc w:val="both"/>
        <w:rPr>
          <w:sz w:val="14"/>
          <w:szCs w:val="14"/>
        </w:rPr>
      </w:pPr>
      <w:r w:rsidRPr="009E4B61">
        <w:rPr>
          <w:sz w:val="14"/>
          <w:szCs w:val="14"/>
        </w:rPr>
        <w:t>4. Уведомление о намерении выполнять иную оплачиваемую работу (о выполнении иной оплачиваемой работы) (далее уведомление) представляется лично по форме согласно приложению №1 к настоящему Порядку специалисту управления делами Администрации муниципального округа, ответственному за работу по профилактике коррупционных правонарушений в Администрации муниципального округа (далее ответственное лицо).</w:t>
      </w:r>
    </w:p>
    <w:p w:rsidR="007D4394" w:rsidRPr="009E4B61" w:rsidRDefault="007D4394" w:rsidP="007D4394">
      <w:pPr>
        <w:ind w:firstLine="284"/>
        <w:contextualSpacing/>
        <w:jc w:val="both"/>
        <w:rPr>
          <w:sz w:val="14"/>
          <w:szCs w:val="14"/>
        </w:rPr>
      </w:pPr>
      <w:r w:rsidRPr="009E4B61">
        <w:rPr>
          <w:sz w:val="14"/>
          <w:szCs w:val="14"/>
        </w:rPr>
        <w:t>5. Регистрация уведомлений осуществляется ответственным лицом в день получения уведомления в журнале регистрации уведомлений о намерении выполнять иную оплачиваемую работу (о выполнении иной оплачиваемой работы) (далее журнал регистрации), по форме согласно приложению №2 к настоящему Порядку.</w:t>
      </w:r>
    </w:p>
    <w:p w:rsidR="007D4394" w:rsidRPr="009E4B61" w:rsidRDefault="007D4394" w:rsidP="007D4394">
      <w:pPr>
        <w:ind w:firstLine="284"/>
        <w:contextualSpacing/>
        <w:jc w:val="both"/>
        <w:rPr>
          <w:sz w:val="14"/>
          <w:szCs w:val="14"/>
        </w:rPr>
      </w:pPr>
      <w:r w:rsidRPr="009E4B61">
        <w:rPr>
          <w:sz w:val="14"/>
          <w:szCs w:val="14"/>
        </w:rPr>
        <w:t>6. Копия зарегистрированного уведомления не позднее одного рабочего дня со дня регистрации уведомления выдается муниципальному служащему на руки под подпись в журнале регистрации либо направляется заказным почтовым отправлением с уведомлением о вручении.</w:t>
      </w:r>
    </w:p>
    <w:p w:rsidR="007D4394" w:rsidRPr="009E4B61" w:rsidRDefault="007D4394" w:rsidP="007D4394">
      <w:pPr>
        <w:ind w:firstLine="284"/>
        <w:jc w:val="both"/>
        <w:rPr>
          <w:sz w:val="14"/>
          <w:szCs w:val="14"/>
        </w:rPr>
      </w:pPr>
      <w:r w:rsidRPr="009E4B61">
        <w:rPr>
          <w:sz w:val="14"/>
          <w:szCs w:val="14"/>
        </w:rPr>
        <w:t>На копии уведомления указываются дата и номер регистрации уведомления, фамилия, инициалы и должность лица, зарегистрировавшего уведомление.</w:t>
      </w:r>
    </w:p>
    <w:p w:rsidR="007D4394" w:rsidRPr="009E4B61" w:rsidRDefault="007D4394" w:rsidP="007D4394">
      <w:pPr>
        <w:ind w:firstLine="284"/>
        <w:contextualSpacing/>
        <w:jc w:val="both"/>
        <w:rPr>
          <w:sz w:val="14"/>
          <w:szCs w:val="14"/>
        </w:rPr>
      </w:pPr>
      <w:r w:rsidRPr="009E4B61">
        <w:rPr>
          <w:sz w:val="14"/>
          <w:szCs w:val="14"/>
        </w:rPr>
        <w:t xml:space="preserve">7. </w:t>
      </w:r>
      <w:proofErr w:type="gramStart"/>
      <w:r w:rsidRPr="009E4B61">
        <w:rPr>
          <w:sz w:val="14"/>
          <w:szCs w:val="14"/>
        </w:rPr>
        <w:t xml:space="preserve">Ответственное лицо анализирует информацию, изложенную в уведомлении, на предмет возможного возникновения конфликта интересов при выполнении муниципальным служащим иной оплачиваемой работы, составляет заключение о возможном возникновении конфликта интересов или об отсутствии признаков конфликта интересов (далее заключение) и не позднее одного рабочего дня со дня регистрации уведомления направляет уведомление и заключение представителю нанимателя. </w:t>
      </w:r>
      <w:proofErr w:type="gramEnd"/>
    </w:p>
    <w:p w:rsidR="007D4394" w:rsidRPr="009E4B61" w:rsidRDefault="007D4394" w:rsidP="007D4394">
      <w:pPr>
        <w:ind w:firstLine="284"/>
        <w:contextualSpacing/>
        <w:jc w:val="both"/>
        <w:rPr>
          <w:sz w:val="14"/>
          <w:szCs w:val="14"/>
        </w:rPr>
      </w:pPr>
      <w:r w:rsidRPr="009E4B61">
        <w:rPr>
          <w:sz w:val="14"/>
          <w:szCs w:val="14"/>
        </w:rPr>
        <w:t>Представитель нанимателя в течение одного рабочего дня со дня поступления к нему уведомления и заключения путем проставления визы на уведомлении принимает одно из следующих решений:</w:t>
      </w:r>
    </w:p>
    <w:p w:rsidR="007D4394" w:rsidRPr="009E4B61" w:rsidRDefault="007D4394" w:rsidP="007D4394">
      <w:pPr>
        <w:ind w:firstLine="284"/>
        <w:contextualSpacing/>
        <w:jc w:val="both"/>
        <w:rPr>
          <w:sz w:val="14"/>
          <w:szCs w:val="14"/>
        </w:rPr>
      </w:pPr>
      <w:r w:rsidRPr="009E4B61">
        <w:rPr>
          <w:sz w:val="14"/>
          <w:szCs w:val="14"/>
        </w:rPr>
        <w:t>о возвращении уведомления ответственному лицу с последующей передачей в управление делами Администрации муниципального округа, в целях приобщения к личному делу муниципального служащего, подавшего уведомление;</w:t>
      </w:r>
    </w:p>
    <w:p w:rsidR="007D4394" w:rsidRPr="009E4B61" w:rsidRDefault="007D4394" w:rsidP="007D4394">
      <w:pPr>
        <w:ind w:firstLine="284"/>
        <w:contextualSpacing/>
        <w:jc w:val="both"/>
        <w:rPr>
          <w:sz w:val="14"/>
          <w:szCs w:val="14"/>
        </w:rPr>
      </w:pPr>
      <w:proofErr w:type="gramStart"/>
      <w:r w:rsidRPr="009E4B61">
        <w:rPr>
          <w:sz w:val="14"/>
          <w:szCs w:val="14"/>
        </w:rPr>
        <w:t>о направлении уведомления муниципального служащего на рассмотрение в комиссию по соблюдению требований к служебному поведению</w:t>
      </w:r>
      <w:proofErr w:type="gramEnd"/>
      <w:r w:rsidRPr="009E4B61">
        <w:rPr>
          <w:sz w:val="14"/>
          <w:szCs w:val="14"/>
        </w:rPr>
        <w:t xml:space="preserve"> муниципальных служащих, замещающих должности муниципальной службы в Администрации муниципального округа, и урегулированию конфликта интересов (далее комиссия).</w:t>
      </w:r>
    </w:p>
    <w:p w:rsidR="007D4394" w:rsidRPr="009E4B61" w:rsidRDefault="007D4394" w:rsidP="007D4394">
      <w:pPr>
        <w:ind w:firstLine="284"/>
        <w:contextualSpacing/>
        <w:jc w:val="both"/>
        <w:rPr>
          <w:sz w:val="14"/>
          <w:szCs w:val="14"/>
        </w:rPr>
      </w:pPr>
      <w:r w:rsidRPr="009E4B61">
        <w:rPr>
          <w:sz w:val="14"/>
          <w:szCs w:val="14"/>
        </w:rPr>
        <w:t>8. В случае принятия решения, указанного в третьем абзаце пункта 7 настоящего Порядка, подлинники уведомлений муниципальных служащих приобщаются к личному делу муниципальных служащих.</w:t>
      </w:r>
    </w:p>
    <w:p w:rsidR="007D4394" w:rsidRPr="009E4B61" w:rsidRDefault="007D4394" w:rsidP="007D4394">
      <w:pPr>
        <w:ind w:firstLine="284"/>
        <w:contextualSpacing/>
        <w:jc w:val="both"/>
        <w:rPr>
          <w:sz w:val="14"/>
          <w:szCs w:val="14"/>
        </w:rPr>
      </w:pPr>
      <w:r w:rsidRPr="009E4B61">
        <w:rPr>
          <w:sz w:val="14"/>
          <w:szCs w:val="14"/>
        </w:rPr>
        <w:t>9. В случае принятия решения, указанного в четвертом абзаце пункта 7 настоящего Порядка, уведомление рассматривается в соответствии с порядком работы комиссии, утверждаемым постановлением Администрации муниципального округа.</w:t>
      </w:r>
    </w:p>
    <w:p w:rsidR="007D4394" w:rsidRPr="009E4B61" w:rsidRDefault="007D4394" w:rsidP="007D4394">
      <w:pPr>
        <w:ind w:firstLine="284"/>
        <w:contextualSpacing/>
        <w:jc w:val="both"/>
        <w:rPr>
          <w:sz w:val="14"/>
          <w:szCs w:val="14"/>
        </w:rPr>
      </w:pPr>
      <w:r w:rsidRPr="009E4B61">
        <w:rPr>
          <w:sz w:val="14"/>
          <w:szCs w:val="14"/>
        </w:rPr>
        <w:t xml:space="preserve">10. В случае изменения вида деятельности, характера, места или условий выполняемой иной оплачиваемой работы муниципальный служащий не </w:t>
      </w:r>
      <w:proofErr w:type="gramStart"/>
      <w:r w:rsidRPr="009E4B61">
        <w:rPr>
          <w:sz w:val="14"/>
          <w:szCs w:val="14"/>
        </w:rPr>
        <w:t>позднее</w:t>
      </w:r>
      <w:proofErr w:type="gramEnd"/>
      <w:r w:rsidRPr="009E4B61">
        <w:rPr>
          <w:sz w:val="14"/>
          <w:szCs w:val="14"/>
        </w:rPr>
        <w:t xml:space="preserve"> чем за 3 рабочих дня до дня начала ее выполнения уведомляет представителя нанимателя в соответствии с настоящим Порядком.</w:t>
      </w:r>
    </w:p>
    <w:p w:rsidR="007D4394" w:rsidRPr="009E4B61" w:rsidRDefault="007D4394" w:rsidP="007D4394">
      <w:pPr>
        <w:ind w:firstLine="284"/>
        <w:contextualSpacing/>
        <w:jc w:val="both"/>
        <w:rPr>
          <w:sz w:val="14"/>
          <w:szCs w:val="14"/>
        </w:rPr>
      </w:pPr>
      <w:r w:rsidRPr="009E4B61">
        <w:rPr>
          <w:sz w:val="14"/>
          <w:szCs w:val="14"/>
        </w:rPr>
        <w:t>11. В случае отказа от выполнения иной оплачиваемой работы после подачи уведомления муниципальный служащий в произвольной форме лично представляет заявление об отзыве уведомления (далее заявление) ответственному лицу, которое регистрирует заявление в журнале регистрации в день его поступления</w:t>
      </w:r>
    </w:p>
    <w:p w:rsidR="007D4394" w:rsidRPr="009E4B61" w:rsidRDefault="007D4394" w:rsidP="007D4394">
      <w:pPr>
        <w:ind w:firstLine="284"/>
        <w:jc w:val="both"/>
        <w:rPr>
          <w:sz w:val="14"/>
          <w:szCs w:val="14"/>
        </w:rPr>
      </w:pPr>
      <w:r w:rsidRPr="009E4B61">
        <w:rPr>
          <w:sz w:val="14"/>
          <w:szCs w:val="14"/>
        </w:rPr>
        <w:lastRenderedPageBreak/>
        <w:t>На копии заявления указываются дата и номер регистрации заявления, фамилия, инициалы и должность лица, зарегистрировавшего заявление.</w:t>
      </w:r>
    </w:p>
    <w:p w:rsidR="007D4394" w:rsidRPr="009E4B61" w:rsidRDefault="007D4394" w:rsidP="007D4394">
      <w:pPr>
        <w:ind w:firstLine="284"/>
        <w:jc w:val="both"/>
        <w:rPr>
          <w:sz w:val="14"/>
          <w:szCs w:val="14"/>
        </w:rPr>
      </w:pPr>
      <w:r w:rsidRPr="009E4B61">
        <w:rPr>
          <w:sz w:val="14"/>
          <w:szCs w:val="14"/>
        </w:rPr>
        <w:t>Копия зарегистрированного заявления не позднее одного рабочего дня со дня регистрации уведомления выдается муниципальному служащему на руки под подпись в журнале регистрации либо направляется заказным почтовым отправлением с уведомлением о вручении.</w:t>
      </w:r>
    </w:p>
    <w:p w:rsidR="007D4394" w:rsidRPr="009E4B61" w:rsidRDefault="007D4394" w:rsidP="007D4394">
      <w:pPr>
        <w:ind w:firstLine="284"/>
        <w:contextualSpacing/>
        <w:jc w:val="both"/>
        <w:rPr>
          <w:sz w:val="14"/>
          <w:szCs w:val="14"/>
        </w:rPr>
      </w:pPr>
      <w:r w:rsidRPr="009E4B61">
        <w:rPr>
          <w:sz w:val="14"/>
          <w:szCs w:val="14"/>
        </w:rPr>
        <w:t>12.  Ответственное лицо не позднее одного рабочего дня со дня регистрации заявления направляет его представителю нанимателя для предоставления визы ознакомления.</w:t>
      </w:r>
    </w:p>
    <w:p w:rsidR="007D4394" w:rsidRPr="009E4B61" w:rsidRDefault="007D4394" w:rsidP="007D4394">
      <w:pPr>
        <w:ind w:firstLine="284"/>
        <w:contextualSpacing/>
        <w:jc w:val="both"/>
        <w:rPr>
          <w:sz w:val="14"/>
          <w:szCs w:val="14"/>
        </w:rPr>
      </w:pPr>
      <w:r w:rsidRPr="009E4B61">
        <w:rPr>
          <w:sz w:val="14"/>
          <w:szCs w:val="14"/>
        </w:rPr>
        <w:t>13. Не позднее одного рабочего дня со дня проставления представителем нанимателя визы ознакомления заявление возвращается ответственному лицу для его учета.</w:t>
      </w:r>
    </w:p>
    <w:p w:rsidR="007D4394" w:rsidRPr="009E4B61" w:rsidRDefault="007D4394" w:rsidP="007D4394">
      <w:pPr>
        <w:contextualSpacing/>
        <w:jc w:val="right"/>
        <w:rPr>
          <w:sz w:val="14"/>
          <w:szCs w:val="14"/>
        </w:rPr>
      </w:pPr>
      <w:r w:rsidRPr="009E4B61">
        <w:rPr>
          <w:sz w:val="14"/>
          <w:szCs w:val="14"/>
        </w:rPr>
        <w:t>Приложение №1</w:t>
      </w:r>
    </w:p>
    <w:p w:rsidR="007D4394" w:rsidRPr="009E4B61" w:rsidRDefault="007D4394" w:rsidP="007D4394">
      <w:pPr>
        <w:contextualSpacing/>
        <w:jc w:val="right"/>
        <w:rPr>
          <w:sz w:val="14"/>
          <w:szCs w:val="14"/>
        </w:rPr>
      </w:pPr>
      <w:r w:rsidRPr="009E4B61">
        <w:rPr>
          <w:sz w:val="14"/>
          <w:szCs w:val="14"/>
        </w:rPr>
        <w:t>к Порядку уведомления представителя нанимателя</w:t>
      </w:r>
    </w:p>
    <w:p w:rsidR="007D4394" w:rsidRPr="009E4B61" w:rsidRDefault="007D4394" w:rsidP="007D4394">
      <w:pPr>
        <w:contextualSpacing/>
        <w:jc w:val="right"/>
        <w:rPr>
          <w:sz w:val="14"/>
          <w:szCs w:val="14"/>
        </w:rPr>
      </w:pPr>
      <w:r w:rsidRPr="009E4B61">
        <w:rPr>
          <w:sz w:val="14"/>
          <w:szCs w:val="14"/>
        </w:rPr>
        <w:t>муниципальными служащими Администрации</w:t>
      </w:r>
    </w:p>
    <w:p w:rsidR="007D4394" w:rsidRPr="009E4B61" w:rsidRDefault="007D4394" w:rsidP="007D4394">
      <w:pPr>
        <w:contextualSpacing/>
        <w:jc w:val="right"/>
        <w:rPr>
          <w:sz w:val="14"/>
          <w:szCs w:val="14"/>
        </w:rPr>
      </w:pPr>
      <w:r w:rsidRPr="009E4B61">
        <w:rPr>
          <w:sz w:val="14"/>
          <w:szCs w:val="14"/>
        </w:rPr>
        <w:t>муниципального округа о намерении</w:t>
      </w:r>
    </w:p>
    <w:p w:rsidR="007D4394" w:rsidRPr="009E4B61" w:rsidRDefault="007D4394" w:rsidP="007D4394">
      <w:pPr>
        <w:contextualSpacing/>
        <w:jc w:val="right"/>
        <w:rPr>
          <w:sz w:val="14"/>
          <w:szCs w:val="14"/>
        </w:rPr>
      </w:pPr>
      <w:r w:rsidRPr="009E4B61">
        <w:rPr>
          <w:sz w:val="14"/>
          <w:szCs w:val="14"/>
        </w:rPr>
        <w:t>выполнять иную оплачиваемую работу</w:t>
      </w:r>
    </w:p>
    <w:p w:rsidR="007D4394" w:rsidRPr="009E4B61" w:rsidRDefault="007D4394" w:rsidP="007D4394">
      <w:pPr>
        <w:contextualSpacing/>
        <w:jc w:val="right"/>
        <w:rPr>
          <w:sz w:val="14"/>
          <w:szCs w:val="14"/>
        </w:rPr>
      </w:pPr>
      <w:r w:rsidRPr="009E4B61">
        <w:rPr>
          <w:sz w:val="14"/>
          <w:szCs w:val="14"/>
        </w:rPr>
        <w:t>(о выполнении иной оплачиваемой работы)</w:t>
      </w:r>
    </w:p>
    <w:p w:rsidR="007D4394" w:rsidRPr="009E4B61" w:rsidRDefault="007D4394" w:rsidP="007D4394">
      <w:pPr>
        <w:contextualSpacing/>
        <w:jc w:val="right"/>
        <w:rPr>
          <w:sz w:val="14"/>
          <w:szCs w:val="14"/>
        </w:rPr>
      </w:pPr>
    </w:p>
    <w:p w:rsidR="007D4394" w:rsidRPr="009E4B61" w:rsidRDefault="007D4394" w:rsidP="007D4394">
      <w:pPr>
        <w:contextualSpacing/>
        <w:jc w:val="right"/>
        <w:rPr>
          <w:sz w:val="14"/>
          <w:szCs w:val="14"/>
        </w:rPr>
      </w:pPr>
      <w:r w:rsidRPr="009E4B61">
        <w:rPr>
          <w:sz w:val="14"/>
          <w:szCs w:val="14"/>
        </w:rPr>
        <w:t>Представителю нанимателя___________________________</w:t>
      </w:r>
    </w:p>
    <w:p w:rsidR="007D4394" w:rsidRPr="009E4B61" w:rsidRDefault="007D4394" w:rsidP="007D4394">
      <w:pPr>
        <w:contextualSpacing/>
        <w:jc w:val="center"/>
        <w:rPr>
          <w:sz w:val="14"/>
          <w:szCs w:val="14"/>
        </w:rPr>
      </w:pPr>
      <w:r w:rsidRPr="009E4B61">
        <w:rPr>
          <w:sz w:val="14"/>
          <w:szCs w:val="14"/>
        </w:rPr>
        <w:t>(Ф.И.О.)</w:t>
      </w:r>
    </w:p>
    <w:p w:rsidR="007D4394" w:rsidRPr="009E4B61" w:rsidRDefault="007D4394" w:rsidP="007D4394">
      <w:pPr>
        <w:contextualSpacing/>
        <w:jc w:val="center"/>
        <w:rPr>
          <w:sz w:val="14"/>
          <w:szCs w:val="14"/>
        </w:rPr>
      </w:pPr>
      <w:r w:rsidRPr="009E4B61">
        <w:rPr>
          <w:sz w:val="14"/>
          <w:szCs w:val="14"/>
        </w:rPr>
        <w:t>___________________________________________________</w:t>
      </w:r>
    </w:p>
    <w:p w:rsidR="007D4394" w:rsidRPr="009E4B61" w:rsidRDefault="007D4394" w:rsidP="007D4394">
      <w:pPr>
        <w:contextualSpacing/>
        <w:jc w:val="center"/>
        <w:rPr>
          <w:sz w:val="14"/>
          <w:szCs w:val="14"/>
        </w:rPr>
      </w:pPr>
      <w:r w:rsidRPr="009E4B61">
        <w:rPr>
          <w:sz w:val="14"/>
          <w:szCs w:val="14"/>
        </w:rPr>
        <w:t xml:space="preserve">                      </w:t>
      </w:r>
    </w:p>
    <w:p w:rsidR="007D4394" w:rsidRPr="009E4B61" w:rsidRDefault="007D4394" w:rsidP="007D4394">
      <w:pPr>
        <w:contextualSpacing/>
        <w:jc w:val="center"/>
        <w:rPr>
          <w:sz w:val="14"/>
          <w:szCs w:val="14"/>
        </w:rPr>
      </w:pPr>
      <w:r w:rsidRPr="009E4B61">
        <w:rPr>
          <w:sz w:val="14"/>
          <w:szCs w:val="14"/>
        </w:rPr>
        <w:t xml:space="preserve">от _______________________________________________ </w:t>
      </w:r>
    </w:p>
    <w:p w:rsidR="007D4394" w:rsidRPr="009E4B61" w:rsidRDefault="007D4394" w:rsidP="007D4394">
      <w:pPr>
        <w:contextualSpacing/>
        <w:jc w:val="center"/>
        <w:rPr>
          <w:sz w:val="14"/>
          <w:szCs w:val="14"/>
        </w:rPr>
      </w:pPr>
      <w:r w:rsidRPr="009E4B61">
        <w:rPr>
          <w:sz w:val="14"/>
          <w:szCs w:val="14"/>
        </w:rPr>
        <w:t>(Ф.И.О., занимаемая должность)</w:t>
      </w:r>
    </w:p>
    <w:p w:rsidR="007D4394" w:rsidRPr="009E4B61" w:rsidRDefault="007D4394" w:rsidP="007D4394">
      <w:pPr>
        <w:contextualSpacing/>
        <w:jc w:val="center"/>
        <w:rPr>
          <w:sz w:val="14"/>
          <w:szCs w:val="14"/>
        </w:rPr>
      </w:pPr>
      <w:r w:rsidRPr="009E4B61">
        <w:rPr>
          <w:sz w:val="14"/>
          <w:szCs w:val="14"/>
        </w:rPr>
        <w:t>__________________________________________________</w:t>
      </w:r>
    </w:p>
    <w:p w:rsidR="007D4394" w:rsidRPr="009E4B61" w:rsidRDefault="007D4394" w:rsidP="007D4394">
      <w:pPr>
        <w:contextualSpacing/>
        <w:jc w:val="center"/>
        <w:rPr>
          <w:sz w:val="14"/>
          <w:szCs w:val="14"/>
        </w:rPr>
      </w:pPr>
    </w:p>
    <w:p w:rsidR="007D4394" w:rsidRPr="009E4B61" w:rsidRDefault="007D4394" w:rsidP="007D4394">
      <w:pPr>
        <w:contextualSpacing/>
        <w:jc w:val="center"/>
        <w:rPr>
          <w:sz w:val="14"/>
          <w:szCs w:val="14"/>
        </w:rPr>
      </w:pPr>
    </w:p>
    <w:p w:rsidR="007D4394" w:rsidRPr="009E4B61" w:rsidRDefault="007D4394" w:rsidP="007D4394">
      <w:pPr>
        <w:contextualSpacing/>
        <w:jc w:val="center"/>
        <w:rPr>
          <w:sz w:val="14"/>
          <w:szCs w:val="14"/>
        </w:rPr>
      </w:pPr>
    </w:p>
    <w:p w:rsidR="007D4394" w:rsidRPr="009E4B61" w:rsidRDefault="007D4394" w:rsidP="007D4394">
      <w:pPr>
        <w:contextualSpacing/>
        <w:jc w:val="center"/>
        <w:rPr>
          <w:sz w:val="14"/>
          <w:szCs w:val="14"/>
        </w:rPr>
      </w:pPr>
      <w:r w:rsidRPr="009E4B61">
        <w:rPr>
          <w:sz w:val="14"/>
          <w:szCs w:val="14"/>
        </w:rPr>
        <w:t>УВЕДОМЛЕНИЕ</w:t>
      </w:r>
    </w:p>
    <w:p w:rsidR="007D4394" w:rsidRPr="009E4B61" w:rsidRDefault="007D4394" w:rsidP="007D4394">
      <w:pPr>
        <w:contextualSpacing/>
        <w:jc w:val="center"/>
        <w:rPr>
          <w:sz w:val="14"/>
          <w:szCs w:val="14"/>
        </w:rPr>
      </w:pPr>
      <w:r w:rsidRPr="009E4B61">
        <w:rPr>
          <w:sz w:val="14"/>
          <w:szCs w:val="14"/>
        </w:rPr>
        <w:t>о намерении выполнять иную оплачиваемую работу</w:t>
      </w:r>
    </w:p>
    <w:p w:rsidR="007D4394" w:rsidRPr="009E4B61" w:rsidRDefault="007D4394" w:rsidP="007D4394">
      <w:pPr>
        <w:contextualSpacing/>
        <w:jc w:val="center"/>
        <w:rPr>
          <w:sz w:val="14"/>
          <w:szCs w:val="14"/>
        </w:rPr>
      </w:pPr>
      <w:r w:rsidRPr="009E4B61">
        <w:rPr>
          <w:sz w:val="14"/>
          <w:szCs w:val="14"/>
        </w:rPr>
        <w:t>(о выполнении иной оплачиваемой работы)</w:t>
      </w:r>
    </w:p>
    <w:p w:rsidR="007D4394" w:rsidRPr="009E4B61" w:rsidRDefault="007D4394" w:rsidP="007D4394">
      <w:pPr>
        <w:contextualSpacing/>
        <w:jc w:val="center"/>
        <w:rPr>
          <w:sz w:val="14"/>
          <w:szCs w:val="14"/>
        </w:rPr>
      </w:pPr>
    </w:p>
    <w:p w:rsidR="007D4394" w:rsidRPr="009E4B61" w:rsidRDefault="007D4394" w:rsidP="007D4394">
      <w:pPr>
        <w:rPr>
          <w:sz w:val="14"/>
          <w:szCs w:val="14"/>
        </w:rPr>
      </w:pPr>
      <w:r w:rsidRPr="009E4B61">
        <w:rPr>
          <w:sz w:val="14"/>
          <w:szCs w:val="14"/>
        </w:rPr>
        <w:t>В соответствии с частью 2 статьи 11 Федерального закона от 02.03.2007 №25-ФЗ «О муниципальной службе в Российской Федерации»</w:t>
      </w:r>
    </w:p>
    <w:p w:rsidR="007D4394" w:rsidRPr="009E4B61" w:rsidRDefault="007D4394" w:rsidP="007D4394">
      <w:pPr>
        <w:jc w:val="center"/>
        <w:rPr>
          <w:sz w:val="14"/>
          <w:szCs w:val="14"/>
        </w:rPr>
      </w:pPr>
      <w:r w:rsidRPr="009E4B61">
        <w:rPr>
          <w:sz w:val="14"/>
          <w:szCs w:val="14"/>
        </w:rPr>
        <w:t>я, ___________________________________________________________                              (фамилия, имя, отчество (при наличии))</w:t>
      </w:r>
    </w:p>
    <w:p w:rsidR="007D4394" w:rsidRPr="009E4B61" w:rsidRDefault="007D4394" w:rsidP="007D4394">
      <w:pPr>
        <w:rPr>
          <w:sz w:val="14"/>
          <w:szCs w:val="14"/>
        </w:rPr>
      </w:pPr>
      <w:r w:rsidRPr="009E4B61">
        <w:rPr>
          <w:sz w:val="14"/>
          <w:szCs w:val="14"/>
        </w:rPr>
        <w:t>замещающи</w:t>
      </w:r>
      <w:proofErr w:type="gramStart"/>
      <w:r w:rsidRPr="009E4B61">
        <w:rPr>
          <w:sz w:val="14"/>
          <w:szCs w:val="14"/>
        </w:rPr>
        <w:t>й(</w:t>
      </w:r>
      <w:proofErr w:type="spellStart"/>
      <w:proofErr w:type="gramEnd"/>
      <w:r w:rsidRPr="009E4B61">
        <w:rPr>
          <w:sz w:val="14"/>
          <w:szCs w:val="14"/>
        </w:rPr>
        <w:t>ая</w:t>
      </w:r>
      <w:proofErr w:type="spellEnd"/>
      <w:r w:rsidRPr="009E4B61">
        <w:rPr>
          <w:sz w:val="14"/>
          <w:szCs w:val="14"/>
        </w:rPr>
        <w:t>) должность муниципальной службы_____________________</w:t>
      </w:r>
    </w:p>
    <w:p w:rsidR="007D4394" w:rsidRPr="009E4B61" w:rsidRDefault="007D4394" w:rsidP="007D4394">
      <w:pPr>
        <w:rPr>
          <w:sz w:val="14"/>
          <w:szCs w:val="14"/>
        </w:rPr>
      </w:pPr>
      <w:r w:rsidRPr="009E4B61">
        <w:rPr>
          <w:sz w:val="14"/>
          <w:szCs w:val="14"/>
        </w:rPr>
        <w:t>_____________________________________________________________</w:t>
      </w:r>
    </w:p>
    <w:p w:rsidR="007D4394" w:rsidRPr="009E4B61" w:rsidRDefault="007D4394" w:rsidP="007D4394">
      <w:pPr>
        <w:rPr>
          <w:sz w:val="14"/>
          <w:szCs w:val="14"/>
        </w:rPr>
      </w:pPr>
      <w:r w:rsidRPr="009E4B61">
        <w:rPr>
          <w:sz w:val="14"/>
          <w:szCs w:val="14"/>
        </w:rPr>
        <w:t>(наименование замещаемой должности, структурного подразделения Администрации Солецкого муниципального округа)</w:t>
      </w:r>
    </w:p>
    <w:p w:rsidR="007D4394" w:rsidRPr="009E4B61" w:rsidRDefault="007D4394" w:rsidP="007D4394">
      <w:pPr>
        <w:rPr>
          <w:sz w:val="14"/>
          <w:szCs w:val="14"/>
        </w:rPr>
      </w:pPr>
      <w:r w:rsidRPr="009E4B61">
        <w:rPr>
          <w:sz w:val="14"/>
          <w:szCs w:val="14"/>
        </w:rPr>
        <w:t>намере</w:t>
      </w:r>
      <w:proofErr w:type="gramStart"/>
      <w:r w:rsidRPr="009E4B61">
        <w:rPr>
          <w:sz w:val="14"/>
          <w:szCs w:val="14"/>
        </w:rPr>
        <w:t>н(</w:t>
      </w:r>
      <w:proofErr w:type="gramEnd"/>
      <w:r w:rsidRPr="009E4B61">
        <w:rPr>
          <w:sz w:val="14"/>
          <w:szCs w:val="14"/>
        </w:rPr>
        <w:t>а) выполнять (выполняю) с «___» ____________20_____года по «____» __________20___ года оплачиваемую деятельность: ____________________________________________________________________________________________________________________________________</w:t>
      </w:r>
    </w:p>
    <w:p w:rsidR="007D4394" w:rsidRPr="009E4B61" w:rsidRDefault="007D4394" w:rsidP="007D4394">
      <w:pPr>
        <w:rPr>
          <w:sz w:val="14"/>
          <w:szCs w:val="14"/>
        </w:rPr>
      </w:pPr>
      <w:proofErr w:type="gramStart"/>
      <w:r w:rsidRPr="009E4B61">
        <w:rPr>
          <w:sz w:val="14"/>
          <w:szCs w:val="14"/>
        </w:rPr>
        <w:t>(указывается документ, в соответствии с которым будет выполняться (выполняется) иная оплачиваемая работа (трудовой договор, гражданско-правовой договор), полное наименование организации (фамилия, имя, отчество (при наличии) индивидуального предпринимателя или физического лица), с которой (которым) будет заключен (заключен) договор о выполнении иной оплачиваемой работы, и ее (его) адрес, предполагаемый (установленный) режим рабочего времени, характер выполняемой работы (педагогическая, научная, творческая или иная деятельность), наименование</w:t>
      </w:r>
      <w:proofErr w:type="gramEnd"/>
      <w:r w:rsidRPr="009E4B61">
        <w:rPr>
          <w:sz w:val="14"/>
          <w:szCs w:val="14"/>
        </w:rPr>
        <w:t xml:space="preserve"> должности, основные обязанности (содержание обязательств), условия оплаты труда</w:t>
      </w:r>
    </w:p>
    <w:p w:rsidR="007D4394" w:rsidRPr="009E4B61" w:rsidRDefault="007D4394" w:rsidP="007D4394">
      <w:pPr>
        <w:rPr>
          <w:sz w:val="14"/>
          <w:szCs w:val="14"/>
        </w:rPr>
      </w:pPr>
      <w:r w:rsidRPr="009E4B61">
        <w:rPr>
          <w:sz w:val="14"/>
          <w:szCs w:val="14"/>
        </w:rPr>
        <w:t>__________________________________________________________________</w:t>
      </w:r>
    </w:p>
    <w:p w:rsidR="007D4394" w:rsidRPr="009E4B61" w:rsidRDefault="007D4394" w:rsidP="007D4394">
      <w:pPr>
        <w:rPr>
          <w:sz w:val="14"/>
          <w:szCs w:val="14"/>
        </w:rPr>
      </w:pPr>
      <w:r w:rsidRPr="009E4B61">
        <w:rPr>
          <w:sz w:val="14"/>
          <w:szCs w:val="14"/>
        </w:rPr>
        <w:t>(стоимость услуг), иные сведения, которые муниципальный служащий считает необходимым сообщить)</w:t>
      </w:r>
    </w:p>
    <w:p w:rsidR="007D4394" w:rsidRPr="009E4B61" w:rsidRDefault="007D4394" w:rsidP="007D4394">
      <w:pPr>
        <w:rPr>
          <w:sz w:val="14"/>
          <w:szCs w:val="14"/>
        </w:rPr>
      </w:pPr>
      <w:r w:rsidRPr="009E4B61">
        <w:rPr>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4394" w:rsidRPr="009E4B61" w:rsidRDefault="007D4394" w:rsidP="007D4394">
      <w:pPr>
        <w:rPr>
          <w:sz w:val="14"/>
          <w:szCs w:val="14"/>
        </w:rPr>
      </w:pPr>
      <w:r w:rsidRPr="009E4B61">
        <w:rPr>
          <w:sz w:val="14"/>
          <w:szCs w:val="14"/>
        </w:rPr>
        <w:t>Приложение (при наличии): _________________________________________</w:t>
      </w:r>
    </w:p>
    <w:p w:rsidR="007D4394" w:rsidRPr="009E4B61" w:rsidRDefault="007D4394" w:rsidP="007D4394">
      <w:pPr>
        <w:rPr>
          <w:sz w:val="14"/>
          <w:szCs w:val="14"/>
        </w:rPr>
      </w:pPr>
      <w:r w:rsidRPr="009E4B61">
        <w:rPr>
          <w:sz w:val="14"/>
          <w:szCs w:val="14"/>
        </w:rPr>
        <w:tab/>
      </w:r>
      <w:r w:rsidRPr="009E4B61">
        <w:rPr>
          <w:sz w:val="14"/>
          <w:szCs w:val="14"/>
        </w:rPr>
        <w:tab/>
      </w:r>
      <w:r w:rsidRPr="009E4B61">
        <w:rPr>
          <w:sz w:val="14"/>
          <w:szCs w:val="14"/>
        </w:rPr>
        <w:tab/>
      </w:r>
      <w:r w:rsidRPr="009E4B61">
        <w:rPr>
          <w:sz w:val="14"/>
          <w:szCs w:val="14"/>
        </w:rPr>
        <w:tab/>
      </w:r>
      <w:r w:rsidRPr="009E4B61">
        <w:rPr>
          <w:sz w:val="14"/>
          <w:szCs w:val="14"/>
        </w:rPr>
        <w:tab/>
        <w:t>(копия документа, в соответствии с которым будет выполняться (выполняется) иная оплачиваемая деятельность (трудовой договор, гражданско-правовой договор))</w:t>
      </w:r>
    </w:p>
    <w:p w:rsidR="007D4394" w:rsidRPr="009E4B61" w:rsidRDefault="007D4394" w:rsidP="007D4394">
      <w:pPr>
        <w:rPr>
          <w:sz w:val="14"/>
          <w:szCs w:val="14"/>
        </w:rPr>
      </w:pPr>
    </w:p>
    <w:p w:rsidR="007D4394" w:rsidRPr="009E4B61" w:rsidRDefault="007D4394" w:rsidP="007D4394">
      <w:pPr>
        <w:rPr>
          <w:sz w:val="14"/>
          <w:szCs w:val="14"/>
        </w:rPr>
      </w:pPr>
      <w:r w:rsidRPr="009E4B61">
        <w:rPr>
          <w:sz w:val="14"/>
          <w:szCs w:val="14"/>
        </w:rPr>
        <w:t>Работа не повлечет возникновение конфликта интересов.</w:t>
      </w:r>
    </w:p>
    <w:p w:rsidR="007D4394" w:rsidRPr="009E4B61" w:rsidRDefault="007D4394" w:rsidP="007D4394">
      <w:pPr>
        <w:rPr>
          <w:sz w:val="14"/>
          <w:szCs w:val="14"/>
        </w:rPr>
      </w:pPr>
      <w:r w:rsidRPr="009E4B61">
        <w:rPr>
          <w:sz w:val="14"/>
          <w:szCs w:val="14"/>
        </w:rPr>
        <w:t>При выполнении указанной работы обязуюсь соблюдать запреты и требования, предусмотренные статьями 13,14 02.03.2007 №25-ФЗ «О муниципальной службе в Российской Федерации».</w:t>
      </w:r>
    </w:p>
    <w:p w:rsidR="007D4394" w:rsidRPr="009E4B61" w:rsidRDefault="007D4394" w:rsidP="007D4394">
      <w:pPr>
        <w:rPr>
          <w:sz w:val="14"/>
          <w:szCs w:val="14"/>
        </w:rPr>
      </w:pPr>
    </w:p>
    <w:p w:rsidR="007D4394" w:rsidRPr="009E4B61" w:rsidRDefault="007D4394" w:rsidP="007D4394">
      <w:pPr>
        <w:rPr>
          <w:sz w:val="14"/>
          <w:szCs w:val="14"/>
        </w:rPr>
      </w:pPr>
    </w:p>
    <w:p w:rsidR="007D4394" w:rsidRPr="009E4B61" w:rsidRDefault="007D4394" w:rsidP="007D4394">
      <w:pPr>
        <w:rPr>
          <w:sz w:val="14"/>
          <w:szCs w:val="14"/>
        </w:rPr>
      </w:pPr>
      <w:r w:rsidRPr="009E4B61">
        <w:rPr>
          <w:sz w:val="14"/>
          <w:szCs w:val="14"/>
        </w:rPr>
        <w:t>«___» _______20__года      _______________   __________________________</w:t>
      </w:r>
    </w:p>
    <w:p w:rsidR="007D4394" w:rsidRPr="009E4B61" w:rsidRDefault="007D4394" w:rsidP="007D4394">
      <w:pPr>
        <w:rPr>
          <w:sz w:val="14"/>
          <w:szCs w:val="14"/>
        </w:rPr>
      </w:pPr>
      <w:r w:rsidRPr="009E4B61">
        <w:rPr>
          <w:sz w:val="14"/>
          <w:szCs w:val="14"/>
        </w:rPr>
        <w:t xml:space="preserve">                                                                  (подпись)                   (расшифровка подписи)</w:t>
      </w:r>
    </w:p>
    <w:p w:rsidR="007D4394" w:rsidRPr="009E4B61" w:rsidRDefault="007D4394" w:rsidP="007D4394">
      <w:pPr>
        <w:rPr>
          <w:sz w:val="14"/>
          <w:szCs w:val="14"/>
        </w:rPr>
      </w:pPr>
      <w:r w:rsidRPr="009E4B61">
        <w:rPr>
          <w:sz w:val="14"/>
          <w:szCs w:val="14"/>
        </w:rPr>
        <w:t xml:space="preserve">                         </w:t>
      </w:r>
    </w:p>
    <w:p w:rsidR="007D4394" w:rsidRPr="009E4B61" w:rsidRDefault="007D4394" w:rsidP="007D4394">
      <w:pPr>
        <w:rPr>
          <w:sz w:val="14"/>
          <w:szCs w:val="14"/>
        </w:rPr>
      </w:pPr>
      <w:r w:rsidRPr="009E4B61">
        <w:rPr>
          <w:sz w:val="14"/>
          <w:szCs w:val="14"/>
        </w:rPr>
        <w:t>______________________________  ________________________________</w:t>
      </w:r>
    </w:p>
    <w:p w:rsidR="007D4394" w:rsidRPr="009E4B61" w:rsidRDefault="007D4394" w:rsidP="007D4394">
      <w:pPr>
        <w:rPr>
          <w:sz w:val="14"/>
          <w:szCs w:val="14"/>
        </w:rPr>
      </w:pPr>
      <w:proofErr w:type="gramStart"/>
      <w:r w:rsidRPr="009E4B61">
        <w:rPr>
          <w:sz w:val="14"/>
          <w:szCs w:val="14"/>
        </w:rPr>
        <w:t>Ф.И.О. муниципального служащего,                         (подпись муниципального</w:t>
      </w:r>
      <w:proofErr w:type="gramEnd"/>
    </w:p>
    <w:p w:rsidR="007D4394" w:rsidRPr="009E4B61" w:rsidRDefault="007D4394" w:rsidP="007D4394">
      <w:pPr>
        <w:rPr>
          <w:sz w:val="14"/>
          <w:szCs w:val="14"/>
        </w:rPr>
      </w:pPr>
      <w:proofErr w:type="gramStart"/>
      <w:r w:rsidRPr="009E4B61">
        <w:rPr>
          <w:sz w:val="14"/>
          <w:szCs w:val="14"/>
        </w:rPr>
        <w:t>зарегистрировавшего уведомление)                 служащего, зарегистрировавшего уведомление)</w:t>
      </w:r>
      <w:proofErr w:type="gramEnd"/>
    </w:p>
    <w:p w:rsidR="007D4394" w:rsidRPr="009E4B61" w:rsidRDefault="007D4394" w:rsidP="007D4394">
      <w:pPr>
        <w:contextualSpacing/>
        <w:jc w:val="right"/>
        <w:rPr>
          <w:sz w:val="14"/>
          <w:szCs w:val="14"/>
        </w:rPr>
      </w:pPr>
      <w:r w:rsidRPr="009E4B61">
        <w:rPr>
          <w:sz w:val="14"/>
          <w:szCs w:val="14"/>
        </w:rPr>
        <w:lastRenderedPageBreak/>
        <w:t>Приложение №2</w:t>
      </w:r>
    </w:p>
    <w:p w:rsidR="007D4394" w:rsidRPr="009E4B61" w:rsidRDefault="007D4394" w:rsidP="007D4394">
      <w:pPr>
        <w:contextualSpacing/>
        <w:jc w:val="right"/>
        <w:rPr>
          <w:sz w:val="14"/>
          <w:szCs w:val="14"/>
        </w:rPr>
      </w:pPr>
      <w:r w:rsidRPr="009E4B61">
        <w:rPr>
          <w:sz w:val="14"/>
          <w:szCs w:val="14"/>
        </w:rPr>
        <w:t xml:space="preserve">к Порядку </w:t>
      </w:r>
    </w:p>
    <w:p w:rsidR="007D4394" w:rsidRPr="009E4B61" w:rsidRDefault="007D4394" w:rsidP="007D4394">
      <w:pPr>
        <w:contextualSpacing/>
        <w:jc w:val="right"/>
        <w:rPr>
          <w:sz w:val="14"/>
          <w:szCs w:val="14"/>
        </w:rPr>
      </w:pPr>
      <w:r w:rsidRPr="009E4B61">
        <w:rPr>
          <w:sz w:val="14"/>
          <w:szCs w:val="14"/>
        </w:rPr>
        <w:t>уведомления представителя нанимателя</w:t>
      </w:r>
    </w:p>
    <w:p w:rsidR="007D4394" w:rsidRPr="009E4B61" w:rsidRDefault="007D4394" w:rsidP="007D4394">
      <w:pPr>
        <w:contextualSpacing/>
        <w:jc w:val="right"/>
        <w:rPr>
          <w:sz w:val="14"/>
          <w:szCs w:val="14"/>
        </w:rPr>
      </w:pPr>
      <w:r w:rsidRPr="009E4B61">
        <w:rPr>
          <w:sz w:val="14"/>
          <w:szCs w:val="14"/>
        </w:rPr>
        <w:t>муниципальными служащими Администрации</w:t>
      </w:r>
    </w:p>
    <w:p w:rsidR="007D4394" w:rsidRPr="009E4B61" w:rsidRDefault="007D4394" w:rsidP="007D4394">
      <w:pPr>
        <w:contextualSpacing/>
        <w:jc w:val="right"/>
        <w:rPr>
          <w:sz w:val="14"/>
          <w:szCs w:val="14"/>
        </w:rPr>
      </w:pPr>
      <w:r w:rsidRPr="009E4B61">
        <w:rPr>
          <w:sz w:val="14"/>
          <w:szCs w:val="14"/>
        </w:rPr>
        <w:t>Солецкого муниципального округа о намерении</w:t>
      </w:r>
    </w:p>
    <w:p w:rsidR="007D4394" w:rsidRPr="009E4B61" w:rsidRDefault="007D4394" w:rsidP="007D4394">
      <w:pPr>
        <w:contextualSpacing/>
        <w:jc w:val="right"/>
        <w:rPr>
          <w:sz w:val="14"/>
          <w:szCs w:val="14"/>
        </w:rPr>
      </w:pPr>
      <w:r w:rsidRPr="009E4B61">
        <w:rPr>
          <w:sz w:val="14"/>
          <w:szCs w:val="14"/>
        </w:rPr>
        <w:t>выполнять иную оплачиваемую работу</w:t>
      </w:r>
    </w:p>
    <w:p w:rsidR="007D4394" w:rsidRPr="009E4B61" w:rsidRDefault="007D4394" w:rsidP="007D4394">
      <w:pPr>
        <w:contextualSpacing/>
        <w:jc w:val="right"/>
        <w:rPr>
          <w:sz w:val="14"/>
          <w:szCs w:val="14"/>
        </w:rPr>
      </w:pPr>
      <w:r w:rsidRPr="009E4B61">
        <w:rPr>
          <w:sz w:val="14"/>
          <w:szCs w:val="14"/>
        </w:rPr>
        <w:t>(о выполнении иной оплачиваемой работы)</w:t>
      </w:r>
    </w:p>
    <w:p w:rsidR="007D4394" w:rsidRDefault="007D4394" w:rsidP="007D4394">
      <w:pPr>
        <w:jc w:val="center"/>
        <w:rPr>
          <w:sz w:val="14"/>
          <w:szCs w:val="14"/>
        </w:rPr>
      </w:pPr>
    </w:p>
    <w:p w:rsidR="007D4394" w:rsidRDefault="007D4394" w:rsidP="007D4394">
      <w:pPr>
        <w:jc w:val="center"/>
        <w:rPr>
          <w:sz w:val="14"/>
          <w:szCs w:val="14"/>
        </w:rPr>
      </w:pPr>
    </w:p>
    <w:p w:rsidR="007D4394" w:rsidRPr="009E4B61" w:rsidRDefault="007D4394" w:rsidP="007D4394">
      <w:pPr>
        <w:jc w:val="center"/>
        <w:rPr>
          <w:sz w:val="14"/>
          <w:szCs w:val="14"/>
        </w:rPr>
      </w:pPr>
      <w:r w:rsidRPr="009E4B61">
        <w:rPr>
          <w:sz w:val="14"/>
          <w:szCs w:val="14"/>
        </w:rPr>
        <w:t>ЖУРНАЛ</w:t>
      </w:r>
    </w:p>
    <w:p w:rsidR="007D4394" w:rsidRPr="009E4B61" w:rsidRDefault="007D4394" w:rsidP="007D4394">
      <w:pPr>
        <w:jc w:val="center"/>
        <w:rPr>
          <w:sz w:val="14"/>
          <w:szCs w:val="14"/>
        </w:rPr>
      </w:pPr>
      <w:r w:rsidRPr="009E4B61">
        <w:rPr>
          <w:sz w:val="14"/>
          <w:szCs w:val="14"/>
        </w:rPr>
        <w:t xml:space="preserve">РЕГИСТРАЦИИ УВЕДОМЛЕНИЙ О НАМЕРЕНИИ ВЫПОЛНЯТЬ ИНУЮ </w:t>
      </w:r>
    </w:p>
    <w:p w:rsidR="007D4394" w:rsidRDefault="007D4394" w:rsidP="007D4394">
      <w:pPr>
        <w:jc w:val="center"/>
        <w:rPr>
          <w:sz w:val="14"/>
          <w:szCs w:val="14"/>
        </w:rPr>
      </w:pPr>
      <w:r w:rsidRPr="009E4B61">
        <w:rPr>
          <w:sz w:val="14"/>
          <w:szCs w:val="14"/>
        </w:rPr>
        <w:t>ОПЛАЧИВАЕМУЮ РАБОТУ (О ВЫПОЛНЕНИИ ИНОЙ ОПЛАЧИВАЕМОЙ РАБОТЫ)</w:t>
      </w:r>
    </w:p>
    <w:p w:rsidR="007D4394" w:rsidRPr="009E4B61" w:rsidRDefault="007D4394" w:rsidP="007D4394">
      <w:pPr>
        <w:jc w:val="center"/>
        <w:rPr>
          <w:sz w:val="14"/>
          <w:szCs w:val="14"/>
        </w:rPr>
      </w:pPr>
    </w:p>
    <w:tbl>
      <w:tblPr>
        <w:tblStyle w:val="590"/>
        <w:tblW w:w="0" w:type="auto"/>
        <w:tblLook w:val="04A0" w:firstRow="1" w:lastRow="0" w:firstColumn="1" w:lastColumn="0" w:noHBand="0" w:noVBand="1"/>
      </w:tblPr>
      <w:tblGrid>
        <w:gridCol w:w="392"/>
        <w:gridCol w:w="764"/>
        <w:gridCol w:w="639"/>
        <w:gridCol w:w="695"/>
        <w:gridCol w:w="679"/>
        <w:gridCol w:w="764"/>
        <w:gridCol w:w="764"/>
        <w:gridCol w:w="622"/>
      </w:tblGrid>
      <w:tr w:rsidR="007D4394" w:rsidRPr="007D4394" w:rsidTr="007D4394">
        <w:tc>
          <w:tcPr>
            <w:tcW w:w="704" w:type="dxa"/>
          </w:tcPr>
          <w:p w:rsidR="007D4394" w:rsidRPr="007D4394" w:rsidRDefault="007D4394" w:rsidP="007D4394">
            <w:pPr>
              <w:jc w:val="both"/>
              <w:rPr>
                <w:rFonts w:eastAsia="Calibri"/>
                <w:sz w:val="12"/>
                <w:szCs w:val="14"/>
              </w:rPr>
            </w:pPr>
            <w:r w:rsidRPr="007D4394">
              <w:rPr>
                <w:rFonts w:eastAsia="Calibri"/>
                <w:sz w:val="12"/>
                <w:szCs w:val="14"/>
              </w:rPr>
              <w:t>№</w:t>
            </w:r>
            <w:proofErr w:type="gramStart"/>
            <w:r w:rsidRPr="007D4394">
              <w:rPr>
                <w:rFonts w:eastAsia="Calibri"/>
                <w:sz w:val="12"/>
                <w:szCs w:val="14"/>
              </w:rPr>
              <w:t>п</w:t>
            </w:r>
            <w:proofErr w:type="gramEnd"/>
            <w:r w:rsidRPr="007D4394">
              <w:rPr>
                <w:rFonts w:eastAsia="Calibri"/>
                <w:sz w:val="12"/>
                <w:szCs w:val="14"/>
              </w:rPr>
              <w:t>/п</w:t>
            </w:r>
          </w:p>
        </w:tc>
        <w:tc>
          <w:tcPr>
            <w:tcW w:w="2268" w:type="dxa"/>
          </w:tcPr>
          <w:p w:rsidR="007D4394" w:rsidRPr="007D4394" w:rsidRDefault="007D4394" w:rsidP="007D4394">
            <w:pPr>
              <w:jc w:val="both"/>
              <w:rPr>
                <w:rFonts w:eastAsia="Calibri"/>
                <w:sz w:val="12"/>
                <w:szCs w:val="14"/>
              </w:rPr>
            </w:pPr>
            <w:r w:rsidRPr="007D4394">
              <w:rPr>
                <w:rFonts w:eastAsia="Calibri"/>
                <w:sz w:val="12"/>
                <w:szCs w:val="14"/>
              </w:rPr>
              <w:t>Ф.И.О., должность муниципального служащего, представившего уведомление</w:t>
            </w:r>
          </w:p>
        </w:tc>
        <w:tc>
          <w:tcPr>
            <w:tcW w:w="2552" w:type="dxa"/>
          </w:tcPr>
          <w:p w:rsidR="007D4394" w:rsidRPr="007D4394" w:rsidRDefault="007D4394" w:rsidP="007D4394">
            <w:pPr>
              <w:jc w:val="both"/>
              <w:rPr>
                <w:rFonts w:eastAsia="Calibri"/>
                <w:sz w:val="12"/>
                <w:szCs w:val="14"/>
              </w:rPr>
            </w:pPr>
            <w:r w:rsidRPr="007D4394">
              <w:rPr>
                <w:rFonts w:eastAsia="Calibri"/>
                <w:sz w:val="12"/>
                <w:szCs w:val="14"/>
              </w:rPr>
              <w:t>Краткое содержание уведомления (характер работы)</w:t>
            </w:r>
          </w:p>
        </w:tc>
        <w:tc>
          <w:tcPr>
            <w:tcW w:w="2322" w:type="dxa"/>
          </w:tcPr>
          <w:p w:rsidR="007D4394" w:rsidRPr="007D4394" w:rsidRDefault="007D4394" w:rsidP="007D4394">
            <w:pPr>
              <w:jc w:val="both"/>
              <w:rPr>
                <w:rFonts w:eastAsia="Calibri"/>
                <w:sz w:val="12"/>
                <w:szCs w:val="14"/>
              </w:rPr>
            </w:pPr>
            <w:r w:rsidRPr="007D4394">
              <w:rPr>
                <w:rFonts w:eastAsia="Calibri"/>
                <w:sz w:val="12"/>
                <w:szCs w:val="14"/>
              </w:rPr>
              <w:t>Наименование организации, в которой планируется выполнять (выполняется) иную оплачиваемую работу</w:t>
            </w:r>
          </w:p>
        </w:tc>
        <w:tc>
          <w:tcPr>
            <w:tcW w:w="1962" w:type="dxa"/>
          </w:tcPr>
          <w:p w:rsidR="007D4394" w:rsidRPr="007D4394" w:rsidRDefault="007D4394" w:rsidP="007D4394">
            <w:pPr>
              <w:jc w:val="both"/>
              <w:rPr>
                <w:rFonts w:eastAsia="Calibri"/>
                <w:sz w:val="12"/>
                <w:szCs w:val="14"/>
              </w:rPr>
            </w:pPr>
            <w:r w:rsidRPr="007D4394">
              <w:rPr>
                <w:rFonts w:eastAsia="Calibri"/>
                <w:sz w:val="12"/>
                <w:szCs w:val="14"/>
              </w:rPr>
              <w:t>Срок выполнения иной оплачиваемой работы</w:t>
            </w:r>
          </w:p>
        </w:tc>
        <w:tc>
          <w:tcPr>
            <w:tcW w:w="1962" w:type="dxa"/>
          </w:tcPr>
          <w:p w:rsidR="007D4394" w:rsidRPr="007D4394" w:rsidRDefault="007D4394" w:rsidP="007D4394">
            <w:pPr>
              <w:jc w:val="both"/>
              <w:rPr>
                <w:rFonts w:eastAsia="Calibri"/>
                <w:sz w:val="12"/>
                <w:szCs w:val="14"/>
              </w:rPr>
            </w:pPr>
            <w:r w:rsidRPr="007D4394">
              <w:rPr>
                <w:rFonts w:eastAsia="Calibri"/>
                <w:sz w:val="12"/>
                <w:szCs w:val="14"/>
              </w:rPr>
              <w:t>Ф.И.О., муниципального служащего, принявшего уведомление, дата регистрации уведомления</w:t>
            </w:r>
          </w:p>
        </w:tc>
        <w:tc>
          <w:tcPr>
            <w:tcW w:w="1962" w:type="dxa"/>
          </w:tcPr>
          <w:p w:rsidR="007D4394" w:rsidRPr="007D4394" w:rsidRDefault="007D4394" w:rsidP="007D4394">
            <w:pPr>
              <w:jc w:val="both"/>
              <w:rPr>
                <w:rFonts w:eastAsia="Calibri"/>
                <w:sz w:val="12"/>
                <w:szCs w:val="14"/>
              </w:rPr>
            </w:pPr>
            <w:r w:rsidRPr="007D4394">
              <w:rPr>
                <w:rFonts w:eastAsia="Calibri"/>
                <w:sz w:val="12"/>
                <w:szCs w:val="14"/>
              </w:rPr>
              <w:t>Дата, подпись муниципального служащего о получении копии уведомления (информация о направлении почтовым отправлением)</w:t>
            </w:r>
          </w:p>
        </w:tc>
        <w:tc>
          <w:tcPr>
            <w:tcW w:w="1962" w:type="dxa"/>
          </w:tcPr>
          <w:p w:rsidR="007D4394" w:rsidRPr="007D4394" w:rsidRDefault="007D4394" w:rsidP="007D4394">
            <w:pPr>
              <w:jc w:val="both"/>
              <w:rPr>
                <w:rFonts w:eastAsia="Calibri"/>
                <w:sz w:val="12"/>
                <w:szCs w:val="14"/>
              </w:rPr>
            </w:pPr>
            <w:r w:rsidRPr="007D4394">
              <w:rPr>
                <w:rFonts w:eastAsia="Calibri"/>
                <w:sz w:val="12"/>
                <w:szCs w:val="14"/>
              </w:rPr>
              <w:t>Примечание</w:t>
            </w:r>
          </w:p>
        </w:tc>
      </w:tr>
      <w:tr w:rsidR="007D4394" w:rsidRPr="007D4394" w:rsidTr="007D4394">
        <w:tc>
          <w:tcPr>
            <w:tcW w:w="704" w:type="dxa"/>
          </w:tcPr>
          <w:p w:rsidR="007D4394" w:rsidRPr="007D4394" w:rsidRDefault="007D4394" w:rsidP="007D4394">
            <w:pPr>
              <w:jc w:val="both"/>
              <w:rPr>
                <w:rFonts w:eastAsia="Calibri"/>
                <w:sz w:val="12"/>
                <w:szCs w:val="14"/>
              </w:rPr>
            </w:pPr>
            <w:r w:rsidRPr="007D4394">
              <w:rPr>
                <w:rFonts w:eastAsia="Calibri"/>
                <w:sz w:val="12"/>
                <w:szCs w:val="14"/>
              </w:rPr>
              <w:t>1</w:t>
            </w:r>
          </w:p>
        </w:tc>
        <w:tc>
          <w:tcPr>
            <w:tcW w:w="2268" w:type="dxa"/>
          </w:tcPr>
          <w:p w:rsidR="007D4394" w:rsidRPr="007D4394" w:rsidRDefault="007D4394" w:rsidP="007D4394">
            <w:pPr>
              <w:jc w:val="both"/>
              <w:rPr>
                <w:rFonts w:eastAsia="Calibri"/>
                <w:sz w:val="12"/>
                <w:szCs w:val="14"/>
              </w:rPr>
            </w:pPr>
            <w:r w:rsidRPr="007D4394">
              <w:rPr>
                <w:rFonts w:eastAsia="Calibri"/>
                <w:sz w:val="12"/>
                <w:szCs w:val="14"/>
              </w:rPr>
              <w:t>2</w:t>
            </w:r>
          </w:p>
        </w:tc>
        <w:tc>
          <w:tcPr>
            <w:tcW w:w="2552" w:type="dxa"/>
          </w:tcPr>
          <w:p w:rsidR="007D4394" w:rsidRPr="007D4394" w:rsidRDefault="007D4394" w:rsidP="007D4394">
            <w:pPr>
              <w:jc w:val="both"/>
              <w:rPr>
                <w:rFonts w:eastAsia="Calibri"/>
                <w:sz w:val="12"/>
                <w:szCs w:val="14"/>
              </w:rPr>
            </w:pPr>
            <w:r w:rsidRPr="007D4394">
              <w:rPr>
                <w:rFonts w:eastAsia="Calibri"/>
                <w:sz w:val="12"/>
                <w:szCs w:val="14"/>
              </w:rPr>
              <w:t>3</w:t>
            </w:r>
          </w:p>
        </w:tc>
        <w:tc>
          <w:tcPr>
            <w:tcW w:w="2322" w:type="dxa"/>
          </w:tcPr>
          <w:p w:rsidR="007D4394" w:rsidRPr="007D4394" w:rsidRDefault="007D4394" w:rsidP="007D4394">
            <w:pPr>
              <w:jc w:val="both"/>
              <w:rPr>
                <w:rFonts w:eastAsia="Calibri"/>
                <w:sz w:val="12"/>
                <w:szCs w:val="14"/>
              </w:rPr>
            </w:pPr>
            <w:r w:rsidRPr="007D4394">
              <w:rPr>
                <w:rFonts w:eastAsia="Calibri"/>
                <w:sz w:val="12"/>
                <w:szCs w:val="14"/>
              </w:rPr>
              <w:t>4</w:t>
            </w:r>
          </w:p>
        </w:tc>
        <w:tc>
          <w:tcPr>
            <w:tcW w:w="1962" w:type="dxa"/>
          </w:tcPr>
          <w:p w:rsidR="007D4394" w:rsidRPr="007D4394" w:rsidRDefault="007D4394" w:rsidP="007D4394">
            <w:pPr>
              <w:jc w:val="both"/>
              <w:rPr>
                <w:rFonts w:eastAsia="Calibri"/>
                <w:sz w:val="12"/>
                <w:szCs w:val="14"/>
              </w:rPr>
            </w:pPr>
            <w:r w:rsidRPr="007D4394">
              <w:rPr>
                <w:rFonts w:eastAsia="Calibri"/>
                <w:sz w:val="12"/>
                <w:szCs w:val="14"/>
              </w:rPr>
              <w:t>5</w:t>
            </w:r>
          </w:p>
        </w:tc>
        <w:tc>
          <w:tcPr>
            <w:tcW w:w="1962" w:type="dxa"/>
          </w:tcPr>
          <w:p w:rsidR="007D4394" w:rsidRPr="007D4394" w:rsidRDefault="007D4394" w:rsidP="007D4394">
            <w:pPr>
              <w:jc w:val="both"/>
              <w:rPr>
                <w:rFonts w:eastAsia="Calibri"/>
                <w:sz w:val="12"/>
                <w:szCs w:val="14"/>
              </w:rPr>
            </w:pPr>
            <w:r w:rsidRPr="007D4394">
              <w:rPr>
                <w:rFonts w:eastAsia="Calibri"/>
                <w:sz w:val="12"/>
                <w:szCs w:val="14"/>
              </w:rPr>
              <w:t>6</w:t>
            </w:r>
          </w:p>
        </w:tc>
        <w:tc>
          <w:tcPr>
            <w:tcW w:w="1962" w:type="dxa"/>
          </w:tcPr>
          <w:p w:rsidR="007D4394" w:rsidRPr="007D4394" w:rsidRDefault="007D4394" w:rsidP="007D4394">
            <w:pPr>
              <w:jc w:val="both"/>
              <w:rPr>
                <w:rFonts w:eastAsia="Calibri"/>
                <w:sz w:val="12"/>
                <w:szCs w:val="14"/>
              </w:rPr>
            </w:pPr>
            <w:r w:rsidRPr="007D4394">
              <w:rPr>
                <w:rFonts w:eastAsia="Calibri"/>
                <w:sz w:val="12"/>
                <w:szCs w:val="14"/>
              </w:rPr>
              <w:t>7</w:t>
            </w:r>
          </w:p>
        </w:tc>
        <w:tc>
          <w:tcPr>
            <w:tcW w:w="1962" w:type="dxa"/>
          </w:tcPr>
          <w:p w:rsidR="007D4394" w:rsidRPr="007D4394" w:rsidRDefault="007D4394" w:rsidP="007D4394">
            <w:pPr>
              <w:jc w:val="both"/>
              <w:rPr>
                <w:rFonts w:eastAsia="Calibri"/>
                <w:sz w:val="12"/>
                <w:szCs w:val="14"/>
              </w:rPr>
            </w:pPr>
            <w:r w:rsidRPr="007D4394">
              <w:rPr>
                <w:rFonts w:eastAsia="Calibri"/>
                <w:sz w:val="12"/>
                <w:szCs w:val="14"/>
              </w:rPr>
              <w:t>8</w:t>
            </w:r>
          </w:p>
        </w:tc>
      </w:tr>
      <w:tr w:rsidR="007D4394" w:rsidRPr="007D4394" w:rsidTr="007D4394">
        <w:tc>
          <w:tcPr>
            <w:tcW w:w="704" w:type="dxa"/>
          </w:tcPr>
          <w:p w:rsidR="007D4394" w:rsidRPr="007D4394" w:rsidRDefault="007D4394" w:rsidP="007D4394">
            <w:pPr>
              <w:jc w:val="both"/>
              <w:rPr>
                <w:rFonts w:eastAsia="Calibri"/>
                <w:sz w:val="12"/>
                <w:szCs w:val="14"/>
              </w:rPr>
            </w:pPr>
          </w:p>
        </w:tc>
        <w:tc>
          <w:tcPr>
            <w:tcW w:w="2268" w:type="dxa"/>
          </w:tcPr>
          <w:p w:rsidR="007D4394" w:rsidRPr="007D4394" w:rsidRDefault="007D4394" w:rsidP="007D4394">
            <w:pPr>
              <w:jc w:val="both"/>
              <w:rPr>
                <w:rFonts w:eastAsia="Calibri"/>
                <w:sz w:val="12"/>
                <w:szCs w:val="14"/>
              </w:rPr>
            </w:pPr>
          </w:p>
        </w:tc>
        <w:tc>
          <w:tcPr>
            <w:tcW w:w="2552" w:type="dxa"/>
          </w:tcPr>
          <w:p w:rsidR="007D4394" w:rsidRPr="007D4394" w:rsidRDefault="007D4394" w:rsidP="007D4394">
            <w:pPr>
              <w:jc w:val="both"/>
              <w:rPr>
                <w:rFonts w:eastAsia="Calibri"/>
                <w:sz w:val="12"/>
                <w:szCs w:val="14"/>
              </w:rPr>
            </w:pPr>
          </w:p>
        </w:tc>
        <w:tc>
          <w:tcPr>
            <w:tcW w:w="232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r>
      <w:tr w:rsidR="007D4394" w:rsidRPr="007D4394" w:rsidTr="007D4394">
        <w:tc>
          <w:tcPr>
            <w:tcW w:w="704" w:type="dxa"/>
          </w:tcPr>
          <w:p w:rsidR="007D4394" w:rsidRPr="007D4394" w:rsidRDefault="007D4394" w:rsidP="007D4394">
            <w:pPr>
              <w:jc w:val="both"/>
              <w:rPr>
                <w:rFonts w:eastAsia="Calibri"/>
                <w:sz w:val="12"/>
                <w:szCs w:val="14"/>
              </w:rPr>
            </w:pPr>
          </w:p>
        </w:tc>
        <w:tc>
          <w:tcPr>
            <w:tcW w:w="2268" w:type="dxa"/>
          </w:tcPr>
          <w:p w:rsidR="007D4394" w:rsidRPr="007D4394" w:rsidRDefault="007D4394" w:rsidP="007D4394">
            <w:pPr>
              <w:jc w:val="both"/>
              <w:rPr>
                <w:rFonts w:eastAsia="Calibri"/>
                <w:sz w:val="12"/>
                <w:szCs w:val="14"/>
              </w:rPr>
            </w:pPr>
          </w:p>
        </w:tc>
        <w:tc>
          <w:tcPr>
            <w:tcW w:w="2552" w:type="dxa"/>
          </w:tcPr>
          <w:p w:rsidR="007D4394" w:rsidRPr="007D4394" w:rsidRDefault="007D4394" w:rsidP="007D4394">
            <w:pPr>
              <w:jc w:val="both"/>
              <w:rPr>
                <w:rFonts w:eastAsia="Calibri"/>
                <w:sz w:val="12"/>
                <w:szCs w:val="14"/>
              </w:rPr>
            </w:pPr>
          </w:p>
        </w:tc>
        <w:tc>
          <w:tcPr>
            <w:tcW w:w="232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r>
      <w:tr w:rsidR="007D4394" w:rsidRPr="007D4394" w:rsidTr="007D4394">
        <w:tc>
          <w:tcPr>
            <w:tcW w:w="704" w:type="dxa"/>
          </w:tcPr>
          <w:p w:rsidR="007D4394" w:rsidRPr="007D4394" w:rsidRDefault="007D4394" w:rsidP="007D4394">
            <w:pPr>
              <w:jc w:val="both"/>
              <w:rPr>
                <w:rFonts w:eastAsia="Calibri"/>
                <w:sz w:val="12"/>
                <w:szCs w:val="14"/>
              </w:rPr>
            </w:pPr>
          </w:p>
        </w:tc>
        <w:tc>
          <w:tcPr>
            <w:tcW w:w="2268" w:type="dxa"/>
          </w:tcPr>
          <w:p w:rsidR="007D4394" w:rsidRPr="007D4394" w:rsidRDefault="007D4394" w:rsidP="007D4394">
            <w:pPr>
              <w:jc w:val="both"/>
              <w:rPr>
                <w:rFonts w:eastAsia="Calibri"/>
                <w:sz w:val="12"/>
                <w:szCs w:val="14"/>
              </w:rPr>
            </w:pPr>
          </w:p>
        </w:tc>
        <w:tc>
          <w:tcPr>
            <w:tcW w:w="2552" w:type="dxa"/>
          </w:tcPr>
          <w:p w:rsidR="007D4394" w:rsidRPr="007D4394" w:rsidRDefault="007D4394" w:rsidP="007D4394">
            <w:pPr>
              <w:jc w:val="both"/>
              <w:rPr>
                <w:rFonts w:eastAsia="Calibri"/>
                <w:sz w:val="12"/>
                <w:szCs w:val="14"/>
              </w:rPr>
            </w:pPr>
          </w:p>
        </w:tc>
        <w:tc>
          <w:tcPr>
            <w:tcW w:w="232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c>
          <w:tcPr>
            <w:tcW w:w="1962" w:type="dxa"/>
          </w:tcPr>
          <w:p w:rsidR="007D4394" w:rsidRPr="007D4394" w:rsidRDefault="007D4394" w:rsidP="007D4394">
            <w:pPr>
              <w:jc w:val="both"/>
              <w:rPr>
                <w:rFonts w:eastAsia="Calibri"/>
                <w:sz w:val="12"/>
                <w:szCs w:val="14"/>
              </w:rPr>
            </w:pPr>
          </w:p>
        </w:tc>
      </w:tr>
    </w:tbl>
    <w:p w:rsidR="007D4394" w:rsidRDefault="007D4394" w:rsidP="00F87D50">
      <w:pPr>
        <w:rPr>
          <w:b/>
          <w:sz w:val="14"/>
          <w:szCs w:val="14"/>
        </w:rPr>
      </w:pPr>
    </w:p>
    <w:p w:rsidR="007D4394" w:rsidRDefault="007D4394" w:rsidP="00F87D50">
      <w:pPr>
        <w:rPr>
          <w:b/>
          <w:sz w:val="14"/>
          <w:szCs w:val="14"/>
        </w:rPr>
      </w:pPr>
    </w:p>
    <w:p w:rsidR="007D4394" w:rsidRDefault="007D4394" w:rsidP="00F87D50">
      <w:pPr>
        <w:rPr>
          <w:b/>
          <w:sz w:val="14"/>
          <w:szCs w:val="14"/>
        </w:rPr>
      </w:pPr>
    </w:p>
    <w:p w:rsidR="007D4394" w:rsidRPr="008615D3" w:rsidRDefault="007D4394" w:rsidP="007D4394">
      <w:pPr>
        <w:jc w:val="center"/>
        <w:rPr>
          <w:b/>
          <w:sz w:val="14"/>
          <w:szCs w:val="14"/>
        </w:rPr>
      </w:pPr>
      <w:r w:rsidRPr="008615D3">
        <w:rPr>
          <w:b/>
          <w:sz w:val="14"/>
          <w:szCs w:val="14"/>
        </w:rPr>
        <w:t>ПОСТАНОВЛЕНИЕ</w:t>
      </w:r>
    </w:p>
    <w:p w:rsidR="007D4394" w:rsidRPr="008615D3" w:rsidRDefault="007D4394" w:rsidP="007D4394">
      <w:pPr>
        <w:jc w:val="center"/>
        <w:rPr>
          <w:sz w:val="14"/>
          <w:szCs w:val="14"/>
        </w:rPr>
      </w:pPr>
      <w:r w:rsidRPr="008615D3">
        <w:rPr>
          <w:sz w:val="14"/>
          <w:szCs w:val="14"/>
        </w:rPr>
        <w:t xml:space="preserve">Администрации муниципального округа </w:t>
      </w:r>
    </w:p>
    <w:p w:rsidR="007D4394" w:rsidRPr="008615D3" w:rsidRDefault="007D4394" w:rsidP="007D4394">
      <w:pPr>
        <w:jc w:val="center"/>
        <w:rPr>
          <w:sz w:val="14"/>
          <w:szCs w:val="14"/>
        </w:rPr>
      </w:pPr>
    </w:p>
    <w:p w:rsidR="007D4394" w:rsidRPr="008615D3" w:rsidRDefault="007D4394" w:rsidP="007D4394">
      <w:pPr>
        <w:jc w:val="center"/>
        <w:rPr>
          <w:sz w:val="14"/>
          <w:szCs w:val="14"/>
        </w:rPr>
      </w:pPr>
      <w:r w:rsidRPr="008615D3">
        <w:rPr>
          <w:sz w:val="14"/>
          <w:szCs w:val="14"/>
        </w:rPr>
        <w:t xml:space="preserve">от  </w:t>
      </w:r>
      <w:r>
        <w:rPr>
          <w:sz w:val="14"/>
          <w:szCs w:val="14"/>
        </w:rPr>
        <w:t>17</w:t>
      </w:r>
      <w:r w:rsidRPr="008615D3">
        <w:rPr>
          <w:sz w:val="14"/>
          <w:szCs w:val="14"/>
        </w:rPr>
        <w:t>.0</w:t>
      </w:r>
      <w:r>
        <w:rPr>
          <w:sz w:val="14"/>
          <w:szCs w:val="14"/>
        </w:rPr>
        <w:t>2.2025 № 390</w:t>
      </w:r>
    </w:p>
    <w:p w:rsidR="007D4394" w:rsidRDefault="007D4394" w:rsidP="007D4394">
      <w:pPr>
        <w:jc w:val="center"/>
        <w:rPr>
          <w:sz w:val="14"/>
          <w:szCs w:val="14"/>
        </w:rPr>
      </w:pPr>
      <w:r w:rsidRPr="008615D3">
        <w:rPr>
          <w:sz w:val="14"/>
          <w:szCs w:val="14"/>
        </w:rPr>
        <w:t>г. Сольцы</w:t>
      </w:r>
    </w:p>
    <w:p w:rsidR="007D4394" w:rsidRDefault="007D4394" w:rsidP="007D4394">
      <w:pPr>
        <w:jc w:val="center"/>
        <w:rPr>
          <w:sz w:val="14"/>
          <w:szCs w:val="14"/>
        </w:rPr>
      </w:pPr>
    </w:p>
    <w:tbl>
      <w:tblPr>
        <w:tblW w:w="5000" w:type="pct"/>
        <w:tblLook w:val="04A0" w:firstRow="1" w:lastRow="0" w:firstColumn="1" w:lastColumn="0" w:noHBand="0" w:noVBand="1"/>
      </w:tblPr>
      <w:tblGrid>
        <w:gridCol w:w="5319"/>
      </w:tblGrid>
      <w:tr w:rsidR="007D4394" w:rsidRPr="00BA59CC" w:rsidTr="007D4394">
        <w:tc>
          <w:tcPr>
            <w:tcW w:w="5000" w:type="pct"/>
          </w:tcPr>
          <w:p w:rsidR="007D4394" w:rsidRPr="00BA59CC" w:rsidRDefault="007D4394" w:rsidP="007D4394">
            <w:pPr>
              <w:widowControl w:val="0"/>
              <w:tabs>
                <w:tab w:val="left" w:pos="3060"/>
              </w:tabs>
              <w:suppressAutoHyphens/>
              <w:jc w:val="center"/>
              <w:rPr>
                <w:b/>
                <w:sz w:val="14"/>
                <w:szCs w:val="14"/>
                <w:lang w:eastAsia="zh-CN"/>
              </w:rPr>
            </w:pPr>
            <w:r w:rsidRPr="00BA59CC">
              <w:rPr>
                <w:b/>
                <w:kern w:val="20"/>
                <w:sz w:val="14"/>
                <w:szCs w:val="14"/>
                <w:lang w:eastAsia="zh-CN"/>
              </w:rPr>
              <w:t xml:space="preserve">О создании межведомственной комиссии </w:t>
            </w:r>
            <w:r w:rsidRPr="00BA59CC">
              <w:rPr>
                <w:b/>
                <w:sz w:val="14"/>
                <w:szCs w:val="14"/>
                <w:lang w:eastAsia="zh-CN"/>
              </w:rPr>
              <w:t>по разработке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w:t>
            </w:r>
          </w:p>
          <w:p w:rsidR="007D4394" w:rsidRPr="00BA59CC" w:rsidRDefault="007D4394" w:rsidP="007D4394">
            <w:pPr>
              <w:widowControl w:val="0"/>
              <w:tabs>
                <w:tab w:val="left" w:pos="3060"/>
              </w:tabs>
              <w:suppressAutoHyphens/>
              <w:jc w:val="center"/>
              <w:rPr>
                <w:b/>
                <w:sz w:val="14"/>
                <w:szCs w:val="14"/>
                <w:lang w:eastAsia="zh-CN"/>
              </w:rPr>
            </w:pPr>
          </w:p>
          <w:p w:rsidR="007D4394" w:rsidRPr="00BA59CC" w:rsidRDefault="007D4394" w:rsidP="007D4394">
            <w:pPr>
              <w:widowControl w:val="0"/>
              <w:tabs>
                <w:tab w:val="left" w:pos="3060"/>
              </w:tabs>
              <w:suppressAutoHyphens/>
              <w:jc w:val="center"/>
              <w:rPr>
                <w:b/>
                <w:sz w:val="14"/>
                <w:szCs w:val="14"/>
                <w:lang w:eastAsia="zh-CN"/>
              </w:rPr>
            </w:pPr>
          </w:p>
        </w:tc>
      </w:tr>
    </w:tbl>
    <w:p w:rsidR="007D4394" w:rsidRPr="00BA59CC" w:rsidRDefault="007D4394" w:rsidP="007D4394">
      <w:pPr>
        <w:widowControl w:val="0"/>
        <w:autoSpaceDE w:val="0"/>
        <w:autoSpaceDN w:val="0"/>
        <w:adjustRightInd w:val="0"/>
        <w:ind w:firstLine="284"/>
        <w:jc w:val="both"/>
        <w:rPr>
          <w:sz w:val="14"/>
          <w:szCs w:val="14"/>
        </w:rPr>
      </w:pPr>
      <w:proofErr w:type="gramStart"/>
      <w:r w:rsidRPr="00BA59CC">
        <w:rPr>
          <w:sz w:val="14"/>
          <w:szCs w:val="14"/>
        </w:rPr>
        <w:t xml:space="preserve">В соответствии со статьей 39.36-1 Земельного кодекса Российской Федерации, Порядком утверждения органами местного самоуправления поселений, городского округа и муниципальных округов Новгородской области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утвержденным постановлением Правительства Новгородской области от 04.09.2023 года № 387, Администрация Солецкого муниципального округа  </w:t>
      </w:r>
      <w:r w:rsidRPr="00BA59CC">
        <w:rPr>
          <w:b/>
          <w:sz w:val="14"/>
          <w:szCs w:val="14"/>
        </w:rPr>
        <w:t>ПОСТАНОВЛЯЕТ</w:t>
      </w:r>
      <w:r w:rsidRPr="00BA59CC">
        <w:rPr>
          <w:sz w:val="14"/>
          <w:szCs w:val="14"/>
        </w:rPr>
        <w:t>:</w:t>
      </w:r>
      <w:proofErr w:type="gramEnd"/>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1. Создать межведомственную комиссию по разработке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 (далее – межведомственная комиссия).</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2. Утвердить прилагаемые:</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2.1 состав межведомственной комиссии (приложение № 1 к постановлению).</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2.2 Положение о межведомственной комиссии по разработке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 (приложение № 2 к постановлению).</w:t>
      </w:r>
    </w:p>
    <w:p w:rsidR="007D4394" w:rsidRPr="00BA59CC" w:rsidRDefault="007D4394" w:rsidP="007D4394">
      <w:pPr>
        <w:suppressAutoHyphens/>
        <w:ind w:firstLine="284"/>
        <w:jc w:val="both"/>
        <w:rPr>
          <w:sz w:val="14"/>
          <w:szCs w:val="14"/>
          <w:lang w:eastAsia="zh-CN"/>
        </w:rPr>
      </w:pPr>
      <w:r w:rsidRPr="00BA59CC">
        <w:rPr>
          <w:sz w:val="14"/>
          <w:szCs w:val="14"/>
          <w:lang w:eastAsia="zh-CN"/>
        </w:rPr>
        <w:t>3. Настоящее постановление вступает в силу после официального опубликования.</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D4394" w:rsidRPr="00BA59CC" w:rsidRDefault="007D4394" w:rsidP="007D4394">
      <w:pPr>
        <w:rPr>
          <w:b/>
          <w:sz w:val="14"/>
          <w:szCs w:val="14"/>
        </w:rPr>
      </w:pPr>
    </w:p>
    <w:p w:rsidR="007D4394" w:rsidRDefault="007D4394" w:rsidP="007D4394">
      <w:pPr>
        <w:rPr>
          <w:b/>
          <w:sz w:val="14"/>
          <w:szCs w:val="14"/>
        </w:rPr>
      </w:pPr>
    </w:p>
    <w:p w:rsidR="007D4394" w:rsidRPr="00BA59CC" w:rsidRDefault="007D4394" w:rsidP="007D4394">
      <w:pPr>
        <w:rPr>
          <w:b/>
          <w:sz w:val="14"/>
          <w:szCs w:val="14"/>
        </w:rPr>
      </w:pPr>
    </w:p>
    <w:p w:rsidR="007D4394" w:rsidRDefault="007D4394" w:rsidP="007D4394">
      <w:pPr>
        <w:rPr>
          <w:b/>
          <w:sz w:val="14"/>
          <w:szCs w:val="14"/>
        </w:rPr>
      </w:pPr>
      <w:r w:rsidRPr="00BA59CC">
        <w:rPr>
          <w:b/>
          <w:sz w:val="14"/>
          <w:szCs w:val="14"/>
        </w:rPr>
        <w:t>Заместитель Главы администрации   П.Л. Нилов</w:t>
      </w:r>
    </w:p>
    <w:p w:rsidR="007D4394" w:rsidRDefault="007D4394" w:rsidP="007D4394">
      <w:pPr>
        <w:rPr>
          <w:b/>
          <w:sz w:val="14"/>
          <w:szCs w:val="14"/>
        </w:rPr>
      </w:pPr>
    </w:p>
    <w:p w:rsidR="007D4394" w:rsidRDefault="007D4394" w:rsidP="007D4394">
      <w:pPr>
        <w:rPr>
          <w:b/>
          <w:sz w:val="14"/>
          <w:szCs w:val="14"/>
        </w:rPr>
      </w:pPr>
    </w:p>
    <w:p w:rsidR="007D4394" w:rsidRPr="00BA59CC" w:rsidRDefault="007D4394" w:rsidP="007D4394">
      <w:pPr>
        <w:rPr>
          <w:b/>
          <w:sz w:val="14"/>
          <w:szCs w:val="14"/>
        </w:rPr>
      </w:pPr>
    </w:p>
    <w:p w:rsidR="007D4394" w:rsidRPr="00BA59CC" w:rsidRDefault="007D4394" w:rsidP="007D4394">
      <w:pPr>
        <w:rPr>
          <w:b/>
          <w:sz w:val="14"/>
          <w:szCs w:val="14"/>
        </w:rPr>
      </w:pPr>
    </w:p>
    <w:tbl>
      <w:tblPr>
        <w:tblStyle w:val="5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2928"/>
      </w:tblGrid>
      <w:tr w:rsidR="007D4394" w:rsidRPr="00BA59CC" w:rsidTr="007D4394">
        <w:tc>
          <w:tcPr>
            <w:tcW w:w="4926" w:type="dxa"/>
          </w:tcPr>
          <w:p w:rsidR="007D4394" w:rsidRPr="00BA59CC" w:rsidRDefault="007D4394" w:rsidP="007D4394">
            <w:pPr>
              <w:widowControl w:val="0"/>
              <w:autoSpaceDE w:val="0"/>
              <w:autoSpaceDN w:val="0"/>
              <w:adjustRightInd w:val="0"/>
              <w:outlineLvl w:val="0"/>
              <w:rPr>
                <w:sz w:val="14"/>
                <w:szCs w:val="14"/>
              </w:rPr>
            </w:pPr>
          </w:p>
        </w:tc>
        <w:tc>
          <w:tcPr>
            <w:tcW w:w="4927" w:type="dxa"/>
          </w:tcPr>
          <w:p w:rsidR="007D4394" w:rsidRPr="00BA59CC" w:rsidRDefault="007D4394" w:rsidP="007D4394">
            <w:pPr>
              <w:widowControl w:val="0"/>
              <w:autoSpaceDE w:val="0"/>
              <w:autoSpaceDN w:val="0"/>
              <w:adjustRightInd w:val="0"/>
              <w:jc w:val="right"/>
              <w:rPr>
                <w:sz w:val="14"/>
                <w:szCs w:val="14"/>
              </w:rPr>
            </w:pPr>
            <w:r w:rsidRPr="00BA59CC">
              <w:rPr>
                <w:sz w:val="14"/>
                <w:szCs w:val="14"/>
              </w:rPr>
              <w:t>Приложение № 1</w:t>
            </w:r>
          </w:p>
        </w:tc>
      </w:tr>
      <w:tr w:rsidR="007D4394" w:rsidRPr="00BA59CC" w:rsidTr="007D4394">
        <w:tc>
          <w:tcPr>
            <w:tcW w:w="4926" w:type="dxa"/>
          </w:tcPr>
          <w:p w:rsidR="007D4394" w:rsidRPr="00BA59CC" w:rsidRDefault="007D4394" w:rsidP="007D4394">
            <w:pPr>
              <w:widowControl w:val="0"/>
              <w:autoSpaceDE w:val="0"/>
              <w:autoSpaceDN w:val="0"/>
              <w:adjustRightInd w:val="0"/>
              <w:outlineLvl w:val="0"/>
              <w:rPr>
                <w:sz w:val="14"/>
                <w:szCs w:val="14"/>
              </w:rPr>
            </w:pPr>
          </w:p>
        </w:tc>
        <w:tc>
          <w:tcPr>
            <w:tcW w:w="4927" w:type="dxa"/>
          </w:tcPr>
          <w:p w:rsidR="007D4394" w:rsidRPr="00BA59CC" w:rsidRDefault="007D4394" w:rsidP="007D4394">
            <w:pPr>
              <w:widowControl w:val="0"/>
              <w:autoSpaceDE w:val="0"/>
              <w:autoSpaceDN w:val="0"/>
              <w:adjustRightInd w:val="0"/>
              <w:jc w:val="center"/>
              <w:rPr>
                <w:sz w:val="14"/>
                <w:szCs w:val="14"/>
              </w:rPr>
            </w:pPr>
            <w:r w:rsidRPr="00BA59CC">
              <w:rPr>
                <w:sz w:val="14"/>
                <w:szCs w:val="14"/>
              </w:rPr>
              <w:t>Утвержден</w:t>
            </w:r>
          </w:p>
        </w:tc>
      </w:tr>
      <w:tr w:rsidR="007D4394" w:rsidRPr="00BA59CC" w:rsidTr="007D4394">
        <w:tc>
          <w:tcPr>
            <w:tcW w:w="4926" w:type="dxa"/>
          </w:tcPr>
          <w:p w:rsidR="007D4394" w:rsidRPr="00BA59CC" w:rsidRDefault="007D4394" w:rsidP="007D4394">
            <w:pPr>
              <w:widowControl w:val="0"/>
              <w:autoSpaceDE w:val="0"/>
              <w:autoSpaceDN w:val="0"/>
              <w:adjustRightInd w:val="0"/>
              <w:outlineLvl w:val="0"/>
              <w:rPr>
                <w:sz w:val="14"/>
                <w:szCs w:val="14"/>
              </w:rPr>
            </w:pPr>
          </w:p>
        </w:tc>
        <w:tc>
          <w:tcPr>
            <w:tcW w:w="4927" w:type="dxa"/>
          </w:tcPr>
          <w:p w:rsidR="007D4394" w:rsidRPr="00BA59CC" w:rsidRDefault="007D4394" w:rsidP="007D4394">
            <w:pPr>
              <w:widowControl w:val="0"/>
              <w:autoSpaceDE w:val="0"/>
              <w:autoSpaceDN w:val="0"/>
              <w:adjustRightInd w:val="0"/>
              <w:rPr>
                <w:sz w:val="14"/>
                <w:szCs w:val="14"/>
              </w:rPr>
            </w:pPr>
            <w:r w:rsidRPr="00BA59CC">
              <w:rPr>
                <w:sz w:val="14"/>
                <w:szCs w:val="14"/>
              </w:rPr>
              <w:t xml:space="preserve">постановлением Администрации Солецкого муниципального округа </w:t>
            </w:r>
          </w:p>
          <w:p w:rsidR="007D4394" w:rsidRPr="00BA59CC" w:rsidRDefault="007D4394" w:rsidP="007D4394">
            <w:pPr>
              <w:widowControl w:val="0"/>
              <w:autoSpaceDE w:val="0"/>
              <w:autoSpaceDN w:val="0"/>
              <w:adjustRightInd w:val="0"/>
              <w:rPr>
                <w:sz w:val="14"/>
                <w:szCs w:val="14"/>
              </w:rPr>
            </w:pPr>
            <w:r w:rsidRPr="00BA59CC">
              <w:rPr>
                <w:sz w:val="14"/>
                <w:szCs w:val="14"/>
              </w:rPr>
              <w:t>от 17.02.2025 № 390</w:t>
            </w:r>
          </w:p>
        </w:tc>
      </w:tr>
    </w:tbl>
    <w:p w:rsidR="007D4394" w:rsidRPr="00BA59CC" w:rsidRDefault="007D4394" w:rsidP="007D4394">
      <w:pPr>
        <w:widowControl w:val="0"/>
        <w:autoSpaceDE w:val="0"/>
        <w:autoSpaceDN w:val="0"/>
        <w:adjustRightInd w:val="0"/>
        <w:rPr>
          <w:rFonts w:ascii="Arial" w:hAnsi="Arial" w:cs="Arial"/>
          <w:sz w:val="14"/>
          <w:szCs w:val="14"/>
        </w:rPr>
      </w:pPr>
    </w:p>
    <w:p w:rsidR="007D4394" w:rsidRPr="00BA59CC" w:rsidRDefault="007D4394" w:rsidP="007D4394">
      <w:pPr>
        <w:widowControl w:val="0"/>
        <w:autoSpaceDE w:val="0"/>
        <w:autoSpaceDN w:val="0"/>
        <w:adjustRightInd w:val="0"/>
        <w:jc w:val="center"/>
        <w:rPr>
          <w:b/>
          <w:sz w:val="14"/>
          <w:szCs w:val="14"/>
        </w:rPr>
      </w:pPr>
      <w:r w:rsidRPr="00BA59CC">
        <w:rPr>
          <w:b/>
          <w:sz w:val="14"/>
          <w:szCs w:val="14"/>
        </w:rPr>
        <w:t>СОСТАВ</w:t>
      </w:r>
    </w:p>
    <w:p w:rsidR="007D4394" w:rsidRPr="00BA59CC" w:rsidRDefault="007D4394" w:rsidP="007D4394">
      <w:pPr>
        <w:widowControl w:val="0"/>
        <w:autoSpaceDE w:val="0"/>
        <w:autoSpaceDN w:val="0"/>
        <w:adjustRightInd w:val="0"/>
        <w:jc w:val="center"/>
        <w:rPr>
          <w:b/>
          <w:sz w:val="14"/>
          <w:szCs w:val="14"/>
        </w:rPr>
      </w:pPr>
      <w:r w:rsidRPr="00BA59CC">
        <w:rPr>
          <w:b/>
          <w:sz w:val="14"/>
          <w:szCs w:val="14"/>
        </w:rPr>
        <w:t>межведомственной комиссии по разработке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w:t>
      </w:r>
    </w:p>
    <w:p w:rsidR="007D4394" w:rsidRPr="00BA59CC" w:rsidRDefault="007D4394" w:rsidP="007D4394">
      <w:pPr>
        <w:widowControl w:val="0"/>
        <w:autoSpaceDE w:val="0"/>
        <w:autoSpaceDN w:val="0"/>
        <w:adjustRightInd w:val="0"/>
        <w:rPr>
          <w:sz w:val="14"/>
          <w:szCs w:val="14"/>
        </w:rPr>
      </w:pPr>
    </w:p>
    <w:p w:rsidR="007D4394" w:rsidRPr="00BA59CC" w:rsidRDefault="007D4394" w:rsidP="007D4394">
      <w:pPr>
        <w:widowControl w:val="0"/>
        <w:autoSpaceDE w:val="0"/>
        <w:autoSpaceDN w:val="0"/>
        <w:adjustRightInd w:val="0"/>
        <w:rPr>
          <w:rFonts w:ascii="Arial" w:hAnsi="Arial" w:cs="Arial"/>
          <w:sz w:val="14"/>
          <w:szCs w:val="14"/>
        </w:rPr>
      </w:pPr>
    </w:p>
    <w:tbl>
      <w:tblPr>
        <w:tblStyle w:val="5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3314"/>
      </w:tblGrid>
      <w:tr w:rsidR="007D4394" w:rsidRPr="00BA59CC" w:rsidTr="007D4394">
        <w:tc>
          <w:tcPr>
            <w:tcW w:w="3652" w:type="dxa"/>
          </w:tcPr>
          <w:p w:rsidR="007D4394" w:rsidRPr="00BA59CC" w:rsidRDefault="007D4394" w:rsidP="007D4394">
            <w:pPr>
              <w:widowControl w:val="0"/>
              <w:autoSpaceDE w:val="0"/>
              <w:autoSpaceDN w:val="0"/>
              <w:adjustRightInd w:val="0"/>
              <w:rPr>
                <w:sz w:val="14"/>
                <w:szCs w:val="14"/>
              </w:rPr>
            </w:pPr>
            <w:r w:rsidRPr="00BA59CC">
              <w:rPr>
                <w:sz w:val="14"/>
                <w:szCs w:val="14"/>
              </w:rPr>
              <w:t>Нилов П.Л.</w:t>
            </w:r>
          </w:p>
        </w:tc>
        <w:tc>
          <w:tcPr>
            <w:tcW w:w="6201" w:type="dxa"/>
          </w:tcPr>
          <w:p w:rsidR="007D4394" w:rsidRPr="00BA59CC" w:rsidRDefault="007D4394" w:rsidP="007D4394">
            <w:pPr>
              <w:widowControl w:val="0"/>
              <w:autoSpaceDE w:val="0"/>
              <w:autoSpaceDN w:val="0"/>
              <w:adjustRightInd w:val="0"/>
              <w:jc w:val="both"/>
              <w:rPr>
                <w:sz w:val="14"/>
                <w:szCs w:val="14"/>
              </w:rPr>
            </w:pPr>
            <w:r w:rsidRPr="00BA59CC">
              <w:rPr>
                <w:sz w:val="14"/>
                <w:szCs w:val="14"/>
              </w:rPr>
              <w:t>- заместитель Главы администрации муниципального округа, председатель комиссии</w:t>
            </w:r>
          </w:p>
        </w:tc>
      </w:tr>
      <w:tr w:rsidR="007D4394" w:rsidRPr="00BA59CC" w:rsidTr="007D4394">
        <w:tc>
          <w:tcPr>
            <w:tcW w:w="3652" w:type="dxa"/>
          </w:tcPr>
          <w:p w:rsidR="007D4394" w:rsidRPr="00BA59CC" w:rsidRDefault="007D4394" w:rsidP="007D4394">
            <w:pPr>
              <w:widowControl w:val="0"/>
              <w:autoSpaceDE w:val="0"/>
              <w:autoSpaceDN w:val="0"/>
              <w:adjustRightInd w:val="0"/>
              <w:rPr>
                <w:sz w:val="14"/>
                <w:szCs w:val="14"/>
              </w:rPr>
            </w:pPr>
            <w:r w:rsidRPr="00BA59CC">
              <w:rPr>
                <w:sz w:val="14"/>
                <w:szCs w:val="14"/>
              </w:rPr>
              <w:t>Михайлова Н.Ю.</w:t>
            </w:r>
          </w:p>
        </w:tc>
        <w:tc>
          <w:tcPr>
            <w:tcW w:w="6201" w:type="dxa"/>
          </w:tcPr>
          <w:p w:rsidR="007D4394" w:rsidRPr="00BA59CC" w:rsidRDefault="007D4394" w:rsidP="007D4394">
            <w:pPr>
              <w:widowControl w:val="0"/>
              <w:autoSpaceDE w:val="0"/>
              <w:autoSpaceDN w:val="0"/>
              <w:adjustRightInd w:val="0"/>
              <w:jc w:val="both"/>
              <w:rPr>
                <w:sz w:val="14"/>
                <w:szCs w:val="14"/>
              </w:rPr>
            </w:pPr>
            <w:r w:rsidRPr="00BA59CC">
              <w:rPr>
                <w:sz w:val="14"/>
                <w:szCs w:val="14"/>
              </w:rPr>
              <w:t>- начальник управления имущественных и земельных отношений Администрации муниципального округа, заместитель председателя комиссии</w:t>
            </w:r>
          </w:p>
        </w:tc>
      </w:tr>
      <w:tr w:rsidR="007D4394" w:rsidRPr="00BA59CC" w:rsidTr="007D4394">
        <w:tc>
          <w:tcPr>
            <w:tcW w:w="3652" w:type="dxa"/>
          </w:tcPr>
          <w:p w:rsidR="007D4394" w:rsidRPr="00BA59CC" w:rsidRDefault="007D4394" w:rsidP="007D4394">
            <w:pPr>
              <w:widowControl w:val="0"/>
              <w:autoSpaceDE w:val="0"/>
              <w:autoSpaceDN w:val="0"/>
              <w:adjustRightInd w:val="0"/>
              <w:rPr>
                <w:sz w:val="14"/>
                <w:szCs w:val="14"/>
              </w:rPr>
            </w:pPr>
            <w:r w:rsidRPr="00BA59CC">
              <w:rPr>
                <w:sz w:val="14"/>
                <w:szCs w:val="14"/>
              </w:rPr>
              <w:t>Васильева С.В.</w:t>
            </w:r>
          </w:p>
        </w:tc>
        <w:tc>
          <w:tcPr>
            <w:tcW w:w="6201" w:type="dxa"/>
          </w:tcPr>
          <w:p w:rsidR="007D4394" w:rsidRPr="00BA59CC" w:rsidRDefault="007D4394" w:rsidP="007D4394">
            <w:pPr>
              <w:widowControl w:val="0"/>
              <w:autoSpaceDE w:val="0"/>
              <w:autoSpaceDN w:val="0"/>
              <w:adjustRightInd w:val="0"/>
              <w:jc w:val="both"/>
              <w:rPr>
                <w:sz w:val="14"/>
                <w:szCs w:val="14"/>
              </w:rPr>
            </w:pPr>
            <w:r w:rsidRPr="00BA59CC">
              <w:rPr>
                <w:sz w:val="14"/>
                <w:szCs w:val="14"/>
              </w:rPr>
              <w:t>- заместитель начальника управления имущественных и земельных отношений Администрации муниципального округа, секретарь комиссии</w:t>
            </w:r>
          </w:p>
        </w:tc>
      </w:tr>
      <w:tr w:rsidR="007D4394" w:rsidRPr="00BA59CC" w:rsidTr="007D4394">
        <w:tc>
          <w:tcPr>
            <w:tcW w:w="3652" w:type="dxa"/>
          </w:tcPr>
          <w:p w:rsidR="007D4394" w:rsidRPr="00BA59CC" w:rsidRDefault="007D4394" w:rsidP="007D4394">
            <w:pPr>
              <w:widowControl w:val="0"/>
              <w:autoSpaceDE w:val="0"/>
              <w:autoSpaceDN w:val="0"/>
              <w:adjustRightInd w:val="0"/>
              <w:rPr>
                <w:b/>
                <w:sz w:val="14"/>
                <w:szCs w:val="14"/>
              </w:rPr>
            </w:pPr>
            <w:r w:rsidRPr="00BA59CC">
              <w:rPr>
                <w:b/>
                <w:sz w:val="14"/>
                <w:szCs w:val="14"/>
              </w:rPr>
              <w:t>Члены комиссии:</w:t>
            </w:r>
          </w:p>
        </w:tc>
        <w:tc>
          <w:tcPr>
            <w:tcW w:w="6201" w:type="dxa"/>
          </w:tcPr>
          <w:p w:rsidR="007D4394" w:rsidRPr="00BA59CC" w:rsidRDefault="007D4394" w:rsidP="007D4394">
            <w:pPr>
              <w:widowControl w:val="0"/>
              <w:autoSpaceDE w:val="0"/>
              <w:autoSpaceDN w:val="0"/>
              <w:adjustRightInd w:val="0"/>
              <w:jc w:val="both"/>
              <w:rPr>
                <w:sz w:val="14"/>
                <w:szCs w:val="14"/>
              </w:rPr>
            </w:pPr>
          </w:p>
        </w:tc>
      </w:tr>
      <w:tr w:rsidR="007D4394" w:rsidRPr="00BA59CC" w:rsidTr="007D4394">
        <w:tc>
          <w:tcPr>
            <w:tcW w:w="3652" w:type="dxa"/>
          </w:tcPr>
          <w:p w:rsidR="007D4394" w:rsidRPr="00BA59CC" w:rsidRDefault="007D4394" w:rsidP="007D4394">
            <w:pPr>
              <w:widowControl w:val="0"/>
              <w:autoSpaceDE w:val="0"/>
              <w:autoSpaceDN w:val="0"/>
              <w:adjustRightInd w:val="0"/>
              <w:rPr>
                <w:sz w:val="14"/>
                <w:szCs w:val="14"/>
              </w:rPr>
            </w:pPr>
            <w:r w:rsidRPr="00BA59CC">
              <w:rPr>
                <w:sz w:val="14"/>
                <w:szCs w:val="14"/>
              </w:rPr>
              <w:t>Боброва Р.И.</w:t>
            </w:r>
          </w:p>
        </w:tc>
        <w:tc>
          <w:tcPr>
            <w:tcW w:w="6201" w:type="dxa"/>
          </w:tcPr>
          <w:p w:rsidR="007D4394" w:rsidRPr="00BA59CC" w:rsidRDefault="007D4394" w:rsidP="007D4394">
            <w:pPr>
              <w:widowControl w:val="0"/>
              <w:autoSpaceDE w:val="0"/>
              <w:autoSpaceDN w:val="0"/>
              <w:adjustRightInd w:val="0"/>
              <w:jc w:val="both"/>
              <w:rPr>
                <w:sz w:val="14"/>
                <w:szCs w:val="14"/>
              </w:rPr>
            </w:pPr>
            <w:r w:rsidRPr="00BA59CC">
              <w:rPr>
                <w:sz w:val="14"/>
                <w:szCs w:val="14"/>
              </w:rPr>
              <w:t>- Глава Выбитского территориального отдела Администрации муниципального округа</w:t>
            </w:r>
          </w:p>
        </w:tc>
      </w:tr>
      <w:tr w:rsidR="007D4394" w:rsidRPr="00BA59CC" w:rsidTr="007D4394">
        <w:tc>
          <w:tcPr>
            <w:tcW w:w="3652" w:type="dxa"/>
          </w:tcPr>
          <w:p w:rsidR="007D4394" w:rsidRPr="00BA59CC" w:rsidRDefault="007D4394" w:rsidP="007D4394">
            <w:pPr>
              <w:widowControl w:val="0"/>
              <w:autoSpaceDE w:val="0"/>
              <w:autoSpaceDN w:val="0"/>
              <w:adjustRightInd w:val="0"/>
              <w:rPr>
                <w:sz w:val="14"/>
                <w:szCs w:val="14"/>
              </w:rPr>
            </w:pPr>
            <w:r w:rsidRPr="00BA59CC">
              <w:rPr>
                <w:sz w:val="14"/>
                <w:szCs w:val="14"/>
              </w:rPr>
              <w:t>Качанович Е.Н.</w:t>
            </w:r>
          </w:p>
        </w:tc>
        <w:tc>
          <w:tcPr>
            <w:tcW w:w="6201" w:type="dxa"/>
          </w:tcPr>
          <w:p w:rsidR="007D4394" w:rsidRPr="00BA59CC" w:rsidRDefault="007D4394" w:rsidP="007D4394">
            <w:pPr>
              <w:widowControl w:val="0"/>
              <w:autoSpaceDE w:val="0"/>
              <w:autoSpaceDN w:val="0"/>
              <w:adjustRightInd w:val="0"/>
              <w:jc w:val="both"/>
              <w:rPr>
                <w:sz w:val="14"/>
                <w:szCs w:val="14"/>
              </w:rPr>
            </w:pPr>
            <w:r w:rsidRPr="00BA59CC">
              <w:rPr>
                <w:sz w:val="14"/>
                <w:szCs w:val="14"/>
              </w:rPr>
              <w:t>- председатель комитета жилищно-коммунального хозяйства, дорожного строительства и транспорта Администрации муниципального округа</w:t>
            </w:r>
          </w:p>
        </w:tc>
      </w:tr>
      <w:tr w:rsidR="007D4394" w:rsidRPr="00BA59CC" w:rsidTr="007D4394">
        <w:tc>
          <w:tcPr>
            <w:tcW w:w="3652" w:type="dxa"/>
          </w:tcPr>
          <w:p w:rsidR="007D4394" w:rsidRPr="00BA59CC" w:rsidRDefault="007D4394" w:rsidP="007D4394">
            <w:pPr>
              <w:widowControl w:val="0"/>
              <w:autoSpaceDE w:val="0"/>
              <w:autoSpaceDN w:val="0"/>
              <w:adjustRightInd w:val="0"/>
              <w:rPr>
                <w:sz w:val="14"/>
                <w:szCs w:val="14"/>
              </w:rPr>
            </w:pPr>
            <w:r w:rsidRPr="00BA59CC">
              <w:rPr>
                <w:sz w:val="14"/>
                <w:szCs w:val="14"/>
              </w:rPr>
              <w:t>Петухова И.Н.</w:t>
            </w:r>
          </w:p>
        </w:tc>
        <w:tc>
          <w:tcPr>
            <w:tcW w:w="6201" w:type="dxa"/>
          </w:tcPr>
          <w:p w:rsidR="007D4394" w:rsidRPr="00BA59CC" w:rsidRDefault="007D4394" w:rsidP="007D4394">
            <w:pPr>
              <w:widowControl w:val="0"/>
              <w:autoSpaceDE w:val="0"/>
              <w:autoSpaceDN w:val="0"/>
              <w:adjustRightInd w:val="0"/>
              <w:jc w:val="both"/>
              <w:rPr>
                <w:sz w:val="14"/>
                <w:szCs w:val="14"/>
              </w:rPr>
            </w:pPr>
            <w:r w:rsidRPr="00BA59CC">
              <w:rPr>
                <w:sz w:val="14"/>
                <w:szCs w:val="14"/>
              </w:rPr>
              <w:t>- Глава Горского территориального отдела Администрации муниципального округа</w:t>
            </w:r>
          </w:p>
        </w:tc>
      </w:tr>
      <w:tr w:rsidR="007D4394" w:rsidRPr="00BA59CC" w:rsidTr="007D4394">
        <w:tc>
          <w:tcPr>
            <w:tcW w:w="3652" w:type="dxa"/>
          </w:tcPr>
          <w:p w:rsidR="007D4394" w:rsidRPr="00BA59CC" w:rsidRDefault="007D4394" w:rsidP="007D4394">
            <w:pPr>
              <w:widowControl w:val="0"/>
              <w:autoSpaceDE w:val="0"/>
              <w:autoSpaceDN w:val="0"/>
              <w:adjustRightInd w:val="0"/>
              <w:rPr>
                <w:sz w:val="14"/>
                <w:szCs w:val="14"/>
              </w:rPr>
            </w:pPr>
            <w:r w:rsidRPr="00BA59CC">
              <w:rPr>
                <w:sz w:val="14"/>
                <w:szCs w:val="14"/>
              </w:rPr>
              <w:t>Полякова Н.Г.</w:t>
            </w:r>
          </w:p>
        </w:tc>
        <w:tc>
          <w:tcPr>
            <w:tcW w:w="6201" w:type="dxa"/>
          </w:tcPr>
          <w:p w:rsidR="007D4394" w:rsidRPr="00BA59CC" w:rsidRDefault="007D4394" w:rsidP="007D4394">
            <w:pPr>
              <w:widowControl w:val="0"/>
              <w:autoSpaceDE w:val="0"/>
              <w:autoSpaceDN w:val="0"/>
              <w:adjustRightInd w:val="0"/>
              <w:jc w:val="both"/>
              <w:rPr>
                <w:sz w:val="14"/>
                <w:szCs w:val="14"/>
              </w:rPr>
            </w:pPr>
            <w:r w:rsidRPr="00BA59CC">
              <w:rPr>
                <w:sz w:val="14"/>
                <w:szCs w:val="14"/>
              </w:rPr>
              <w:t>- начальник управления градостроительной деятельности Администрации муниципального округа</w:t>
            </w:r>
          </w:p>
        </w:tc>
      </w:tr>
      <w:tr w:rsidR="007D4394" w:rsidRPr="00BA59CC" w:rsidTr="007D4394">
        <w:tc>
          <w:tcPr>
            <w:tcW w:w="3652" w:type="dxa"/>
          </w:tcPr>
          <w:p w:rsidR="007D4394" w:rsidRPr="00BA59CC" w:rsidRDefault="007D4394" w:rsidP="007D4394">
            <w:pPr>
              <w:widowControl w:val="0"/>
              <w:autoSpaceDE w:val="0"/>
              <w:autoSpaceDN w:val="0"/>
              <w:adjustRightInd w:val="0"/>
              <w:rPr>
                <w:sz w:val="14"/>
                <w:szCs w:val="14"/>
              </w:rPr>
            </w:pPr>
            <w:r w:rsidRPr="00BA59CC">
              <w:rPr>
                <w:sz w:val="14"/>
                <w:szCs w:val="14"/>
              </w:rPr>
              <w:t>Устинская С.М.</w:t>
            </w:r>
          </w:p>
        </w:tc>
        <w:tc>
          <w:tcPr>
            <w:tcW w:w="6201" w:type="dxa"/>
          </w:tcPr>
          <w:p w:rsidR="007D4394" w:rsidRPr="00BA59CC" w:rsidRDefault="007D4394" w:rsidP="007D4394">
            <w:pPr>
              <w:widowControl w:val="0"/>
              <w:autoSpaceDE w:val="0"/>
              <w:autoSpaceDN w:val="0"/>
              <w:adjustRightInd w:val="0"/>
              <w:jc w:val="both"/>
              <w:rPr>
                <w:sz w:val="14"/>
                <w:szCs w:val="14"/>
              </w:rPr>
            </w:pPr>
            <w:r w:rsidRPr="00BA59CC">
              <w:rPr>
                <w:sz w:val="14"/>
                <w:szCs w:val="14"/>
              </w:rPr>
              <w:t>- Глава Дубровского территориального отдела Администрации муниципального округа</w:t>
            </w:r>
          </w:p>
        </w:tc>
      </w:tr>
    </w:tbl>
    <w:p w:rsidR="007D4394" w:rsidRDefault="007D4394" w:rsidP="007D4394">
      <w:pPr>
        <w:widowControl w:val="0"/>
        <w:autoSpaceDE w:val="0"/>
        <w:autoSpaceDN w:val="0"/>
        <w:adjustRightInd w:val="0"/>
        <w:rPr>
          <w:rFonts w:ascii="Arial" w:hAnsi="Arial" w:cs="Arial"/>
          <w:sz w:val="14"/>
          <w:szCs w:val="14"/>
        </w:rPr>
      </w:pPr>
    </w:p>
    <w:p w:rsidR="007D4394" w:rsidRPr="00BA59CC" w:rsidRDefault="007D4394" w:rsidP="007D4394">
      <w:pPr>
        <w:widowControl w:val="0"/>
        <w:autoSpaceDE w:val="0"/>
        <w:autoSpaceDN w:val="0"/>
        <w:adjustRightInd w:val="0"/>
        <w:rPr>
          <w:rFonts w:ascii="Arial" w:hAnsi="Arial" w:cs="Arial"/>
          <w:sz w:val="14"/>
          <w:szCs w:val="14"/>
        </w:rPr>
      </w:pPr>
    </w:p>
    <w:tbl>
      <w:tblPr>
        <w:tblStyle w:val="5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2928"/>
      </w:tblGrid>
      <w:tr w:rsidR="007D4394" w:rsidRPr="00BA59CC" w:rsidTr="007D4394">
        <w:tc>
          <w:tcPr>
            <w:tcW w:w="2391" w:type="dxa"/>
          </w:tcPr>
          <w:p w:rsidR="007D4394" w:rsidRPr="00BA59CC" w:rsidRDefault="007D4394" w:rsidP="007D4394">
            <w:pPr>
              <w:widowControl w:val="0"/>
              <w:autoSpaceDE w:val="0"/>
              <w:autoSpaceDN w:val="0"/>
              <w:adjustRightInd w:val="0"/>
              <w:outlineLvl w:val="0"/>
              <w:rPr>
                <w:sz w:val="14"/>
                <w:szCs w:val="14"/>
              </w:rPr>
            </w:pPr>
          </w:p>
        </w:tc>
        <w:tc>
          <w:tcPr>
            <w:tcW w:w="2928" w:type="dxa"/>
          </w:tcPr>
          <w:p w:rsidR="007D4394" w:rsidRPr="00BA59CC" w:rsidRDefault="007D4394" w:rsidP="007D4394">
            <w:pPr>
              <w:widowControl w:val="0"/>
              <w:autoSpaceDE w:val="0"/>
              <w:autoSpaceDN w:val="0"/>
              <w:adjustRightInd w:val="0"/>
              <w:jc w:val="right"/>
              <w:rPr>
                <w:sz w:val="14"/>
                <w:szCs w:val="14"/>
              </w:rPr>
            </w:pPr>
            <w:r w:rsidRPr="00BA59CC">
              <w:rPr>
                <w:sz w:val="14"/>
                <w:szCs w:val="14"/>
              </w:rPr>
              <w:t>Приложение № 2</w:t>
            </w:r>
          </w:p>
        </w:tc>
      </w:tr>
      <w:tr w:rsidR="007D4394" w:rsidRPr="00BA59CC" w:rsidTr="007D4394">
        <w:tc>
          <w:tcPr>
            <w:tcW w:w="2391" w:type="dxa"/>
          </w:tcPr>
          <w:p w:rsidR="007D4394" w:rsidRPr="00BA59CC" w:rsidRDefault="007D4394" w:rsidP="007D4394">
            <w:pPr>
              <w:widowControl w:val="0"/>
              <w:autoSpaceDE w:val="0"/>
              <w:autoSpaceDN w:val="0"/>
              <w:adjustRightInd w:val="0"/>
              <w:outlineLvl w:val="0"/>
              <w:rPr>
                <w:sz w:val="14"/>
                <w:szCs w:val="14"/>
              </w:rPr>
            </w:pPr>
          </w:p>
        </w:tc>
        <w:tc>
          <w:tcPr>
            <w:tcW w:w="2928" w:type="dxa"/>
          </w:tcPr>
          <w:p w:rsidR="007D4394" w:rsidRPr="00BA59CC" w:rsidRDefault="007D4394" w:rsidP="007D4394">
            <w:pPr>
              <w:widowControl w:val="0"/>
              <w:autoSpaceDE w:val="0"/>
              <w:autoSpaceDN w:val="0"/>
              <w:adjustRightInd w:val="0"/>
              <w:jc w:val="center"/>
              <w:rPr>
                <w:sz w:val="14"/>
                <w:szCs w:val="14"/>
              </w:rPr>
            </w:pPr>
            <w:r w:rsidRPr="00BA59CC">
              <w:rPr>
                <w:sz w:val="14"/>
                <w:szCs w:val="14"/>
              </w:rPr>
              <w:t>Утвержден</w:t>
            </w:r>
          </w:p>
        </w:tc>
      </w:tr>
      <w:tr w:rsidR="007D4394" w:rsidRPr="00BA59CC" w:rsidTr="007D4394">
        <w:tc>
          <w:tcPr>
            <w:tcW w:w="2391" w:type="dxa"/>
          </w:tcPr>
          <w:p w:rsidR="007D4394" w:rsidRPr="00BA59CC" w:rsidRDefault="007D4394" w:rsidP="007D4394">
            <w:pPr>
              <w:widowControl w:val="0"/>
              <w:autoSpaceDE w:val="0"/>
              <w:autoSpaceDN w:val="0"/>
              <w:adjustRightInd w:val="0"/>
              <w:outlineLvl w:val="0"/>
              <w:rPr>
                <w:sz w:val="14"/>
                <w:szCs w:val="14"/>
              </w:rPr>
            </w:pPr>
          </w:p>
        </w:tc>
        <w:tc>
          <w:tcPr>
            <w:tcW w:w="2928" w:type="dxa"/>
          </w:tcPr>
          <w:p w:rsidR="007D4394" w:rsidRPr="00BA59CC" w:rsidRDefault="007D4394" w:rsidP="007D4394">
            <w:pPr>
              <w:widowControl w:val="0"/>
              <w:autoSpaceDE w:val="0"/>
              <w:autoSpaceDN w:val="0"/>
              <w:adjustRightInd w:val="0"/>
              <w:rPr>
                <w:sz w:val="14"/>
                <w:szCs w:val="14"/>
              </w:rPr>
            </w:pPr>
            <w:r w:rsidRPr="00BA59CC">
              <w:rPr>
                <w:sz w:val="14"/>
                <w:szCs w:val="14"/>
              </w:rPr>
              <w:t xml:space="preserve">постановлением Администрации Солецкого муниципального округа </w:t>
            </w:r>
          </w:p>
          <w:p w:rsidR="007D4394" w:rsidRPr="00BA59CC" w:rsidRDefault="007D4394" w:rsidP="007D4394">
            <w:pPr>
              <w:widowControl w:val="0"/>
              <w:autoSpaceDE w:val="0"/>
              <w:autoSpaceDN w:val="0"/>
              <w:adjustRightInd w:val="0"/>
              <w:rPr>
                <w:sz w:val="14"/>
                <w:szCs w:val="14"/>
              </w:rPr>
            </w:pPr>
            <w:r w:rsidRPr="00BA59CC">
              <w:rPr>
                <w:sz w:val="14"/>
                <w:szCs w:val="14"/>
              </w:rPr>
              <w:t>от 17.02.2025 № 390</w:t>
            </w:r>
          </w:p>
        </w:tc>
      </w:tr>
    </w:tbl>
    <w:p w:rsidR="007D4394" w:rsidRPr="00BA59CC" w:rsidRDefault="007D4394" w:rsidP="007D4394">
      <w:pPr>
        <w:widowControl w:val="0"/>
        <w:autoSpaceDE w:val="0"/>
        <w:autoSpaceDN w:val="0"/>
        <w:adjustRightInd w:val="0"/>
        <w:rPr>
          <w:rFonts w:ascii="Arial" w:hAnsi="Arial" w:cs="Arial"/>
          <w:sz w:val="14"/>
          <w:szCs w:val="14"/>
        </w:rPr>
      </w:pPr>
    </w:p>
    <w:p w:rsidR="007D4394" w:rsidRPr="00BA59CC" w:rsidRDefault="007D4394" w:rsidP="007D4394">
      <w:pPr>
        <w:widowControl w:val="0"/>
        <w:autoSpaceDE w:val="0"/>
        <w:autoSpaceDN w:val="0"/>
        <w:adjustRightInd w:val="0"/>
        <w:jc w:val="center"/>
        <w:rPr>
          <w:b/>
          <w:sz w:val="14"/>
          <w:szCs w:val="14"/>
        </w:rPr>
      </w:pPr>
    </w:p>
    <w:p w:rsidR="007D4394" w:rsidRPr="00BA59CC" w:rsidRDefault="007D4394" w:rsidP="007D4394">
      <w:pPr>
        <w:widowControl w:val="0"/>
        <w:autoSpaceDE w:val="0"/>
        <w:autoSpaceDN w:val="0"/>
        <w:adjustRightInd w:val="0"/>
        <w:jc w:val="center"/>
        <w:rPr>
          <w:b/>
          <w:sz w:val="14"/>
          <w:szCs w:val="14"/>
        </w:rPr>
      </w:pPr>
      <w:r w:rsidRPr="00BA59CC">
        <w:rPr>
          <w:b/>
          <w:sz w:val="14"/>
          <w:szCs w:val="14"/>
        </w:rPr>
        <w:t>ПОЛОЖЕНИЕ</w:t>
      </w:r>
    </w:p>
    <w:p w:rsidR="007D4394" w:rsidRPr="00BA59CC" w:rsidRDefault="007D4394" w:rsidP="007D4394">
      <w:pPr>
        <w:widowControl w:val="0"/>
        <w:autoSpaceDE w:val="0"/>
        <w:autoSpaceDN w:val="0"/>
        <w:adjustRightInd w:val="0"/>
        <w:jc w:val="center"/>
        <w:rPr>
          <w:b/>
          <w:sz w:val="14"/>
          <w:szCs w:val="14"/>
        </w:rPr>
      </w:pPr>
      <w:r w:rsidRPr="00BA59CC">
        <w:rPr>
          <w:b/>
          <w:sz w:val="14"/>
          <w:szCs w:val="14"/>
        </w:rPr>
        <w:t>о межведомственной комиссии по разработке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w:t>
      </w:r>
    </w:p>
    <w:p w:rsidR="007D4394" w:rsidRPr="00BA59CC" w:rsidRDefault="007D4394" w:rsidP="007D4394">
      <w:pPr>
        <w:widowControl w:val="0"/>
        <w:autoSpaceDE w:val="0"/>
        <w:autoSpaceDN w:val="0"/>
        <w:adjustRightInd w:val="0"/>
        <w:rPr>
          <w:sz w:val="14"/>
          <w:szCs w:val="14"/>
        </w:rPr>
      </w:pPr>
    </w:p>
    <w:p w:rsidR="007D4394" w:rsidRPr="00BA59CC" w:rsidRDefault="007D4394" w:rsidP="007D4394">
      <w:pPr>
        <w:widowControl w:val="0"/>
        <w:autoSpaceDE w:val="0"/>
        <w:autoSpaceDN w:val="0"/>
        <w:adjustRightInd w:val="0"/>
        <w:ind w:firstLine="284"/>
        <w:jc w:val="both"/>
        <w:rPr>
          <w:b/>
          <w:sz w:val="14"/>
          <w:szCs w:val="14"/>
        </w:rPr>
      </w:pPr>
      <w:r w:rsidRPr="00BA59CC">
        <w:rPr>
          <w:b/>
          <w:sz w:val="14"/>
          <w:szCs w:val="14"/>
        </w:rPr>
        <w:t>1. Общие положения</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 xml:space="preserve">1.1. </w:t>
      </w:r>
      <w:proofErr w:type="gramStart"/>
      <w:r w:rsidRPr="00BA59CC">
        <w:rPr>
          <w:sz w:val="14"/>
          <w:szCs w:val="14"/>
        </w:rPr>
        <w:t>Положение о межведомственной комиссии по разработке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 (далее – Положение) разработано на основании статьи 39.36-1 Земельного кодекса Российской Федерации,  Порядка утверждения органами местного самоуправления поселений, городского округа и муниципальных округов Новгородской области схемы размещения гаражей, являющихся некапитальными сооружениями</w:t>
      </w:r>
      <w:proofErr w:type="gramEnd"/>
      <w:r w:rsidRPr="00BA59CC">
        <w:rPr>
          <w:sz w:val="14"/>
          <w:szCs w:val="14"/>
        </w:rPr>
        <w:t>, либо стоянок технических или других средств передвижения инвалидов вблизи их места жительства, утвержденного постановлением Правительства Новгородской области от 04.09.2023 № 387 (далее – Постановление № 387).</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1.2. Межведомственная комиссия по разработке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 (далее – Комиссия) является коллегиальным совещательным органом при Администрации Солецкого муниципального округа.</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1.3. Комиссия организует работу по разработке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и внесению изменений в нее.</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1.4. Разработка, утверждение и изменение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Солецкого муниципального округа (далее – Схема) осуществляется в соответствии с Постановлением № 387.</w:t>
      </w:r>
    </w:p>
    <w:p w:rsidR="007D4394" w:rsidRPr="00BA59CC" w:rsidRDefault="007D4394" w:rsidP="007D4394">
      <w:pPr>
        <w:widowControl w:val="0"/>
        <w:autoSpaceDE w:val="0"/>
        <w:autoSpaceDN w:val="0"/>
        <w:adjustRightInd w:val="0"/>
        <w:ind w:firstLine="284"/>
        <w:jc w:val="both"/>
        <w:rPr>
          <w:b/>
          <w:sz w:val="14"/>
          <w:szCs w:val="14"/>
        </w:rPr>
      </w:pPr>
      <w:r w:rsidRPr="00BA59CC">
        <w:rPr>
          <w:b/>
          <w:sz w:val="14"/>
          <w:szCs w:val="14"/>
        </w:rPr>
        <w:t>2. Состав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2.1. В состав комиссии входят:</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2.1.1 заместитель Главы администрации муниципального округа – председатель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 xml:space="preserve">2.1.2 начальник управления имущественных и земельных отношений </w:t>
      </w:r>
      <w:r w:rsidRPr="00BA59CC">
        <w:rPr>
          <w:sz w:val="14"/>
          <w:szCs w:val="14"/>
        </w:rPr>
        <w:lastRenderedPageBreak/>
        <w:t>Администрации муниципального округа – заместитель председателя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2.1.3 заместитель начальника управления имущественных и земельных отношений Администрации муниципального округа – секретарь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2.1.4 пять членов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1) представитель управления градостроительной деятельности Администрации муниципального округа;</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2) представитель комитета жилищно-коммунального хозяйства, дорожного строительства и транспорта Администрации муниципального округа;</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3) Главы территориальных отделов Администрации муниципального округа.</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2.2. Персональный состав Комиссии утверждается постановлением Администрации муниципального округа.</w:t>
      </w:r>
    </w:p>
    <w:p w:rsidR="007D4394" w:rsidRPr="00BA59CC" w:rsidRDefault="007D4394" w:rsidP="007D4394">
      <w:pPr>
        <w:widowControl w:val="0"/>
        <w:autoSpaceDE w:val="0"/>
        <w:autoSpaceDN w:val="0"/>
        <w:adjustRightInd w:val="0"/>
        <w:ind w:firstLine="284"/>
        <w:jc w:val="both"/>
        <w:rPr>
          <w:b/>
          <w:sz w:val="14"/>
          <w:szCs w:val="14"/>
        </w:rPr>
      </w:pPr>
      <w:r w:rsidRPr="00BA59CC">
        <w:rPr>
          <w:b/>
          <w:sz w:val="14"/>
          <w:szCs w:val="14"/>
        </w:rPr>
        <w:t>3. Полномочия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3.1. Комиссия решает следующие вопросы:</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3.1.1 рассматривает предложения заинтересованных лиц по проекту Схемы;</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3.1.2 рассматривает заявления граждан о включении в Схему мест для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(далее – некапитальных гаражей либо стоянок);</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3.1.3 с учетом поступивших предложений и заявлений граждан принимает решение о включении в Схему мест для размещения некапитальных гараже либо стоянок или об отказе во включении их в Схему.</w:t>
      </w:r>
    </w:p>
    <w:p w:rsidR="007D4394" w:rsidRPr="00BA59CC" w:rsidRDefault="007D4394" w:rsidP="007D4394">
      <w:pPr>
        <w:widowControl w:val="0"/>
        <w:autoSpaceDE w:val="0"/>
        <w:autoSpaceDN w:val="0"/>
        <w:adjustRightInd w:val="0"/>
        <w:ind w:firstLine="284"/>
        <w:jc w:val="both"/>
        <w:rPr>
          <w:b/>
          <w:sz w:val="14"/>
          <w:szCs w:val="14"/>
        </w:rPr>
      </w:pPr>
      <w:r w:rsidRPr="00BA59CC">
        <w:rPr>
          <w:b/>
          <w:sz w:val="14"/>
          <w:szCs w:val="14"/>
        </w:rPr>
        <w:t>4. Порядок работы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4.1. Председатель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4.1.1 осуществляет общее руководство деятельностью Комиссии, проводит заседания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4.1.2 определяет периодичность проведения заседаний Комиссии, созывает заседания Комиссии, определяет круг выносимых на заседание Комиссии вопросов;</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4.1.3 координирует работу членов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4.1.4 ставит на голосование предложения членов Комиссии и проекты принимаемых решений, подводит итоги голосования и оглашает принятые решения;</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4.1.5 подписывает протоколы заседания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4.2. Члены Комиссии знакомятся со всеми представленными для рассмотрения документами, участвуют в работе Комиссии, в том числе вносят предложения по изменению повестки заседания Комиссии, выступают по вопросам повестки заседания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4.3. Секретарь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4.3.1 формирует повестку заседания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4.3.2 оповещает членов Комиссии о времени, месте и дате проведения заседания Комиссии и планируемых для рассмотрения вопросах;</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4.3.3 оформляет и подписывает протоколы заседания Комиссии, представляет их на утверждение председателю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4.4. В случае отсутствия председателя Комиссии его полномочия осуществляет заместитель председателя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4.5. Комиссия осуществляет свою деятельность в форме заседаний.</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4.6. Организацию деятельности Комиссии, в том числе подготовку документов по вопросам, выносимым на заседание Комиссии, и по результатам работы Комиссии осуществляет управление имущественных и земельных отношений Администрации муниципального округа.</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4.7. Заседание Комиссии считается правомочным, если на нем присутствует более половины ее членов.</w:t>
      </w:r>
    </w:p>
    <w:p w:rsidR="007D4394" w:rsidRPr="00BA59CC" w:rsidRDefault="007D4394" w:rsidP="007D4394">
      <w:pPr>
        <w:widowControl w:val="0"/>
        <w:autoSpaceDE w:val="0"/>
        <w:autoSpaceDN w:val="0"/>
        <w:adjustRightInd w:val="0"/>
        <w:ind w:firstLine="284"/>
        <w:jc w:val="both"/>
        <w:rPr>
          <w:b/>
          <w:sz w:val="14"/>
          <w:szCs w:val="14"/>
        </w:rPr>
      </w:pPr>
      <w:r w:rsidRPr="00BA59CC">
        <w:rPr>
          <w:b/>
          <w:sz w:val="14"/>
          <w:szCs w:val="14"/>
        </w:rPr>
        <w:t>5. Порядок принятия решений</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 xml:space="preserve">5.1. Решения Комиссии принимаются отдельно по каждому вопросу открытым голосованием простым большинством голосов от общего числа членов Комиссии, присутствующих на заседании. При равенстве голосов членов Комиссии голос председательствующего на заседании считается решающим. </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Любой член Комиссии ее решением освобождается от участия в голосовании по конкретному вопросу в случае, если он имеет прямую заинтересованность, или находится в родственных отношениях с подателем заявления, по поводу которого рассматривается вопрос.</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5.2. По результатам рассмотрения документов, поступивших в адрес Комиссии, Комиссия в пределах своих полномочий по результатам голосования:</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5.2.1 принимает решение о включении в Схему мест для размещения некапитальных гаражей либо стоянок;</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5.2.2 принимает решение об отказе во включении в Схему мест для размещения некапитальных гаражей либо стоянок.</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5.3. Комиссия принимает решение об отказе во включении в Схему мест для размещения некапитальных гаражей либо стоянок при наличии оснований, установленных Постановлением № 387.</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5.4. Итоги каждого заседания Комиссии оформляются протоколом, подписанным председателем Комиссии и секретарем Комиссии, к которому могут прилагаться особые мнения членов Комиссии, изложенные в письменном виде.</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В протоколе заседания Комиссии в обязательном порядке отражаются следующие сведения:</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 дата и место заседания;</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 повестка заседания;</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 председательствующий на заседании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 присутствующие на заседании члены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 результаты голосования по каждому вопросу повестки заседания и принятые решения.</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Протокол заседания Комиссии оформляется секретарем Комиссии не позднее 5 дней со дня проведения заседания. Секретарь Комиссии подписывает протокол и направляет его на подпись председателю Комиссии.</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lastRenderedPageBreak/>
        <w:t>5.5. Результаты работы Комиссии являются основанием для подготовки Схемы и ее утверждения в установленном законодательством Новгородской области порядке.</w:t>
      </w:r>
    </w:p>
    <w:p w:rsidR="007D4394" w:rsidRPr="00BA59CC" w:rsidRDefault="007D4394" w:rsidP="007D4394">
      <w:pPr>
        <w:widowControl w:val="0"/>
        <w:autoSpaceDE w:val="0"/>
        <w:autoSpaceDN w:val="0"/>
        <w:adjustRightInd w:val="0"/>
        <w:ind w:firstLine="284"/>
        <w:jc w:val="both"/>
        <w:rPr>
          <w:sz w:val="14"/>
          <w:szCs w:val="14"/>
        </w:rPr>
      </w:pPr>
      <w:r w:rsidRPr="00BA59CC">
        <w:rPr>
          <w:sz w:val="14"/>
          <w:szCs w:val="14"/>
        </w:rPr>
        <w:t>5.6. Протоколы всех заседаний и другие материалы, связанные с деятельностью Комиссии, хранятся в управлении имущественных и земельных отношений Администрации муниципального округа.</w:t>
      </w:r>
    </w:p>
    <w:p w:rsidR="007D4394" w:rsidRDefault="007D4394" w:rsidP="007D4394">
      <w:pPr>
        <w:jc w:val="center"/>
        <w:rPr>
          <w:sz w:val="14"/>
          <w:szCs w:val="14"/>
        </w:rPr>
      </w:pPr>
    </w:p>
    <w:p w:rsidR="0099376F" w:rsidRDefault="0099376F" w:rsidP="007D4394">
      <w:pPr>
        <w:jc w:val="center"/>
        <w:rPr>
          <w:b/>
          <w:sz w:val="14"/>
          <w:szCs w:val="14"/>
        </w:rPr>
      </w:pPr>
    </w:p>
    <w:p w:rsidR="0099376F" w:rsidRPr="0099376F" w:rsidRDefault="0099376F" w:rsidP="0099376F">
      <w:pPr>
        <w:jc w:val="center"/>
        <w:rPr>
          <w:b/>
          <w:sz w:val="14"/>
          <w:szCs w:val="14"/>
        </w:rPr>
      </w:pPr>
      <w:r w:rsidRPr="0099376F">
        <w:rPr>
          <w:b/>
          <w:sz w:val="14"/>
          <w:szCs w:val="14"/>
        </w:rPr>
        <w:t xml:space="preserve">                                                                                                           ПРОЕКТ                                                                                                                                                                            РОССИЙСКАЯ  ФЕДЕРАЦИЯ  </w:t>
      </w:r>
    </w:p>
    <w:p w:rsidR="0099376F" w:rsidRPr="0099376F" w:rsidRDefault="0099376F" w:rsidP="0099376F">
      <w:pPr>
        <w:jc w:val="center"/>
        <w:rPr>
          <w:b/>
          <w:sz w:val="14"/>
          <w:szCs w:val="14"/>
        </w:rPr>
      </w:pPr>
      <w:r w:rsidRPr="0099376F">
        <w:rPr>
          <w:b/>
          <w:sz w:val="14"/>
          <w:szCs w:val="14"/>
        </w:rPr>
        <w:t>НОВГОРОДСКАЯ  ОБЛАСТЬ</w:t>
      </w:r>
    </w:p>
    <w:p w:rsidR="0099376F" w:rsidRPr="0099376F" w:rsidRDefault="0099376F" w:rsidP="0099376F">
      <w:pPr>
        <w:jc w:val="center"/>
        <w:rPr>
          <w:b/>
          <w:sz w:val="14"/>
          <w:szCs w:val="14"/>
        </w:rPr>
      </w:pPr>
      <w:r w:rsidRPr="0099376F">
        <w:rPr>
          <w:b/>
          <w:sz w:val="14"/>
          <w:szCs w:val="14"/>
        </w:rPr>
        <w:t>ДУМА СОЛЕЦКОГО МУНИЦИПАЛЬНОГО ОКРУГА</w:t>
      </w:r>
    </w:p>
    <w:p w:rsidR="0099376F" w:rsidRPr="0099376F" w:rsidRDefault="0099376F" w:rsidP="0099376F">
      <w:pPr>
        <w:jc w:val="center"/>
        <w:rPr>
          <w:b/>
          <w:sz w:val="14"/>
          <w:szCs w:val="14"/>
        </w:rPr>
      </w:pPr>
    </w:p>
    <w:p w:rsidR="0099376F" w:rsidRPr="0099376F" w:rsidRDefault="0099376F" w:rsidP="0099376F">
      <w:pPr>
        <w:jc w:val="center"/>
        <w:rPr>
          <w:b/>
          <w:sz w:val="14"/>
          <w:szCs w:val="14"/>
        </w:rPr>
      </w:pPr>
      <w:r w:rsidRPr="0099376F">
        <w:rPr>
          <w:b/>
          <w:sz w:val="14"/>
          <w:szCs w:val="14"/>
        </w:rPr>
        <w:t>РЕШЕНИЕ</w:t>
      </w:r>
    </w:p>
    <w:p w:rsidR="0099376F" w:rsidRPr="0099376F" w:rsidRDefault="0099376F" w:rsidP="0099376F">
      <w:pPr>
        <w:jc w:val="center"/>
        <w:rPr>
          <w:b/>
          <w:sz w:val="14"/>
          <w:szCs w:val="14"/>
        </w:rPr>
      </w:pPr>
    </w:p>
    <w:p w:rsidR="0099376F" w:rsidRPr="0099376F" w:rsidRDefault="0099376F" w:rsidP="0099376F">
      <w:pPr>
        <w:jc w:val="center"/>
        <w:rPr>
          <w:b/>
          <w:sz w:val="14"/>
          <w:szCs w:val="14"/>
        </w:rPr>
      </w:pPr>
    </w:p>
    <w:p w:rsidR="0099376F" w:rsidRPr="0099376F" w:rsidRDefault="0099376F" w:rsidP="0099376F">
      <w:pPr>
        <w:jc w:val="center"/>
        <w:rPr>
          <w:b/>
          <w:sz w:val="14"/>
          <w:szCs w:val="14"/>
        </w:rPr>
      </w:pPr>
      <w:r w:rsidRPr="0099376F">
        <w:rPr>
          <w:b/>
          <w:sz w:val="14"/>
          <w:szCs w:val="14"/>
        </w:rPr>
        <w:t xml:space="preserve">О внесении изменений и дополнений в Устав </w:t>
      </w:r>
    </w:p>
    <w:p w:rsidR="0099376F" w:rsidRPr="0099376F" w:rsidRDefault="0099376F" w:rsidP="0099376F">
      <w:pPr>
        <w:jc w:val="center"/>
        <w:rPr>
          <w:b/>
          <w:sz w:val="14"/>
          <w:szCs w:val="14"/>
        </w:rPr>
      </w:pPr>
      <w:r w:rsidRPr="0099376F">
        <w:rPr>
          <w:b/>
          <w:sz w:val="14"/>
          <w:szCs w:val="14"/>
        </w:rPr>
        <w:t>Солецкого муниципального округа</w:t>
      </w:r>
    </w:p>
    <w:p w:rsidR="0099376F" w:rsidRPr="0099376F" w:rsidRDefault="0099376F" w:rsidP="0099376F">
      <w:pPr>
        <w:jc w:val="center"/>
        <w:rPr>
          <w:b/>
          <w:sz w:val="14"/>
          <w:szCs w:val="14"/>
        </w:rPr>
      </w:pPr>
      <w:r w:rsidRPr="0099376F">
        <w:rPr>
          <w:b/>
          <w:sz w:val="14"/>
          <w:szCs w:val="14"/>
        </w:rPr>
        <w:t>Новгородской области</w:t>
      </w:r>
    </w:p>
    <w:p w:rsidR="0099376F" w:rsidRPr="0099376F" w:rsidRDefault="0099376F" w:rsidP="0099376F">
      <w:pPr>
        <w:jc w:val="center"/>
        <w:rPr>
          <w:b/>
          <w:sz w:val="14"/>
          <w:szCs w:val="14"/>
        </w:rPr>
      </w:pPr>
    </w:p>
    <w:p w:rsidR="0099376F" w:rsidRPr="0099376F" w:rsidRDefault="0099376F" w:rsidP="0099376F">
      <w:pPr>
        <w:jc w:val="center"/>
        <w:rPr>
          <w:b/>
          <w:sz w:val="14"/>
          <w:szCs w:val="14"/>
        </w:rPr>
      </w:pPr>
    </w:p>
    <w:p w:rsidR="0099376F" w:rsidRPr="0099376F" w:rsidRDefault="0099376F" w:rsidP="0099376F">
      <w:pPr>
        <w:rPr>
          <w:sz w:val="14"/>
          <w:szCs w:val="14"/>
        </w:rPr>
      </w:pPr>
      <w:r w:rsidRPr="0099376F">
        <w:rPr>
          <w:sz w:val="14"/>
          <w:szCs w:val="14"/>
        </w:rPr>
        <w:t xml:space="preserve">Принято Думой Солецкого муниципального округа   _____  2025 года </w:t>
      </w:r>
    </w:p>
    <w:p w:rsidR="0099376F" w:rsidRPr="0099376F" w:rsidRDefault="0099376F" w:rsidP="0099376F">
      <w:pPr>
        <w:jc w:val="center"/>
        <w:rPr>
          <w:b/>
          <w:sz w:val="14"/>
          <w:szCs w:val="14"/>
        </w:rPr>
      </w:pPr>
    </w:p>
    <w:p w:rsidR="0099376F" w:rsidRPr="0099376F" w:rsidRDefault="0099376F" w:rsidP="0099376F">
      <w:pPr>
        <w:jc w:val="center"/>
        <w:rPr>
          <w:b/>
          <w:sz w:val="14"/>
          <w:szCs w:val="14"/>
        </w:rPr>
      </w:pPr>
    </w:p>
    <w:p w:rsidR="0099376F" w:rsidRPr="0099376F" w:rsidRDefault="0099376F" w:rsidP="0099376F">
      <w:pPr>
        <w:ind w:firstLine="284"/>
        <w:jc w:val="both"/>
        <w:rPr>
          <w:sz w:val="14"/>
          <w:szCs w:val="14"/>
        </w:rPr>
      </w:pPr>
      <w:proofErr w:type="gramStart"/>
      <w:r w:rsidRPr="0099376F">
        <w:rPr>
          <w:sz w:val="14"/>
          <w:szCs w:val="14"/>
        </w:rPr>
        <w:t>В соответствии с федеральными законами от 6 октября 2003 года № 131-ФЗ «Об общих принципах организации местного самоуправления в Российской Федерации», от 21 июля 2005 года № 97-ФЗ «О государственной регистрации уставов муниципальных образований», от 13 июля 2024 года № 181-ФЗ «О внесении изменений в отдельные законодательные акты Российской Федерации», от 13 июля 2024 года №185-ФЗ «О внесении изменений в Федеральный закон "Об</w:t>
      </w:r>
      <w:proofErr w:type="gramEnd"/>
      <w:r w:rsidRPr="0099376F">
        <w:rPr>
          <w:sz w:val="14"/>
          <w:szCs w:val="14"/>
        </w:rPr>
        <w:t xml:space="preserve"> </w:t>
      </w:r>
      <w:proofErr w:type="gramStart"/>
      <w:r w:rsidRPr="0099376F">
        <w:rPr>
          <w:sz w:val="14"/>
          <w:szCs w:val="14"/>
        </w:rPr>
        <w:t>электроэнергетике" и отдельные законодательные акты Российской Федерации», от 08 августа 2024 года №232-ФЗ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областным законом от 27.03.2020 № 532-ОЗ «О преобразовании всех поселений, входящих в состав Солецкого муниципального района Новгородской области, путем их объединения и наделении вновь образованного муниципального образования</w:t>
      </w:r>
      <w:proofErr w:type="gramEnd"/>
      <w:r w:rsidRPr="0099376F">
        <w:rPr>
          <w:sz w:val="14"/>
          <w:szCs w:val="14"/>
        </w:rPr>
        <w:t xml:space="preserve"> статусом муниципального округа»,   в целях приведения Устава Солецкого муниципального округа Новгородской области в соответствие с действующим законодательством Дума Солецкого муниципального округа </w:t>
      </w:r>
      <w:r w:rsidRPr="0099376F">
        <w:rPr>
          <w:b/>
          <w:sz w:val="14"/>
          <w:szCs w:val="14"/>
        </w:rPr>
        <w:t>РЕШИЛА:</w:t>
      </w:r>
      <w:r w:rsidRPr="0099376F">
        <w:rPr>
          <w:sz w:val="14"/>
          <w:szCs w:val="14"/>
        </w:rPr>
        <w:t xml:space="preserve"> </w:t>
      </w:r>
    </w:p>
    <w:p w:rsidR="0099376F" w:rsidRPr="0099376F" w:rsidRDefault="0099376F" w:rsidP="0099376F">
      <w:pPr>
        <w:ind w:firstLine="284"/>
        <w:jc w:val="both"/>
        <w:rPr>
          <w:sz w:val="14"/>
          <w:szCs w:val="14"/>
        </w:rPr>
      </w:pPr>
      <w:r w:rsidRPr="0099376F">
        <w:rPr>
          <w:sz w:val="14"/>
          <w:szCs w:val="14"/>
        </w:rPr>
        <w:t>1.Внести  изменения и дополнения в Устав Солецкого муниципального</w:t>
      </w:r>
      <w:r>
        <w:rPr>
          <w:sz w:val="14"/>
          <w:szCs w:val="14"/>
        </w:rPr>
        <w:t xml:space="preserve"> </w:t>
      </w:r>
      <w:r w:rsidRPr="0099376F">
        <w:rPr>
          <w:sz w:val="14"/>
          <w:szCs w:val="14"/>
        </w:rPr>
        <w:t xml:space="preserve">округа Новгородской области, утвержденный решением Думы Солецкого муниципального округа от 19.01.2021 № 98 (в редакции решений от 24.06.2021 № 165, от 23.12.2021 № 218, от 27.04.2022 № 272, от 22.08.2022 № 316, </w:t>
      </w:r>
      <w:proofErr w:type="gramStart"/>
      <w:r w:rsidRPr="0099376F">
        <w:rPr>
          <w:sz w:val="14"/>
          <w:szCs w:val="14"/>
        </w:rPr>
        <w:t>от</w:t>
      </w:r>
      <w:proofErr w:type="gramEnd"/>
      <w:r w:rsidRPr="0099376F">
        <w:rPr>
          <w:sz w:val="14"/>
          <w:szCs w:val="14"/>
        </w:rPr>
        <w:t xml:space="preserve"> 25.01.2023 № 358, от 30.08.2023 № 411, от 23.10.2024  № 526):</w:t>
      </w:r>
    </w:p>
    <w:p w:rsidR="0099376F" w:rsidRPr="0099376F" w:rsidRDefault="0099376F" w:rsidP="0099376F">
      <w:pPr>
        <w:ind w:firstLine="284"/>
        <w:jc w:val="both"/>
        <w:rPr>
          <w:sz w:val="14"/>
          <w:szCs w:val="14"/>
        </w:rPr>
      </w:pPr>
      <w:r w:rsidRPr="0099376F">
        <w:rPr>
          <w:sz w:val="14"/>
          <w:szCs w:val="14"/>
        </w:rPr>
        <w:t>1.1.</w:t>
      </w:r>
      <w:r w:rsidRPr="0099376F">
        <w:rPr>
          <w:sz w:val="14"/>
          <w:szCs w:val="14"/>
        </w:rPr>
        <w:tab/>
        <w:t>Изложить  часть 1 статьи 1 в редакции:</w:t>
      </w:r>
    </w:p>
    <w:p w:rsidR="0099376F" w:rsidRPr="0099376F" w:rsidRDefault="0099376F" w:rsidP="0099376F">
      <w:pPr>
        <w:ind w:firstLine="284"/>
        <w:jc w:val="both"/>
        <w:rPr>
          <w:sz w:val="14"/>
          <w:szCs w:val="14"/>
        </w:rPr>
      </w:pPr>
      <w:r w:rsidRPr="0099376F">
        <w:rPr>
          <w:sz w:val="14"/>
          <w:szCs w:val="14"/>
        </w:rPr>
        <w:t xml:space="preserve">1. </w:t>
      </w:r>
      <w:proofErr w:type="gramStart"/>
      <w:r w:rsidRPr="0099376F">
        <w:rPr>
          <w:sz w:val="14"/>
          <w:szCs w:val="14"/>
        </w:rPr>
        <w:t>Солецкий муниципальный округ Новгородской области (далее - Солецкий муниципальный округ) - муниципальное образование, которое создано и наделено статусом муниципального округа областным законом от 27.03.2020 № 532-ОЗ «О преобразовании всех поселений, входящих в состав Солецкого муниципального района Новгородской области, путем их объединения и наделении вновь образованного муниципального образования статусом муниципального округа»,  путем объединения всех поселений, входящих в состав Солецкого муниципального района.</w:t>
      </w:r>
      <w:proofErr w:type="gramEnd"/>
    </w:p>
    <w:p w:rsidR="0099376F" w:rsidRPr="0099376F" w:rsidRDefault="0099376F" w:rsidP="0099376F">
      <w:pPr>
        <w:ind w:firstLine="284"/>
        <w:jc w:val="both"/>
        <w:rPr>
          <w:sz w:val="14"/>
          <w:szCs w:val="14"/>
        </w:rPr>
      </w:pPr>
      <w:r w:rsidRPr="0099376F">
        <w:rPr>
          <w:sz w:val="14"/>
          <w:szCs w:val="14"/>
        </w:rPr>
        <w:t>Наименование муниципального образования: Солецкий муниципальный округ Новгородской области. Сокращенная форма наименования муниципального образования: Солецкий муниципальный округ.</w:t>
      </w:r>
    </w:p>
    <w:p w:rsidR="0099376F" w:rsidRPr="0099376F" w:rsidRDefault="0099376F" w:rsidP="0099376F">
      <w:pPr>
        <w:ind w:firstLine="284"/>
        <w:jc w:val="both"/>
        <w:rPr>
          <w:sz w:val="14"/>
          <w:szCs w:val="14"/>
        </w:rPr>
      </w:pPr>
      <w:r w:rsidRPr="0099376F">
        <w:rPr>
          <w:sz w:val="14"/>
          <w:szCs w:val="14"/>
        </w:rPr>
        <w:t>Сокращенное наименование муниципального образования может использоваться в официальных символах Солецкого муниципального округа, наименованиях органов местного самоуправления, выборных и иных должностных лиц местного самоуправления Солецкого муниципального округа, а также в других случаях наравне с наименованием муниципального образования, определенным настоящим Уставом</w:t>
      </w:r>
      <w:proofErr w:type="gramStart"/>
      <w:r w:rsidRPr="0099376F">
        <w:rPr>
          <w:sz w:val="14"/>
          <w:szCs w:val="14"/>
        </w:rPr>
        <w:t>.»</w:t>
      </w:r>
      <w:proofErr w:type="gramEnd"/>
    </w:p>
    <w:p w:rsidR="0099376F" w:rsidRPr="0099376F" w:rsidRDefault="0099376F" w:rsidP="0099376F">
      <w:pPr>
        <w:ind w:firstLine="284"/>
        <w:jc w:val="both"/>
        <w:rPr>
          <w:sz w:val="14"/>
          <w:szCs w:val="14"/>
        </w:rPr>
      </w:pPr>
      <w:r w:rsidRPr="0099376F">
        <w:rPr>
          <w:sz w:val="14"/>
          <w:szCs w:val="14"/>
        </w:rPr>
        <w:t>1.2.</w:t>
      </w:r>
      <w:r w:rsidRPr="0099376F">
        <w:rPr>
          <w:sz w:val="14"/>
          <w:szCs w:val="14"/>
        </w:rPr>
        <w:tab/>
      </w:r>
      <w:proofErr w:type="gramStart"/>
      <w:r w:rsidRPr="0099376F">
        <w:rPr>
          <w:sz w:val="14"/>
          <w:szCs w:val="14"/>
        </w:rPr>
        <w:t>Изложить  пункт 17) части 1 статьи 8 в редакции:</w:t>
      </w:r>
      <w:proofErr w:type="gramEnd"/>
    </w:p>
    <w:p w:rsidR="0099376F" w:rsidRPr="0099376F" w:rsidRDefault="0099376F" w:rsidP="0099376F">
      <w:pPr>
        <w:ind w:firstLine="284"/>
        <w:jc w:val="both"/>
        <w:rPr>
          <w:sz w:val="14"/>
          <w:szCs w:val="14"/>
        </w:rPr>
      </w:pPr>
      <w:proofErr w:type="gramStart"/>
      <w:r w:rsidRPr="0099376F">
        <w:rPr>
          <w:sz w:val="14"/>
          <w:szCs w:val="14"/>
        </w:rPr>
        <w:t>«17)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99376F">
        <w:rPr>
          <w:sz w:val="14"/>
          <w:szCs w:val="14"/>
        </w:rPr>
        <w:t xml:space="preserve"> </w:t>
      </w:r>
      <w:proofErr w:type="gramStart"/>
      <w:r w:rsidRPr="0099376F">
        <w:rPr>
          <w:sz w:val="14"/>
          <w:szCs w:val="14"/>
        </w:rPr>
        <w:t>субъекта Российской Федерации),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End"/>
    </w:p>
    <w:p w:rsidR="0099376F" w:rsidRPr="0099376F" w:rsidRDefault="0099376F" w:rsidP="0099376F">
      <w:pPr>
        <w:ind w:firstLine="284"/>
        <w:jc w:val="both"/>
        <w:rPr>
          <w:sz w:val="14"/>
          <w:szCs w:val="14"/>
        </w:rPr>
      </w:pPr>
      <w:r w:rsidRPr="0099376F">
        <w:rPr>
          <w:sz w:val="14"/>
          <w:szCs w:val="14"/>
        </w:rPr>
        <w:lastRenderedPageBreak/>
        <w:t>1.3.</w:t>
      </w:r>
      <w:r w:rsidRPr="0099376F">
        <w:rPr>
          <w:sz w:val="14"/>
          <w:szCs w:val="14"/>
        </w:rPr>
        <w:tab/>
      </w:r>
      <w:proofErr w:type="gramStart"/>
      <w:r w:rsidRPr="0099376F">
        <w:rPr>
          <w:sz w:val="14"/>
          <w:szCs w:val="14"/>
        </w:rPr>
        <w:t>Дополнить  часть 1 статьи 9 пунктом 21) в редакции:</w:t>
      </w:r>
      <w:proofErr w:type="gramEnd"/>
    </w:p>
    <w:p w:rsidR="0099376F" w:rsidRPr="0099376F" w:rsidRDefault="0099376F" w:rsidP="0099376F">
      <w:pPr>
        <w:ind w:firstLine="284"/>
        <w:jc w:val="both"/>
        <w:rPr>
          <w:sz w:val="14"/>
          <w:szCs w:val="14"/>
        </w:rPr>
      </w:pPr>
      <w:r w:rsidRPr="0099376F">
        <w:rPr>
          <w:sz w:val="14"/>
          <w:szCs w:val="14"/>
        </w:rPr>
        <w:t>«21) дополнительно использовать материальные ресурсы и финансовые средства для осуществления переданных им отдельных государственных полномочий по обеспечению жильем детей-сирот и детей, оставшихся без попечения родителей, а также лиц из их числа</w:t>
      </w:r>
      <w:proofErr w:type="gramStart"/>
      <w:r w:rsidRPr="0099376F">
        <w:rPr>
          <w:sz w:val="14"/>
          <w:szCs w:val="14"/>
        </w:rPr>
        <w:t>.».</w:t>
      </w:r>
      <w:proofErr w:type="gramEnd"/>
    </w:p>
    <w:p w:rsidR="0099376F" w:rsidRPr="0099376F" w:rsidRDefault="0099376F" w:rsidP="0099376F">
      <w:pPr>
        <w:ind w:firstLine="284"/>
        <w:jc w:val="both"/>
        <w:rPr>
          <w:sz w:val="14"/>
          <w:szCs w:val="14"/>
        </w:rPr>
      </w:pPr>
      <w:r w:rsidRPr="0099376F">
        <w:rPr>
          <w:sz w:val="14"/>
          <w:szCs w:val="14"/>
        </w:rPr>
        <w:t>1.4.</w:t>
      </w:r>
      <w:r w:rsidRPr="0099376F">
        <w:rPr>
          <w:sz w:val="14"/>
          <w:szCs w:val="14"/>
        </w:rPr>
        <w:tab/>
        <w:t>Изложить часть 14 статьи 24 в редакции:</w:t>
      </w:r>
    </w:p>
    <w:p w:rsidR="0099376F" w:rsidRPr="0099376F" w:rsidRDefault="0099376F" w:rsidP="0099376F">
      <w:pPr>
        <w:ind w:firstLine="284"/>
        <w:jc w:val="both"/>
        <w:rPr>
          <w:sz w:val="14"/>
          <w:szCs w:val="14"/>
        </w:rPr>
      </w:pPr>
      <w:r w:rsidRPr="0099376F">
        <w:rPr>
          <w:sz w:val="14"/>
          <w:szCs w:val="14"/>
        </w:rPr>
        <w:t>«14. Глава Солецкого муниципального округа не может быть депутатом Государственной Думы Федерального Собрания Российской Федерации, сенатором Российской Федерации, депутатом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Start"/>
      <w:r w:rsidRPr="0099376F">
        <w:rPr>
          <w:sz w:val="14"/>
          <w:szCs w:val="14"/>
        </w:rPr>
        <w:t>.»;</w:t>
      </w:r>
      <w:proofErr w:type="gramEnd"/>
    </w:p>
    <w:p w:rsidR="0099376F" w:rsidRPr="0099376F" w:rsidRDefault="0099376F" w:rsidP="0099376F">
      <w:pPr>
        <w:ind w:firstLine="284"/>
        <w:jc w:val="both"/>
        <w:rPr>
          <w:sz w:val="14"/>
          <w:szCs w:val="14"/>
        </w:rPr>
      </w:pPr>
      <w:r w:rsidRPr="0099376F">
        <w:rPr>
          <w:sz w:val="14"/>
          <w:szCs w:val="14"/>
        </w:rPr>
        <w:t>1.5.</w:t>
      </w:r>
      <w:r w:rsidRPr="0099376F">
        <w:rPr>
          <w:sz w:val="14"/>
          <w:szCs w:val="14"/>
        </w:rPr>
        <w:tab/>
        <w:t>Изложить  подпункты а), б) пункта 2 части 15 статьи 24 в редакции:</w:t>
      </w:r>
    </w:p>
    <w:p w:rsidR="0099376F" w:rsidRPr="0099376F" w:rsidRDefault="0099376F" w:rsidP="0099376F">
      <w:pPr>
        <w:ind w:firstLine="284"/>
        <w:jc w:val="both"/>
        <w:rPr>
          <w:sz w:val="14"/>
          <w:szCs w:val="14"/>
        </w:rPr>
      </w:pPr>
      <w:r w:rsidRPr="0099376F">
        <w:rPr>
          <w:sz w:val="14"/>
          <w:szCs w:val="1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99376F" w:rsidRPr="0099376F" w:rsidRDefault="0099376F" w:rsidP="0099376F">
      <w:pPr>
        <w:ind w:firstLine="284"/>
        <w:jc w:val="both"/>
        <w:rPr>
          <w:sz w:val="14"/>
          <w:szCs w:val="14"/>
        </w:rPr>
      </w:pPr>
      <w:proofErr w:type="gramStart"/>
      <w:r w:rsidRPr="0099376F">
        <w:rPr>
          <w:sz w:val="14"/>
          <w:szCs w:val="1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Новгородской области в порядке, установленном областным законом;»;</w:t>
      </w:r>
      <w:proofErr w:type="gramEnd"/>
    </w:p>
    <w:p w:rsidR="0099376F" w:rsidRPr="0099376F" w:rsidRDefault="0099376F" w:rsidP="0099376F">
      <w:pPr>
        <w:ind w:firstLine="284"/>
        <w:jc w:val="both"/>
        <w:rPr>
          <w:sz w:val="14"/>
          <w:szCs w:val="14"/>
        </w:rPr>
      </w:pPr>
      <w:r w:rsidRPr="0099376F">
        <w:rPr>
          <w:sz w:val="14"/>
          <w:szCs w:val="14"/>
        </w:rPr>
        <w:t>1.6.</w:t>
      </w:r>
      <w:r w:rsidRPr="0099376F">
        <w:rPr>
          <w:sz w:val="14"/>
          <w:szCs w:val="14"/>
        </w:rPr>
        <w:tab/>
        <w:t>Дополнить статью 43 частью 6 в редакции:</w:t>
      </w:r>
    </w:p>
    <w:p w:rsidR="0099376F" w:rsidRPr="0099376F" w:rsidRDefault="0099376F" w:rsidP="0099376F">
      <w:pPr>
        <w:ind w:firstLine="284"/>
        <w:jc w:val="both"/>
        <w:rPr>
          <w:sz w:val="14"/>
          <w:szCs w:val="14"/>
        </w:rPr>
      </w:pPr>
      <w:r w:rsidRPr="0099376F">
        <w:rPr>
          <w:sz w:val="14"/>
          <w:szCs w:val="14"/>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roofErr w:type="gramStart"/>
      <w:r w:rsidRPr="0099376F">
        <w:rPr>
          <w:sz w:val="14"/>
          <w:szCs w:val="14"/>
        </w:rPr>
        <w:t>.»;</w:t>
      </w:r>
      <w:proofErr w:type="gramEnd"/>
    </w:p>
    <w:p w:rsidR="0099376F" w:rsidRPr="0099376F" w:rsidRDefault="0099376F" w:rsidP="0099376F">
      <w:pPr>
        <w:ind w:firstLine="284"/>
        <w:jc w:val="both"/>
        <w:rPr>
          <w:sz w:val="14"/>
          <w:szCs w:val="14"/>
        </w:rPr>
      </w:pPr>
      <w:r w:rsidRPr="0099376F">
        <w:rPr>
          <w:sz w:val="14"/>
          <w:szCs w:val="14"/>
        </w:rPr>
        <w:t>1.7.</w:t>
      </w:r>
      <w:r w:rsidRPr="0099376F">
        <w:rPr>
          <w:sz w:val="14"/>
          <w:szCs w:val="14"/>
        </w:rPr>
        <w:tab/>
        <w:t>Признать  утратившей силу Главу 5.</w:t>
      </w:r>
    </w:p>
    <w:p w:rsidR="0099376F" w:rsidRPr="0099376F" w:rsidRDefault="0099376F" w:rsidP="0099376F">
      <w:pPr>
        <w:ind w:firstLine="284"/>
        <w:jc w:val="both"/>
        <w:rPr>
          <w:sz w:val="14"/>
          <w:szCs w:val="14"/>
        </w:rPr>
      </w:pPr>
      <w:r w:rsidRPr="0099376F">
        <w:rPr>
          <w:sz w:val="14"/>
          <w:szCs w:val="14"/>
        </w:rPr>
        <w:t>2. Направить изменения и дополнения в Устав  Солецкого муниципального округа Новгородской области на государственную регистрацию в  Управление Министерства юстиции Российской Федерации по Новгородской области.</w:t>
      </w:r>
    </w:p>
    <w:p w:rsidR="0099376F" w:rsidRPr="0099376F" w:rsidRDefault="0099376F" w:rsidP="0099376F">
      <w:pPr>
        <w:ind w:firstLine="284"/>
        <w:jc w:val="both"/>
        <w:rPr>
          <w:sz w:val="14"/>
          <w:szCs w:val="14"/>
        </w:rPr>
      </w:pPr>
      <w:r w:rsidRPr="0099376F">
        <w:rPr>
          <w:sz w:val="14"/>
          <w:szCs w:val="14"/>
        </w:rPr>
        <w:t>3. Изменения и дополнения в Устав Солецкого муниципального округа Новгородской области вступают в силу после их государственной регистрации и официального опубликования в периодическом печатном издании «Бюллетень Солецкого муниципального округа».</w:t>
      </w:r>
    </w:p>
    <w:p w:rsidR="0099376F" w:rsidRDefault="0099376F" w:rsidP="0099376F">
      <w:pPr>
        <w:ind w:firstLine="284"/>
        <w:jc w:val="both"/>
        <w:rPr>
          <w:b/>
          <w:sz w:val="14"/>
          <w:szCs w:val="14"/>
        </w:rPr>
      </w:pPr>
      <w:r w:rsidRPr="0099376F">
        <w:rPr>
          <w:sz w:val="14"/>
          <w:szCs w:val="14"/>
        </w:rPr>
        <w:t>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w:t>
      </w:r>
      <w:proofErr w:type="gramStart"/>
      <w:r w:rsidRPr="0099376F">
        <w:rPr>
          <w:sz w:val="14"/>
          <w:szCs w:val="14"/>
        </w:rPr>
        <w:t>о</w:t>
      </w:r>
      <w:r w:rsidRPr="0099376F">
        <w:rPr>
          <w:b/>
          <w:sz w:val="14"/>
          <w:szCs w:val="14"/>
        </w:rPr>
        <w:t>–</w:t>
      </w:r>
      <w:proofErr w:type="gramEnd"/>
      <w:r w:rsidRPr="0099376F">
        <w:rPr>
          <w:b/>
          <w:sz w:val="14"/>
          <w:szCs w:val="14"/>
        </w:rPr>
        <w:t xml:space="preserve"> </w:t>
      </w:r>
      <w:r w:rsidRPr="0099376F">
        <w:rPr>
          <w:sz w:val="14"/>
          <w:szCs w:val="14"/>
        </w:rPr>
        <w:t>телекоммуникационной сети «Интернет».</w:t>
      </w:r>
      <w:r w:rsidRPr="0099376F">
        <w:rPr>
          <w:b/>
          <w:sz w:val="14"/>
          <w:szCs w:val="14"/>
        </w:rPr>
        <w:t xml:space="preserve">  </w:t>
      </w:r>
    </w:p>
    <w:p w:rsidR="0099376F" w:rsidRPr="0099376F" w:rsidRDefault="0099376F" w:rsidP="0099376F">
      <w:pPr>
        <w:ind w:firstLine="284"/>
        <w:jc w:val="both"/>
        <w:rPr>
          <w:b/>
          <w:sz w:val="14"/>
          <w:szCs w:val="14"/>
        </w:rPr>
      </w:pPr>
    </w:p>
    <w:p w:rsidR="0099376F" w:rsidRDefault="0099376F" w:rsidP="0099376F">
      <w:pPr>
        <w:jc w:val="center"/>
        <w:rPr>
          <w:b/>
          <w:sz w:val="14"/>
          <w:szCs w:val="14"/>
        </w:rPr>
      </w:pPr>
    </w:p>
    <w:tbl>
      <w:tblPr>
        <w:tblW w:w="5000" w:type="pct"/>
        <w:tblCellMar>
          <w:left w:w="60" w:type="dxa"/>
          <w:right w:w="60" w:type="dxa"/>
        </w:tblCellMar>
        <w:tblLook w:val="04A0" w:firstRow="1" w:lastRow="0" w:firstColumn="1" w:lastColumn="0" w:noHBand="0" w:noVBand="1"/>
      </w:tblPr>
      <w:tblGrid>
        <w:gridCol w:w="2774"/>
        <w:gridCol w:w="2449"/>
      </w:tblGrid>
      <w:tr w:rsidR="0099376F" w:rsidRPr="00801F0B" w:rsidTr="005A03D6">
        <w:trPr>
          <w:trHeight w:val="533"/>
        </w:trPr>
        <w:tc>
          <w:tcPr>
            <w:tcW w:w="2656" w:type="pct"/>
            <w:hideMark/>
          </w:tcPr>
          <w:p w:rsidR="0099376F" w:rsidRPr="00801F0B" w:rsidRDefault="0099376F" w:rsidP="005A03D6">
            <w:pPr>
              <w:pStyle w:val="1a"/>
              <w:suppressLineNumbers/>
              <w:snapToGrid w:val="0"/>
              <w:spacing w:before="0" w:after="0" w:line="240" w:lineRule="auto"/>
              <w:ind w:firstLine="0"/>
              <w:jc w:val="left"/>
              <w:rPr>
                <w:rFonts w:ascii="Times New Roman" w:hAnsi="Times New Roman" w:cs="Times New Roman"/>
                <w:b/>
                <w:sz w:val="14"/>
                <w:szCs w:val="14"/>
              </w:rPr>
            </w:pPr>
            <w:r w:rsidRPr="00801F0B">
              <w:rPr>
                <w:rFonts w:ascii="Times New Roman" w:hAnsi="Times New Roman" w:cs="Times New Roman"/>
                <w:b/>
                <w:sz w:val="14"/>
                <w:szCs w:val="14"/>
              </w:rPr>
              <w:t>Глава Солецкого муниципального округа</w:t>
            </w:r>
          </w:p>
          <w:p w:rsidR="0099376F" w:rsidRPr="00801F0B" w:rsidRDefault="0099376F" w:rsidP="005A03D6">
            <w:pPr>
              <w:pStyle w:val="1a"/>
              <w:suppressLineNumbers/>
              <w:snapToGrid w:val="0"/>
              <w:spacing w:before="0" w:after="0" w:line="240" w:lineRule="auto"/>
              <w:ind w:firstLine="0"/>
              <w:jc w:val="right"/>
              <w:rPr>
                <w:rFonts w:ascii="Times New Roman" w:hAnsi="Times New Roman" w:cs="Times New Roman"/>
                <w:b/>
                <w:sz w:val="14"/>
                <w:szCs w:val="14"/>
              </w:rPr>
            </w:pPr>
            <w:r w:rsidRPr="00801F0B">
              <w:rPr>
                <w:rFonts w:ascii="Times New Roman" w:hAnsi="Times New Roman" w:cs="Times New Roman"/>
                <w:b/>
                <w:sz w:val="14"/>
                <w:szCs w:val="14"/>
              </w:rPr>
              <w:t xml:space="preserve">М.В. Тимофеев  </w:t>
            </w:r>
          </w:p>
        </w:tc>
        <w:tc>
          <w:tcPr>
            <w:tcW w:w="2344" w:type="pct"/>
          </w:tcPr>
          <w:p w:rsidR="0099376F" w:rsidRPr="00801F0B" w:rsidRDefault="0099376F" w:rsidP="005A03D6">
            <w:pPr>
              <w:pStyle w:val="1a"/>
              <w:suppressLineNumbers/>
              <w:snapToGrid w:val="0"/>
              <w:spacing w:before="0" w:after="0" w:line="240" w:lineRule="auto"/>
              <w:ind w:firstLine="0"/>
              <w:jc w:val="left"/>
              <w:rPr>
                <w:rFonts w:ascii="Times New Roman" w:hAnsi="Times New Roman" w:cs="Times New Roman"/>
                <w:b/>
                <w:sz w:val="14"/>
                <w:szCs w:val="14"/>
              </w:rPr>
            </w:pPr>
            <w:r w:rsidRPr="00801F0B">
              <w:rPr>
                <w:rFonts w:ascii="Times New Roman" w:hAnsi="Times New Roman" w:cs="Times New Roman"/>
                <w:b/>
                <w:sz w:val="14"/>
                <w:szCs w:val="14"/>
              </w:rPr>
              <w:t xml:space="preserve">Председатель Думы Солецкого муниципального округа </w:t>
            </w:r>
          </w:p>
          <w:p w:rsidR="0099376F" w:rsidRPr="00801F0B" w:rsidRDefault="0099376F" w:rsidP="005A03D6">
            <w:pPr>
              <w:pStyle w:val="1a"/>
              <w:suppressLineNumbers/>
              <w:snapToGrid w:val="0"/>
              <w:spacing w:before="0" w:after="0" w:line="240" w:lineRule="auto"/>
              <w:ind w:firstLine="0"/>
              <w:jc w:val="right"/>
              <w:rPr>
                <w:rFonts w:ascii="Times New Roman" w:hAnsi="Times New Roman" w:cs="Times New Roman"/>
                <w:b/>
                <w:sz w:val="14"/>
                <w:szCs w:val="14"/>
              </w:rPr>
            </w:pPr>
            <w:r w:rsidRPr="00801F0B">
              <w:rPr>
                <w:rFonts w:ascii="Times New Roman" w:hAnsi="Times New Roman" w:cs="Times New Roman"/>
                <w:b/>
                <w:sz w:val="14"/>
                <w:szCs w:val="14"/>
              </w:rPr>
              <w:t>П.А. Ковалев</w:t>
            </w:r>
          </w:p>
          <w:p w:rsidR="0099376F" w:rsidRPr="00801F0B" w:rsidRDefault="0099376F" w:rsidP="005A03D6">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99376F" w:rsidRPr="0099376F" w:rsidRDefault="0099376F" w:rsidP="0099376F">
      <w:pPr>
        <w:jc w:val="center"/>
        <w:rPr>
          <w:b/>
          <w:sz w:val="14"/>
          <w:szCs w:val="14"/>
        </w:rPr>
      </w:pPr>
    </w:p>
    <w:p w:rsidR="0099376F" w:rsidRDefault="0099376F" w:rsidP="007D4394">
      <w:pPr>
        <w:jc w:val="center"/>
        <w:rPr>
          <w:b/>
          <w:sz w:val="14"/>
          <w:szCs w:val="14"/>
        </w:rPr>
      </w:pPr>
    </w:p>
    <w:p w:rsidR="0099376F" w:rsidRPr="0099376F" w:rsidRDefault="0099376F" w:rsidP="0099376F">
      <w:pPr>
        <w:suppressLineNumbers/>
        <w:autoSpaceDE w:val="0"/>
        <w:snapToGrid w:val="0"/>
        <w:rPr>
          <w:rFonts w:eastAsia="Times New Roman"/>
          <w:sz w:val="14"/>
          <w:szCs w:val="28"/>
          <w:lang w:bidi="en-US"/>
        </w:rPr>
      </w:pPr>
      <w:r w:rsidRPr="0099376F">
        <w:rPr>
          <w:rFonts w:eastAsia="Times New Roman"/>
          <w:sz w:val="14"/>
          <w:szCs w:val="28"/>
          <w:lang w:bidi="en-US"/>
        </w:rPr>
        <w:t>Проект подготовила и завизировала:</w:t>
      </w:r>
    </w:p>
    <w:p w:rsidR="0099376F" w:rsidRPr="0099376F" w:rsidRDefault="0099376F" w:rsidP="0099376F">
      <w:pPr>
        <w:suppressLineNumbers/>
        <w:autoSpaceDE w:val="0"/>
        <w:snapToGrid w:val="0"/>
        <w:rPr>
          <w:rFonts w:eastAsia="Times New Roman"/>
          <w:sz w:val="14"/>
          <w:szCs w:val="28"/>
          <w:lang w:bidi="en-US"/>
        </w:rPr>
      </w:pPr>
      <w:r w:rsidRPr="0099376F">
        <w:rPr>
          <w:rFonts w:eastAsia="Times New Roman"/>
          <w:sz w:val="14"/>
          <w:szCs w:val="28"/>
          <w:lang w:bidi="en-US"/>
        </w:rPr>
        <w:t>Начальник административно-</w:t>
      </w:r>
    </w:p>
    <w:p w:rsidR="0099376F" w:rsidRPr="0099376F" w:rsidRDefault="0099376F" w:rsidP="0099376F">
      <w:pPr>
        <w:suppressLineNumbers/>
        <w:autoSpaceDE w:val="0"/>
        <w:snapToGrid w:val="0"/>
        <w:rPr>
          <w:rFonts w:eastAsia="Times New Roman"/>
          <w:sz w:val="14"/>
          <w:szCs w:val="28"/>
          <w:lang w:bidi="en-US"/>
        </w:rPr>
      </w:pPr>
      <w:r w:rsidRPr="0099376F">
        <w:rPr>
          <w:rFonts w:eastAsia="Times New Roman"/>
          <w:sz w:val="14"/>
          <w:szCs w:val="28"/>
          <w:lang w:bidi="en-US"/>
        </w:rPr>
        <w:t>правового управления Администрации</w:t>
      </w:r>
    </w:p>
    <w:p w:rsidR="0099376F" w:rsidRPr="0099376F" w:rsidRDefault="0099376F" w:rsidP="0099376F">
      <w:pPr>
        <w:suppressLineNumbers/>
        <w:autoSpaceDE w:val="0"/>
        <w:snapToGrid w:val="0"/>
        <w:rPr>
          <w:rFonts w:eastAsia="Times New Roman"/>
          <w:sz w:val="14"/>
          <w:szCs w:val="28"/>
          <w:lang w:bidi="en-US"/>
        </w:rPr>
      </w:pPr>
      <w:r w:rsidRPr="0099376F">
        <w:rPr>
          <w:rFonts w:eastAsia="Times New Roman"/>
          <w:sz w:val="14"/>
          <w:szCs w:val="28"/>
          <w:lang w:bidi="en-US"/>
        </w:rPr>
        <w:t xml:space="preserve">муниципального округа                                                       </w:t>
      </w:r>
      <w:r>
        <w:rPr>
          <w:rFonts w:eastAsia="Times New Roman"/>
          <w:sz w:val="14"/>
          <w:szCs w:val="28"/>
          <w:lang w:bidi="en-US"/>
        </w:rPr>
        <w:t xml:space="preserve">                      </w:t>
      </w:r>
      <w:r w:rsidRPr="0099376F">
        <w:rPr>
          <w:rFonts w:eastAsia="Times New Roman"/>
          <w:sz w:val="14"/>
          <w:szCs w:val="28"/>
          <w:lang w:bidi="en-US"/>
        </w:rPr>
        <w:t xml:space="preserve">   К.Н.</w:t>
      </w:r>
      <w:r>
        <w:rPr>
          <w:rFonts w:eastAsia="Times New Roman"/>
          <w:sz w:val="14"/>
          <w:szCs w:val="28"/>
          <w:lang w:bidi="en-US"/>
        </w:rPr>
        <w:t xml:space="preserve"> </w:t>
      </w:r>
      <w:r w:rsidRPr="0099376F">
        <w:rPr>
          <w:rFonts w:eastAsia="Times New Roman"/>
          <w:sz w:val="14"/>
          <w:szCs w:val="28"/>
          <w:lang w:bidi="en-US"/>
        </w:rPr>
        <w:t>Быстрова</w:t>
      </w:r>
    </w:p>
    <w:p w:rsidR="0099376F" w:rsidRDefault="0099376F" w:rsidP="007D4394">
      <w:pPr>
        <w:jc w:val="center"/>
        <w:rPr>
          <w:b/>
          <w:sz w:val="14"/>
          <w:szCs w:val="14"/>
        </w:rPr>
      </w:pPr>
    </w:p>
    <w:p w:rsidR="0099376F" w:rsidRDefault="0099376F" w:rsidP="007D4394">
      <w:pPr>
        <w:jc w:val="center"/>
        <w:rPr>
          <w:b/>
          <w:sz w:val="14"/>
          <w:szCs w:val="14"/>
        </w:rPr>
      </w:pPr>
    </w:p>
    <w:p w:rsidR="0099376F" w:rsidRPr="0099376F" w:rsidRDefault="0099376F" w:rsidP="0099376F">
      <w:pPr>
        <w:rPr>
          <w:sz w:val="14"/>
          <w:szCs w:val="14"/>
        </w:rPr>
      </w:pPr>
      <w:r w:rsidRPr="0099376F">
        <w:rPr>
          <w:sz w:val="14"/>
          <w:szCs w:val="14"/>
        </w:rPr>
        <w:t>СОГЛАСОВАНО:</w:t>
      </w:r>
    </w:p>
    <w:p w:rsidR="0099376F" w:rsidRPr="0099376F" w:rsidRDefault="0099376F" w:rsidP="0099376F">
      <w:pPr>
        <w:rPr>
          <w:sz w:val="14"/>
          <w:szCs w:val="14"/>
        </w:rPr>
      </w:pPr>
      <w:r w:rsidRPr="0099376F">
        <w:rPr>
          <w:sz w:val="14"/>
          <w:szCs w:val="14"/>
        </w:rPr>
        <w:t>управляющая делами Администрации</w:t>
      </w:r>
    </w:p>
    <w:p w:rsidR="0099376F" w:rsidRPr="0099376F" w:rsidRDefault="0099376F" w:rsidP="0099376F">
      <w:pPr>
        <w:rPr>
          <w:sz w:val="14"/>
          <w:szCs w:val="14"/>
        </w:rPr>
      </w:pPr>
      <w:r w:rsidRPr="0099376F">
        <w:rPr>
          <w:sz w:val="14"/>
          <w:szCs w:val="14"/>
        </w:rPr>
        <w:t xml:space="preserve">муниципального округа                                               </w:t>
      </w:r>
      <w:r>
        <w:rPr>
          <w:sz w:val="14"/>
          <w:szCs w:val="14"/>
        </w:rPr>
        <w:t xml:space="preserve">                 </w:t>
      </w:r>
      <w:r w:rsidRPr="0099376F">
        <w:rPr>
          <w:sz w:val="14"/>
          <w:szCs w:val="14"/>
        </w:rPr>
        <w:t xml:space="preserve">          Т.А.</w:t>
      </w:r>
      <w:r>
        <w:rPr>
          <w:sz w:val="14"/>
          <w:szCs w:val="14"/>
        </w:rPr>
        <w:t xml:space="preserve"> </w:t>
      </w:r>
      <w:r w:rsidRPr="0099376F">
        <w:rPr>
          <w:sz w:val="14"/>
          <w:szCs w:val="14"/>
        </w:rPr>
        <w:t>Миронычева</w:t>
      </w:r>
    </w:p>
    <w:p w:rsidR="0099376F" w:rsidRDefault="0099376F" w:rsidP="007D4394">
      <w:pPr>
        <w:jc w:val="center"/>
        <w:rPr>
          <w:b/>
          <w:sz w:val="14"/>
          <w:szCs w:val="14"/>
        </w:rPr>
      </w:pPr>
    </w:p>
    <w:p w:rsidR="0099376F" w:rsidRDefault="0099376F" w:rsidP="007D4394">
      <w:pPr>
        <w:jc w:val="center"/>
        <w:rPr>
          <w:b/>
          <w:sz w:val="14"/>
          <w:szCs w:val="14"/>
        </w:rPr>
      </w:pPr>
    </w:p>
    <w:p w:rsidR="0099376F" w:rsidRPr="002E6352" w:rsidRDefault="0099376F" w:rsidP="0099376F">
      <w:pPr>
        <w:keepNext/>
        <w:jc w:val="right"/>
        <w:outlineLvl w:val="0"/>
        <w:rPr>
          <w:rFonts w:eastAsia="Times New Roman"/>
          <w:bCs/>
          <w:kern w:val="32"/>
          <w:sz w:val="14"/>
          <w:szCs w:val="14"/>
        </w:rPr>
      </w:pPr>
      <w:r w:rsidRPr="002E6352">
        <w:rPr>
          <w:rFonts w:eastAsia="Times New Roman"/>
          <w:bCs/>
          <w:kern w:val="32"/>
          <w:sz w:val="14"/>
          <w:szCs w:val="14"/>
        </w:rPr>
        <w:t>УТВЕРЖДЕНО</w:t>
      </w:r>
    </w:p>
    <w:p w:rsidR="0099376F" w:rsidRPr="002E6352" w:rsidRDefault="0099376F" w:rsidP="0099376F">
      <w:pPr>
        <w:jc w:val="right"/>
        <w:rPr>
          <w:sz w:val="14"/>
          <w:szCs w:val="14"/>
        </w:rPr>
      </w:pPr>
      <w:r w:rsidRPr="002E6352">
        <w:rPr>
          <w:sz w:val="14"/>
          <w:szCs w:val="14"/>
        </w:rPr>
        <w:tab/>
      </w:r>
      <w:r w:rsidRPr="002E6352">
        <w:rPr>
          <w:sz w:val="14"/>
          <w:szCs w:val="14"/>
        </w:rPr>
        <w:tab/>
      </w:r>
      <w:r w:rsidRPr="002E6352">
        <w:rPr>
          <w:sz w:val="14"/>
          <w:szCs w:val="14"/>
        </w:rPr>
        <w:tab/>
      </w:r>
      <w:r w:rsidRPr="002E6352">
        <w:rPr>
          <w:sz w:val="14"/>
          <w:szCs w:val="14"/>
        </w:rPr>
        <w:tab/>
        <w:t xml:space="preserve">решением  Думы Солецкого </w:t>
      </w:r>
    </w:p>
    <w:p w:rsidR="0099376F" w:rsidRPr="002E6352" w:rsidRDefault="0099376F" w:rsidP="0099376F">
      <w:pPr>
        <w:jc w:val="right"/>
        <w:rPr>
          <w:sz w:val="14"/>
          <w:szCs w:val="14"/>
        </w:rPr>
      </w:pPr>
      <w:r w:rsidRPr="002E6352">
        <w:rPr>
          <w:sz w:val="14"/>
          <w:szCs w:val="14"/>
        </w:rPr>
        <w:t>муниципального округа</w:t>
      </w:r>
    </w:p>
    <w:p w:rsidR="0099376F" w:rsidRPr="002E6352" w:rsidRDefault="0099376F" w:rsidP="0099376F">
      <w:pPr>
        <w:jc w:val="right"/>
        <w:rPr>
          <w:sz w:val="14"/>
          <w:szCs w:val="14"/>
        </w:rPr>
      </w:pPr>
      <w:r w:rsidRPr="002E6352">
        <w:rPr>
          <w:sz w:val="14"/>
          <w:szCs w:val="14"/>
        </w:rPr>
        <w:tab/>
      </w:r>
      <w:r w:rsidRPr="002E6352">
        <w:rPr>
          <w:sz w:val="14"/>
          <w:szCs w:val="14"/>
        </w:rPr>
        <w:tab/>
      </w:r>
      <w:r w:rsidRPr="002E6352">
        <w:rPr>
          <w:sz w:val="14"/>
          <w:szCs w:val="14"/>
        </w:rPr>
        <w:tab/>
      </w:r>
      <w:r w:rsidRPr="002E6352">
        <w:rPr>
          <w:sz w:val="14"/>
          <w:szCs w:val="14"/>
        </w:rPr>
        <w:tab/>
      </w:r>
      <w:r w:rsidRPr="002E6352">
        <w:rPr>
          <w:sz w:val="14"/>
          <w:szCs w:val="14"/>
        </w:rPr>
        <w:tab/>
        <w:t>от 21.09.2020 № 12</w:t>
      </w:r>
    </w:p>
    <w:p w:rsidR="0099376F" w:rsidRPr="002E6352" w:rsidRDefault="0099376F" w:rsidP="0099376F"/>
    <w:p w:rsidR="0099376F" w:rsidRPr="002E6352" w:rsidRDefault="0099376F" w:rsidP="0099376F">
      <w:pPr>
        <w:jc w:val="center"/>
        <w:rPr>
          <w:b/>
          <w:sz w:val="14"/>
          <w:szCs w:val="14"/>
        </w:rPr>
      </w:pPr>
      <w:r w:rsidRPr="002E6352">
        <w:rPr>
          <w:b/>
          <w:sz w:val="14"/>
          <w:szCs w:val="14"/>
        </w:rPr>
        <w:t>Порядок</w:t>
      </w:r>
    </w:p>
    <w:p w:rsidR="0099376F" w:rsidRPr="002E6352" w:rsidRDefault="0099376F" w:rsidP="0099376F">
      <w:pPr>
        <w:jc w:val="center"/>
        <w:rPr>
          <w:b/>
          <w:sz w:val="14"/>
          <w:szCs w:val="14"/>
        </w:rPr>
      </w:pPr>
      <w:r w:rsidRPr="002E6352">
        <w:rPr>
          <w:b/>
          <w:sz w:val="14"/>
          <w:szCs w:val="14"/>
        </w:rPr>
        <w:t>учета предложений граждан по проектам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w:t>
      </w:r>
    </w:p>
    <w:p w:rsidR="0099376F" w:rsidRPr="002E6352" w:rsidRDefault="0099376F" w:rsidP="0099376F">
      <w:pPr>
        <w:jc w:val="center"/>
        <w:rPr>
          <w:b/>
          <w:sz w:val="14"/>
          <w:szCs w:val="14"/>
        </w:rPr>
      </w:pPr>
      <w:r w:rsidRPr="002E6352">
        <w:rPr>
          <w:b/>
          <w:sz w:val="14"/>
          <w:szCs w:val="14"/>
        </w:rPr>
        <w:t>(далее – Порядок)</w:t>
      </w:r>
    </w:p>
    <w:p w:rsidR="0099376F" w:rsidRPr="002E6352" w:rsidRDefault="0099376F" w:rsidP="0099376F">
      <w:pPr>
        <w:jc w:val="center"/>
        <w:rPr>
          <w:b/>
          <w:sz w:val="14"/>
          <w:szCs w:val="14"/>
        </w:rPr>
      </w:pPr>
    </w:p>
    <w:p w:rsidR="0099376F" w:rsidRPr="002E6352" w:rsidRDefault="0099376F" w:rsidP="0099376F">
      <w:pPr>
        <w:ind w:firstLine="284"/>
        <w:jc w:val="both"/>
        <w:rPr>
          <w:sz w:val="14"/>
          <w:szCs w:val="14"/>
        </w:rPr>
      </w:pPr>
      <w:r w:rsidRPr="002E6352">
        <w:rPr>
          <w:sz w:val="14"/>
          <w:szCs w:val="14"/>
        </w:rPr>
        <w:t>1.</w:t>
      </w:r>
      <w:r w:rsidRPr="002E6352">
        <w:rPr>
          <w:b/>
          <w:sz w:val="14"/>
          <w:szCs w:val="14"/>
        </w:rPr>
        <w:t xml:space="preserve"> </w:t>
      </w:r>
      <w:r w:rsidRPr="002E6352">
        <w:rPr>
          <w:sz w:val="14"/>
          <w:szCs w:val="14"/>
        </w:rPr>
        <w:t xml:space="preserve">Настоящий Порядок определяет учет предложений граждан, поступивших при обсуждении проектов решений Думы Солецкого муниципального округа «Об утверждении Устава Солецкого муниципального округа Новгородской области» и </w:t>
      </w:r>
      <w:r w:rsidRPr="002E6352">
        <w:rPr>
          <w:sz w:val="14"/>
          <w:szCs w:val="14"/>
        </w:rPr>
        <w:lastRenderedPageBreak/>
        <w:t xml:space="preserve">«О внесении изменений и (или) дополнений в Устав Солецкого муниципального округа Новгородской области». </w:t>
      </w:r>
    </w:p>
    <w:p w:rsidR="0099376F" w:rsidRPr="002E6352" w:rsidRDefault="0099376F" w:rsidP="0099376F">
      <w:pPr>
        <w:ind w:firstLine="284"/>
        <w:jc w:val="both"/>
        <w:rPr>
          <w:sz w:val="14"/>
          <w:szCs w:val="14"/>
        </w:rPr>
      </w:pPr>
      <w:r w:rsidRPr="002E6352">
        <w:rPr>
          <w:sz w:val="14"/>
          <w:szCs w:val="14"/>
        </w:rPr>
        <w:t xml:space="preserve">2.Учет предложений граждан по проектам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 осуществляет главный служащий отдела по организационным и общим вопросам Администрации Солецкого муниципального района Боднар Ирина Владимировна. </w:t>
      </w:r>
    </w:p>
    <w:p w:rsidR="0099376F" w:rsidRPr="002E6352" w:rsidRDefault="0099376F" w:rsidP="0099376F">
      <w:pPr>
        <w:ind w:firstLine="284"/>
        <w:jc w:val="both"/>
        <w:rPr>
          <w:sz w:val="14"/>
          <w:szCs w:val="14"/>
        </w:rPr>
      </w:pPr>
      <w:r w:rsidRPr="002E6352">
        <w:rPr>
          <w:sz w:val="14"/>
          <w:szCs w:val="14"/>
        </w:rPr>
        <w:t>3. Предложения по проектам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 могут направляться:</w:t>
      </w:r>
    </w:p>
    <w:p w:rsidR="0099376F" w:rsidRPr="002E6352" w:rsidRDefault="0099376F" w:rsidP="0099376F">
      <w:pPr>
        <w:ind w:firstLine="284"/>
        <w:jc w:val="both"/>
        <w:rPr>
          <w:sz w:val="14"/>
          <w:szCs w:val="14"/>
        </w:rPr>
      </w:pPr>
      <w:r w:rsidRPr="002E6352">
        <w:rPr>
          <w:sz w:val="14"/>
          <w:szCs w:val="14"/>
        </w:rPr>
        <w:t>3.1в письменной форме по адресу: 175040, Новгородская область, г. Сольцы, пл. Победы, д. 3,  Дума Солецкого муниципального округа (</w:t>
      </w:r>
      <w:proofErr w:type="spellStart"/>
      <w:r w:rsidRPr="002E6352">
        <w:rPr>
          <w:sz w:val="14"/>
          <w:szCs w:val="14"/>
        </w:rPr>
        <w:t>каб</w:t>
      </w:r>
      <w:proofErr w:type="spellEnd"/>
      <w:r w:rsidRPr="002E6352">
        <w:rPr>
          <w:sz w:val="14"/>
          <w:szCs w:val="14"/>
        </w:rPr>
        <w:t xml:space="preserve">. № 40); </w:t>
      </w:r>
    </w:p>
    <w:p w:rsidR="0099376F" w:rsidRPr="002E6352" w:rsidRDefault="0099376F" w:rsidP="0099376F">
      <w:pPr>
        <w:numPr>
          <w:ilvl w:val="1"/>
          <w:numId w:val="28"/>
        </w:numPr>
        <w:ind w:firstLine="284"/>
        <w:jc w:val="both"/>
        <w:rPr>
          <w:sz w:val="14"/>
          <w:szCs w:val="14"/>
        </w:rPr>
      </w:pPr>
      <w:r w:rsidRPr="002E6352">
        <w:rPr>
          <w:sz w:val="14"/>
          <w:szCs w:val="14"/>
        </w:rPr>
        <w:t xml:space="preserve"> в устной форме по телефону № 31-120 (доб. 259)  (Боднар И.В.);</w:t>
      </w:r>
    </w:p>
    <w:p w:rsidR="0099376F" w:rsidRPr="002E6352" w:rsidRDefault="0099376F" w:rsidP="0099376F">
      <w:pPr>
        <w:ind w:firstLine="284"/>
        <w:jc w:val="both"/>
        <w:rPr>
          <w:sz w:val="14"/>
          <w:szCs w:val="14"/>
        </w:rPr>
      </w:pPr>
      <w:r w:rsidRPr="002E6352">
        <w:rPr>
          <w:sz w:val="14"/>
          <w:szCs w:val="14"/>
        </w:rPr>
        <w:t xml:space="preserve">3.3 в электронной форме по адресу электронной почты Администрации муниципального района: </w:t>
      </w:r>
      <w:r w:rsidRPr="002E6352">
        <w:rPr>
          <w:sz w:val="14"/>
          <w:szCs w:val="14"/>
          <w:lang w:val="en-US"/>
        </w:rPr>
        <w:t>soleco</w:t>
      </w:r>
      <w:r w:rsidRPr="002E6352">
        <w:rPr>
          <w:sz w:val="14"/>
          <w:szCs w:val="14"/>
        </w:rPr>
        <w:t>@</w:t>
      </w:r>
      <w:r w:rsidRPr="002E6352">
        <w:rPr>
          <w:sz w:val="14"/>
          <w:szCs w:val="14"/>
          <w:lang w:val="en-US"/>
        </w:rPr>
        <w:t>adminsoltcy</w:t>
      </w:r>
      <w:r w:rsidRPr="002E6352">
        <w:rPr>
          <w:sz w:val="14"/>
          <w:szCs w:val="14"/>
        </w:rPr>
        <w:t>.</w:t>
      </w:r>
      <w:r w:rsidRPr="002E6352">
        <w:rPr>
          <w:sz w:val="14"/>
          <w:szCs w:val="14"/>
          <w:lang w:val="en-US"/>
        </w:rPr>
        <w:t>ru</w:t>
      </w:r>
      <w:r w:rsidRPr="002E6352">
        <w:rPr>
          <w:sz w:val="14"/>
          <w:szCs w:val="14"/>
        </w:rPr>
        <w:t>.</w:t>
      </w:r>
    </w:p>
    <w:p w:rsidR="0099376F" w:rsidRPr="002E6352" w:rsidRDefault="0099376F" w:rsidP="0099376F">
      <w:pPr>
        <w:tabs>
          <w:tab w:val="left" w:pos="0"/>
        </w:tabs>
        <w:ind w:firstLine="284"/>
        <w:jc w:val="both"/>
        <w:rPr>
          <w:sz w:val="14"/>
          <w:szCs w:val="14"/>
        </w:rPr>
      </w:pPr>
      <w:r w:rsidRPr="002E6352">
        <w:rPr>
          <w:sz w:val="14"/>
          <w:szCs w:val="14"/>
        </w:rPr>
        <w:t xml:space="preserve">4. Предложения граждан принимаются в течение 20 дней с момента опубликования (обнародования) проектов решений Думы Солецкого муниципального округа «Об утверждении Устава Солецкого муниципального округа Новгородской области» или «О внесении изменений и (или) дополнений в Устав Солецкого муниципального округа Новгородской области» в периодическом печатном издании – бюллетень «Солецкий вестник».  </w:t>
      </w:r>
    </w:p>
    <w:p w:rsidR="0099376F" w:rsidRPr="002E6352" w:rsidRDefault="0099376F" w:rsidP="0099376F">
      <w:pPr>
        <w:keepNext/>
        <w:jc w:val="right"/>
        <w:outlineLvl w:val="0"/>
        <w:rPr>
          <w:rFonts w:eastAsia="Times New Roman"/>
          <w:bCs/>
          <w:kern w:val="32"/>
          <w:sz w:val="14"/>
          <w:szCs w:val="14"/>
        </w:rPr>
      </w:pPr>
      <w:bookmarkStart w:id="4" w:name="sub_104"/>
    </w:p>
    <w:p w:rsidR="0099376F" w:rsidRPr="002E6352" w:rsidRDefault="0099376F" w:rsidP="0099376F">
      <w:pPr>
        <w:keepNext/>
        <w:jc w:val="right"/>
        <w:outlineLvl w:val="0"/>
        <w:rPr>
          <w:rFonts w:eastAsia="Times New Roman"/>
          <w:bCs/>
          <w:kern w:val="32"/>
          <w:sz w:val="14"/>
          <w:szCs w:val="14"/>
        </w:rPr>
      </w:pPr>
      <w:r w:rsidRPr="002E6352">
        <w:rPr>
          <w:rFonts w:eastAsia="Times New Roman"/>
          <w:bCs/>
          <w:kern w:val="32"/>
          <w:sz w:val="14"/>
          <w:szCs w:val="14"/>
        </w:rPr>
        <w:t>УТВЕРЖДЕНО</w:t>
      </w:r>
    </w:p>
    <w:p w:rsidR="0099376F" w:rsidRPr="002E6352" w:rsidRDefault="0099376F" w:rsidP="0099376F">
      <w:pPr>
        <w:jc w:val="right"/>
        <w:rPr>
          <w:sz w:val="14"/>
          <w:szCs w:val="14"/>
        </w:rPr>
      </w:pPr>
      <w:r w:rsidRPr="002E6352">
        <w:rPr>
          <w:sz w:val="14"/>
          <w:szCs w:val="14"/>
        </w:rPr>
        <w:tab/>
      </w:r>
      <w:r w:rsidRPr="002E6352">
        <w:rPr>
          <w:sz w:val="14"/>
          <w:szCs w:val="14"/>
        </w:rPr>
        <w:tab/>
      </w:r>
      <w:r w:rsidRPr="002E6352">
        <w:rPr>
          <w:sz w:val="14"/>
          <w:szCs w:val="14"/>
        </w:rPr>
        <w:tab/>
      </w:r>
      <w:r w:rsidRPr="002E6352">
        <w:rPr>
          <w:sz w:val="14"/>
          <w:szCs w:val="14"/>
        </w:rPr>
        <w:tab/>
        <w:t xml:space="preserve">решением  Думы Солецкого </w:t>
      </w:r>
    </w:p>
    <w:p w:rsidR="0099376F" w:rsidRPr="002E6352" w:rsidRDefault="0099376F" w:rsidP="0099376F">
      <w:pPr>
        <w:jc w:val="right"/>
        <w:rPr>
          <w:sz w:val="14"/>
          <w:szCs w:val="14"/>
        </w:rPr>
      </w:pPr>
      <w:r w:rsidRPr="002E6352">
        <w:rPr>
          <w:sz w:val="14"/>
          <w:szCs w:val="14"/>
        </w:rPr>
        <w:t>муниципального округа</w:t>
      </w:r>
    </w:p>
    <w:p w:rsidR="0099376F" w:rsidRPr="002E6352" w:rsidRDefault="0099376F" w:rsidP="0099376F">
      <w:pPr>
        <w:jc w:val="right"/>
        <w:rPr>
          <w:sz w:val="14"/>
          <w:szCs w:val="14"/>
        </w:rPr>
      </w:pPr>
      <w:r w:rsidRPr="002E6352">
        <w:rPr>
          <w:sz w:val="14"/>
          <w:szCs w:val="14"/>
        </w:rPr>
        <w:tab/>
      </w:r>
      <w:r w:rsidRPr="002E6352">
        <w:rPr>
          <w:sz w:val="14"/>
          <w:szCs w:val="14"/>
        </w:rPr>
        <w:tab/>
      </w:r>
      <w:r w:rsidRPr="002E6352">
        <w:rPr>
          <w:sz w:val="14"/>
          <w:szCs w:val="14"/>
        </w:rPr>
        <w:tab/>
      </w:r>
      <w:r w:rsidRPr="002E6352">
        <w:rPr>
          <w:sz w:val="14"/>
          <w:szCs w:val="14"/>
        </w:rPr>
        <w:tab/>
      </w:r>
      <w:r w:rsidRPr="002E6352">
        <w:rPr>
          <w:sz w:val="14"/>
          <w:szCs w:val="14"/>
        </w:rPr>
        <w:tab/>
        <w:t>от 21.09.2020 № 12</w:t>
      </w:r>
    </w:p>
    <w:p w:rsidR="0099376F" w:rsidRPr="002E6352" w:rsidRDefault="0099376F" w:rsidP="0099376F">
      <w:pPr>
        <w:keepNext/>
        <w:spacing w:before="240" w:after="60"/>
        <w:jc w:val="center"/>
        <w:outlineLvl w:val="0"/>
        <w:rPr>
          <w:rFonts w:eastAsia="Times New Roman"/>
          <w:b/>
          <w:bCs/>
          <w:kern w:val="32"/>
          <w:sz w:val="14"/>
          <w:szCs w:val="14"/>
        </w:rPr>
      </w:pPr>
      <w:r w:rsidRPr="002E6352">
        <w:rPr>
          <w:rFonts w:eastAsia="Times New Roman"/>
          <w:b/>
          <w:bCs/>
          <w:kern w:val="32"/>
          <w:sz w:val="14"/>
          <w:szCs w:val="14"/>
        </w:rPr>
        <w:t>Порядок</w:t>
      </w:r>
      <w:r w:rsidRPr="002E6352">
        <w:rPr>
          <w:rFonts w:eastAsia="Times New Roman"/>
          <w:b/>
          <w:bCs/>
          <w:kern w:val="32"/>
          <w:sz w:val="14"/>
          <w:szCs w:val="14"/>
        </w:rPr>
        <w:br/>
        <w:t>участия граждан в обсуждении проектов решений Думы Солецкого</w:t>
      </w:r>
      <w:r w:rsidRPr="002E6352">
        <w:rPr>
          <w:rFonts w:eastAsia="Times New Roman"/>
          <w:b/>
          <w:bCs/>
          <w:kern w:val="32"/>
          <w:sz w:val="14"/>
          <w:szCs w:val="14"/>
        </w:rPr>
        <w:br/>
        <w:t>муниципального округа «Об утверждении Устава Солецкого муниципального округа Новгородской области» и «О внесении изменений в Устав Солецкого муниципального округа Новгородской области» (далее – Порядок)</w:t>
      </w:r>
    </w:p>
    <w:p w:rsidR="0099376F" w:rsidRPr="002E6352" w:rsidRDefault="0099376F" w:rsidP="0099376F">
      <w:pPr>
        <w:rPr>
          <w:sz w:val="14"/>
          <w:szCs w:val="14"/>
        </w:rPr>
      </w:pPr>
    </w:p>
    <w:p w:rsidR="0099376F" w:rsidRPr="002E6352" w:rsidRDefault="0099376F" w:rsidP="0099376F">
      <w:pPr>
        <w:ind w:firstLine="284"/>
        <w:jc w:val="both"/>
        <w:rPr>
          <w:sz w:val="14"/>
          <w:szCs w:val="14"/>
        </w:rPr>
      </w:pPr>
      <w:r w:rsidRPr="002E6352">
        <w:rPr>
          <w:sz w:val="14"/>
          <w:szCs w:val="14"/>
        </w:rPr>
        <w:t xml:space="preserve">1. Настоящий Порядок определяет участие граждан в обсуждении проектов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 </w:t>
      </w:r>
    </w:p>
    <w:p w:rsidR="0099376F" w:rsidRPr="002E6352" w:rsidRDefault="0099376F" w:rsidP="0099376F">
      <w:pPr>
        <w:ind w:firstLine="284"/>
        <w:jc w:val="both"/>
        <w:rPr>
          <w:sz w:val="14"/>
          <w:szCs w:val="14"/>
        </w:rPr>
      </w:pPr>
      <w:r w:rsidRPr="002E6352">
        <w:rPr>
          <w:sz w:val="14"/>
          <w:szCs w:val="14"/>
        </w:rPr>
        <w:t xml:space="preserve">2. Проекты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 (далее - Проекты) не </w:t>
      </w:r>
      <w:proofErr w:type="gramStart"/>
      <w:r w:rsidRPr="002E6352">
        <w:rPr>
          <w:sz w:val="14"/>
          <w:szCs w:val="14"/>
        </w:rPr>
        <w:t>позднее</w:t>
      </w:r>
      <w:proofErr w:type="gramEnd"/>
      <w:r w:rsidRPr="002E6352">
        <w:rPr>
          <w:sz w:val="14"/>
          <w:szCs w:val="14"/>
        </w:rPr>
        <w:t xml:space="preserve"> чем за 30 дней до дня рассмотрения вопроса о принятии вышеуказанных Проектов подлежат официальному опубликованию (обнародованию) в периодическом печатном издании – бюллетень «Солецкий вестник». В течение данного периода население Солецкого муниципального округа может реализовать право на участие в процессе принятия Проектов.</w:t>
      </w:r>
    </w:p>
    <w:p w:rsidR="0099376F" w:rsidRPr="002E6352" w:rsidRDefault="0099376F" w:rsidP="0099376F">
      <w:pPr>
        <w:ind w:firstLine="284"/>
        <w:jc w:val="both"/>
        <w:rPr>
          <w:sz w:val="14"/>
          <w:szCs w:val="14"/>
        </w:rPr>
      </w:pPr>
      <w:r w:rsidRPr="002E6352">
        <w:rPr>
          <w:sz w:val="14"/>
          <w:szCs w:val="14"/>
        </w:rPr>
        <w:t>Одновременно публикуется (обнародуется) и настоящий Порядок.</w:t>
      </w:r>
    </w:p>
    <w:p w:rsidR="0099376F" w:rsidRPr="002E6352" w:rsidRDefault="0099376F" w:rsidP="0099376F">
      <w:pPr>
        <w:ind w:firstLine="284"/>
        <w:jc w:val="both"/>
        <w:rPr>
          <w:sz w:val="14"/>
          <w:szCs w:val="14"/>
        </w:rPr>
      </w:pPr>
      <w:r w:rsidRPr="002E6352">
        <w:rPr>
          <w:sz w:val="14"/>
          <w:szCs w:val="14"/>
        </w:rPr>
        <w:t>3. Участие граждан в обсуждении Проектов может проходить в следующих формах:</w:t>
      </w:r>
    </w:p>
    <w:p w:rsidR="0099376F" w:rsidRPr="002E6352" w:rsidRDefault="0099376F" w:rsidP="0099376F">
      <w:pPr>
        <w:ind w:firstLine="284"/>
        <w:jc w:val="both"/>
        <w:rPr>
          <w:sz w:val="14"/>
          <w:szCs w:val="14"/>
        </w:rPr>
      </w:pPr>
      <w:r w:rsidRPr="002E6352">
        <w:rPr>
          <w:sz w:val="14"/>
          <w:szCs w:val="14"/>
        </w:rPr>
        <w:t>публичные слушания;</w:t>
      </w:r>
    </w:p>
    <w:p w:rsidR="0099376F" w:rsidRPr="002E6352" w:rsidRDefault="0099376F" w:rsidP="0099376F">
      <w:pPr>
        <w:ind w:firstLine="284"/>
        <w:jc w:val="both"/>
        <w:rPr>
          <w:sz w:val="14"/>
          <w:szCs w:val="14"/>
        </w:rPr>
      </w:pPr>
      <w:r w:rsidRPr="002E6352">
        <w:rPr>
          <w:sz w:val="14"/>
          <w:szCs w:val="14"/>
        </w:rPr>
        <w:t>массовое обсуждение населением муниципального округа Проектов;</w:t>
      </w:r>
    </w:p>
    <w:p w:rsidR="0099376F" w:rsidRPr="002E6352" w:rsidRDefault="0099376F" w:rsidP="0099376F">
      <w:pPr>
        <w:ind w:firstLine="284"/>
        <w:jc w:val="both"/>
        <w:rPr>
          <w:sz w:val="14"/>
          <w:szCs w:val="14"/>
        </w:rPr>
      </w:pPr>
      <w:r w:rsidRPr="002E6352">
        <w:rPr>
          <w:sz w:val="14"/>
          <w:szCs w:val="14"/>
        </w:rPr>
        <w:t>внесение письменных предложений.</w:t>
      </w:r>
    </w:p>
    <w:p w:rsidR="0099376F" w:rsidRPr="002E6352" w:rsidRDefault="0099376F" w:rsidP="0099376F">
      <w:pPr>
        <w:ind w:firstLine="284"/>
        <w:jc w:val="both"/>
        <w:rPr>
          <w:sz w:val="14"/>
          <w:szCs w:val="14"/>
        </w:rPr>
      </w:pPr>
      <w:r w:rsidRPr="002E6352">
        <w:rPr>
          <w:sz w:val="14"/>
          <w:szCs w:val="14"/>
        </w:rPr>
        <w:t>3.1. Предложения по Проектам (далее - предложения) могут быть внесены также Главой Солецкого муниципального округа, депутатами Думы Солецкого муниципального округа, органами территориального общественного самоуправления, общественными организациями и объединениями.</w:t>
      </w:r>
    </w:p>
    <w:p w:rsidR="0099376F" w:rsidRPr="002E6352" w:rsidRDefault="0099376F" w:rsidP="0099376F">
      <w:pPr>
        <w:ind w:firstLine="284"/>
        <w:jc w:val="both"/>
        <w:rPr>
          <w:sz w:val="14"/>
          <w:szCs w:val="14"/>
        </w:rPr>
      </w:pPr>
      <w:r w:rsidRPr="002E6352">
        <w:rPr>
          <w:sz w:val="14"/>
          <w:szCs w:val="14"/>
        </w:rPr>
        <w:t xml:space="preserve">3.2. Публичные слушания проводятся в соответствии с Положением о публичных слушаниях в Солецком муниципальном округе, утвержденным решением Думы Солецкого муниципального округа. </w:t>
      </w:r>
    </w:p>
    <w:p w:rsidR="0099376F" w:rsidRPr="002E6352" w:rsidRDefault="0099376F" w:rsidP="0099376F">
      <w:pPr>
        <w:ind w:firstLine="284"/>
        <w:jc w:val="both"/>
        <w:rPr>
          <w:sz w:val="14"/>
          <w:szCs w:val="14"/>
        </w:rPr>
      </w:pPr>
      <w:r w:rsidRPr="002E6352">
        <w:rPr>
          <w:sz w:val="14"/>
          <w:szCs w:val="14"/>
        </w:rPr>
        <w:t xml:space="preserve">3.3. Массовое обсуждение Проектов населением Солецкого муниципального округа осуществляется по инициативе группы жителей Солецкого муниципального округа, работников организаций и учреждений, представителей общественных объединений и политических партий (далее - субъекты обсуждения), находящихся на территории Солецкого муниципального округа. </w:t>
      </w:r>
    </w:p>
    <w:p w:rsidR="0099376F" w:rsidRPr="002E6352" w:rsidRDefault="0099376F" w:rsidP="0099376F">
      <w:pPr>
        <w:ind w:firstLine="284"/>
        <w:jc w:val="both"/>
        <w:rPr>
          <w:sz w:val="14"/>
          <w:szCs w:val="14"/>
        </w:rPr>
      </w:pPr>
      <w:r w:rsidRPr="002E6352">
        <w:rPr>
          <w:sz w:val="14"/>
          <w:szCs w:val="14"/>
        </w:rPr>
        <w:t>Проекты решений, вынесенные на массовое обсуждение населением Солецкого муниципального округа, также могут обсуждаться в средствах массовой информации.</w:t>
      </w:r>
    </w:p>
    <w:p w:rsidR="0099376F" w:rsidRPr="002E6352" w:rsidRDefault="0099376F" w:rsidP="0099376F">
      <w:pPr>
        <w:ind w:firstLine="284"/>
        <w:jc w:val="both"/>
        <w:rPr>
          <w:sz w:val="14"/>
          <w:szCs w:val="14"/>
        </w:rPr>
      </w:pPr>
      <w:r w:rsidRPr="002E6352">
        <w:rPr>
          <w:sz w:val="14"/>
          <w:szCs w:val="14"/>
        </w:rPr>
        <w:t>Предложения и замечания субъектов обсуждения направляются ими в Администрацию Солецкого муниципального округа в письменной форме, не позднее, чем за 10 дней до дня принятия Проектов на заседании Думы Солецкого муниципального округа.</w:t>
      </w:r>
    </w:p>
    <w:p w:rsidR="0099376F" w:rsidRPr="002E6352" w:rsidRDefault="0099376F" w:rsidP="0099376F">
      <w:pPr>
        <w:ind w:firstLine="284"/>
        <w:jc w:val="both"/>
        <w:rPr>
          <w:sz w:val="14"/>
          <w:szCs w:val="14"/>
        </w:rPr>
      </w:pPr>
      <w:r w:rsidRPr="002E6352">
        <w:rPr>
          <w:sz w:val="14"/>
          <w:szCs w:val="14"/>
        </w:rPr>
        <w:t>3.4. Предложения принимаются не позднее 10 дней до дня рассмотрения вопроса о Проектах на заседании Думы Солецкого муниципального округа.</w:t>
      </w:r>
    </w:p>
    <w:p w:rsidR="0099376F" w:rsidRPr="002E6352" w:rsidRDefault="0099376F" w:rsidP="0099376F">
      <w:pPr>
        <w:ind w:firstLine="284"/>
        <w:jc w:val="both"/>
        <w:rPr>
          <w:sz w:val="14"/>
          <w:szCs w:val="14"/>
        </w:rPr>
      </w:pPr>
      <w:r w:rsidRPr="002E6352">
        <w:rPr>
          <w:sz w:val="14"/>
          <w:szCs w:val="14"/>
        </w:rPr>
        <w:t xml:space="preserve">Предложения подаются в письменной форме в Администрацию муниципального округа. </w:t>
      </w:r>
      <w:proofErr w:type="gramStart"/>
      <w:r w:rsidRPr="002E6352">
        <w:rPr>
          <w:sz w:val="14"/>
          <w:szCs w:val="14"/>
        </w:rPr>
        <w:t xml:space="preserve">Они должны содержать, как правило, наименование и адрес Администрации муниципального округа, изложение существа предложения, сведения, по которым можно установить лицо, обратившееся с предложением </w:t>
      </w:r>
      <w:r w:rsidRPr="002E6352">
        <w:rPr>
          <w:sz w:val="14"/>
          <w:szCs w:val="14"/>
        </w:rPr>
        <w:lastRenderedPageBreak/>
        <w:t>(фамилия, имя, отчество, адрес места жительства обратившегося), дату составления и подпись (подписи) обратившегося (обратившихся).</w:t>
      </w:r>
      <w:proofErr w:type="gramEnd"/>
    </w:p>
    <w:p w:rsidR="0099376F" w:rsidRPr="002E6352" w:rsidRDefault="0099376F" w:rsidP="0099376F">
      <w:pPr>
        <w:ind w:firstLine="284"/>
        <w:jc w:val="both"/>
        <w:rPr>
          <w:sz w:val="14"/>
          <w:szCs w:val="14"/>
        </w:rPr>
      </w:pPr>
      <w:r w:rsidRPr="002E6352">
        <w:rPr>
          <w:sz w:val="14"/>
          <w:szCs w:val="14"/>
        </w:rPr>
        <w:t xml:space="preserve">4. </w:t>
      </w:r>
      <w:proofErr w:type="gramStart"/>
      <w:r w:rsidRPr="002E6352">
        <w:rPr>
          <w:sz w:val="14"/>
          <w:szCs w:val="14"/>
        </w:rPr>
        <w:t>Все предложения и замечания регистрируются немедленно по поступлении в Администрацию муниципального округа и передаются председателю Думы Солецкого муниципального округа, который направляет данные предложения в соответствующую комиссию Думы Солецкого муниципального округа, в компетенцию которой входит рассмотрение данного вопроса.</w:t>
      </w:r>
      <w:proofErr w:type="gramEnd"/>
    </w:p>
    <w:p w:rsidR="0099376F" w:rsidRPr="002E6352" w:rsidRDefault="0099376F" w:rsidP="0099376F">
      <w:pPr>
        <w:ind w:firstLine="284"/>
        <w:jc w:val="both"/>
        <w:rPr>
          <w:sz w:val="14"/>
          <w:szCs w:val="14"/>
        </w:rPr>
      </w:pPr>
      <w:r w:rsidRPr="002E6352">
        <w:rPr>
          <w:sz w:val="14"/>
          <w:szCs w:val="14"/>
        </w:rPr>
        <w:t>5. В течение 10 календарных дней с момента получения и регистрации предложений в Администрации муниципального округа, на них должен быть дан ответ за подписью председателя Думы Солецкого муниципального округа.</w:t>
      </w:r>
    </w:p>
    <w:bookmarkEnd w:id="4"/>
    <w:p w:rsidR="0099376F" w:rsidRDefault="0099376F" w:rsidP="007D4394">
      <w:pPr>
        <w:jc w:val="center"/>
        <w:rPr>
          <w:b/>
          <w:sz w:val="14"/>
          <w:szCs w:val="14"/>
        </w:rPr>
      </w:pPr>
    </w:p>
    <w:p w:rsidR="0099376F" w:rsidRDefault="0099376F" w:rsidP="007D4394">
      <w:pPr>
        <w:jc w:val="center"/>
        <w:rPr>
          <w:b/>
          <w:sz w:val="14"/>
          <w:szCs w:val="14"/>
        </w:rPr>
      </w:pPr>
    </w:p>
    <w:p w:rsidR="007D4394" w:rsidRDefault="007D4394" w:rsidP="007D4394">
      <w:pPr>
        <w:jc w:val="center"/>
        <w:rPr>
          <w:b/>
          <w:sz w:val="14"/>
          <w:szCs w:val="14"/>
        </w:rPr>
      </w:pPr>
      <w:r w:rsidRPr="007D4394">
        <w:rPr>
          <w:b/>
          <w:sz w:val="14"/>
          <w:szCs w:val="14"/>
        </w:rPr>
        <w:t>ОБЪЯВЛЕНИЕ</w:t>
      </w:r>
    </w:p>
    <w:p w:rsidR="007D4394" w:rsidRDefault="007D4394" w:rsidP="007D4394">
      <w:pPr>
        <w:jc w:val="center"/>
        <w:rPr>
          <w:b/>
          <w:sz w:val="14"/>
          <w:szCs w:val="14"/>
        </w:rPr>
      </w:pPr>
    </w:p>
    <w:p w:rsidR="007D4394" w:rsidRPr="007D4394" w:rsidRDefault="007D4394" w:rsidP="007D4394">
      <w:pPr>
        <w:ind w:firstLine="284"/>
        <w:jc w:val="both"/>
        <w:rPr>
          <w:sz w:val="14"/>
          <w:szCs w:val="14"/>
        </w:rPr>
      </w:pPr>
      <w:proofErr w:type="gramStart"/>
      <w:r w:rsidRPr="007D4394">
        <w:rPr>
          <w:sz w:val="14"/>
          <w:szCs w:val="14"/>
        </w:rPr>
        <w:t>Администрация Солецкого муниципального округа сообщает о старте приема заявлений на обеспечение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РФ, сотрудников, находящихся в служебной командировке в зоне действия СВО, проживающих в жилых помещениях с печным отоплением.</w:t>
      </w:r>
      <w:proofErr w:type="gramEnd"/>
    </w:p>
    <w:p w:rsidR="007D4394" w:rsidRPr="007D4394" w:rsidRDefault="007D4394" w:rsidP="007D4394">
      <w:pPr>
        <w:ind w:firstLine="284"/>
        <w:jc w:val="both"/>
        <w:rPr>
          <w:sz w:val="14"/>
          <w:szCs w:val="14"/>
        </w:rPr>
      </w:pPr>
      <w:r w:rsidRPr="007D4394">
        <w:rPr>
          <w:sz w:val="14"/>
          <w:szCs w:val="14"/>
        </w:rPr>
        <w:t>Документы</w:t>
      </w:r>
      <w:r w:rsidR="00686C96">
        <w:rPr>
          <w:sz w:val="14"/>
          <w:szCs w:val="14"/>
        </w:rPr>
        <w:t>,</w:t>
      </w:r>
      <w:r w:rsidRPr="007D4394">
        <w:rPr>
          <w:sz w:val="14"/>
          <w:szCs w:val="14"/>
        </w:rPr>
        <w:t xml:space="preserve"> необходимые для подачи заявления:</w:t>
      </w:r>
    </w:p>
    <w:p w:rsidR="007D4394" w:rsidRPr="007D4394" w:rsidRDefault="007D4394" w:rsidP="007D4394">
      <w:pPr>
        <w:ind w:firstLine="284"/>
        <w:jc w:val="both"/>
        <w:rPr>
          <w:sz w:val="14"/>
          <w:szCs w:val="14"/>
        </w:rPr>
      </w:pPr>
      <w:r w:rsidRPr="007D4394">
        <w:rPr>
          <w:sz w:val="14"/>
          <w:szCs w:val="14"/>
        </w:rPr>
        <w:t>- копия паспорта заявителя;</w:t>
      </w:r>
    </w:p>
    <w:p w:rsidR="007D4394" w:rsidRPr="007D4394" w:rsidRDefault="007D4394" w:rsidP="007D4394">
      <w:pPr>
        <w:ind w:firstLine="284"/>
        <w:jc w:val="both"/>
        <w:rPr>
          <w:sz w:val="14"/>
          <w:szCs w:val="14"/>
        </w:rPr>
      </w:pPr>
      <w:r w:rsidRPr="007D4394">
        <w:rPr>
          <w:sz w:val="14"/>
          <w:szCs w:val="14"/>
        </w:rPr>
        <w:t>- документ, подтверждающий прохождение военной службы, 2025 года;</w:t>
      </w:r>
    </w:p>
    <w:p w:rsidR="007D4394" w:rsidRPr="007D4394" w:rsidRDefault="007D4394" w:rsidP="007D4394">
      <w:pPr>
        <w:ind w:firstLine="284"/>
        <w:jc w:val="both"/>
        <w:rPr>
          <w:sz w:val="14"/>
          <w:szCs w:val="14"/>
        </w:rPr>
      </w:pPr>
      <w:r w:rsidRPr="007D4394">
        <w:rPr>
          <w:sz w:val="14"/>
          <w:szCs w:val="14"/>
        </w:rPr>
        <w:t>- документ, подтверждающий родство с военнослужащим;</w:t>
      </w:r>
    </w:p>
    <w:p w:rsidR="007D4394" w:rsidRPr="007D4394" w:rsidRDefault="007D4394" w:rsidP="007D4394">
      <w:pPr>
        <w:ind w:firstLine="284"/>
        <w:jc w:val="both"/>
        <w:rPr>
          <w:sz w:val="14"/>
          <w:szCs w:val="14"/>
        </w:rPr>
      </w:pPr>
      <w:r w:rsidRPr="007D4394">
        <w:rPr>
          <w:sz w:val="14"/>
          <w:szCs w:val="14"/>
        </w:rPr>
        <w:t>- документ, подтверждающий наличие печного отопления.</w:t>
      </w:r>
    </w:p>
    <w:p w:rsidR="007D4394" w:rsidRPr="007D4394" w:rsidRDefault="007D4394" w:rsidP="007D4394">
      <w:pPr>
        <w:ind w:firstLine="284"/>
        <w:jc w:val="both"/>
        <w:rPr>
          <w:sz w:val="14"/>
          <w:szCs w:val="14"/>
        </w:rPr>
      </w:pPr>
      <w:r w:rsidRPr="007D4394">
        <w:rPr>
          <w:sz w:val="14"/>
          <w:szCs w:val="14"/>
        </w:rPr>
        <w:t>Для подачи заявления и более подробной информаци</w:t>
      </w:r>
      <w:r w:rsidR="00686C96">
        <w:rPr>
          <w:sz w:val="14"/>
          <w:szCs w:val="14"/>
        </w:rPr>
        <w:t>ей</w:t>
      </w:r>
      <w:r w:rsidRPr="007D4394">
        <w:rPr>
          <w:sz w:val="14"/>
          <w:szCs w:val="14"/>
        </w:rPr>
        <w:t xml:space="preserve"> можно обратит</w:t>
      </w:r>
      <w:r w:rsidR="00686C96">
        <w:rPr>
          <w:sz w:val="14"/>
          <w:szCs w:val="14"/>
        </w:rPr>
        <w:t>ь</w:t>
      </w:r>
      <w:r w:rsidRPr="007D4394">
        <w:rPr>
          <w:sz w:val="14"/>
          <w:szCs w:val="14"/>
        </w:rPr>
        <w:t xml:space="preserve">ся в комитет по экономике, туризму, инвестициям и сельскому хозяйству Администрации Солецкого муниципального округа, по адресу: г. Сольцы площадь Победы д. 3, </w:t>
      </w:r>
      <w:proofErr w:type="spellStart"/>
      <w:r w:rsidRPr="007D4394">
        <w:rPr>
          <w:sz w:val="14"/>
          <w:szCs w:val="14"/>
        </w:rPr>
        <w:t>каб</w:t>
      </w:r>
      <w:proofErr w:type="spellEnd"/>
      <w:r w:rsidRPr="007D4394">
        <w:rPr>
          <w:sz w:val="14"/>
          <w:szCs w:val="14"/>
        </w:rPr>
        <w:t>. 36, тел: 8(81655)31748</w:t>
      </w:r>
      <w:r w:rsidR="00686C96">
        <w:rPr>
          <w:sz w:val="14"/>
          <w:szCs w:val="14"/>
        </w:rPr>
        <w:t xml:space="preserve"> (доб. 253, 254)</w:t>
      </w:r>
      <w:r w:rsidRPr="007D4394">
        <w:rPr>
          <w:sz w:val="14"/>
          <w:szCs w:val="14"/>
        </w:rPr>
        <w:t>.</w:t>
      </w:r>
    </w:p>
    <w:p w:rsidR="007D4394" w:rsidRPr="007D4394" w:rsidRDefault="007D4394" w:rsidP="007D4394">
      <w:pPr>
        <w:jc w:val="center"/>
        <w:rPr>
          <w:b/>
          <w:sz w:val="14"/>
          <w:szCs w:val="14"/>
        </w:rPr>
      </w:pPr>
      <w:bookmarkStart w:id="5" w:name="_GoBack"/>
      <w:bookmarkEnd w:id="5"/>
    </w:p>
    <w:p w:rsidR="00F87D50" w:rsidRDefault="00F87D50" w:rsidP="00A666E4">
      <w:pPr>
        <w:jc w:val="center"/>
        <w:rPr>
          <w:sz w:val="14"/>
          <w:szCs w:val="14"/>
        </w:rPr>
      </w:pPr>
    </w:p>
    <w:p w:rsidR="007D4394" w:rsidRPr="00CE27F2" w:rsidRDefault="007D4394" w:rsidP="007D4394">
      <w:pPr>
        <w:jc w:val="center"/>
        <w:rPr>
          <w:b/>
          <w:sz w:val="14"/>
          <w:szCs w:val="14"/>
          <w:shd w:val="clear" w:color="auto" w:fill="FFFFFF"/>
        </w:rPr>
      </w:pPr>
      <w:r w:rsidRPr="00CE27F2">
        <w:rPr>
          <w:b/>
          <w:sz w:val="14"/>
          <w:szCs w:val="14"/>
          <w:shd w:val="clear" w:color="auto" w:fill="FFFFFF"/>
        </w:rPr>
        <w:t>Извещение о возможности предоставления земельных участков</w:t>
      </w:r>
    </w:p>
    <w:p w:rsidR="007D4394" w:rsidRPr="00CE27F2" w:rsidRDefault="007D4394" w:rsidP="007D4394">
      <w:pPr>
        <w:jc w:val="both"/>
        <w:rPr>
          <w:sz w:val="14"/>
          <w:szCs w:val="14"/>
          <w:shd w:val="clear" w:color="auto" w:fill="FFFFFF"/>
        </w:rPr>
      </w:pPr>
    </w:p>
    <w:p w:rsidR="007D4394" w:rsidRPr="00CE27F2" w:rsidRDefault="007D4394" w:rsidP="007D4394">
      <w:pPr>
        <w:ind w:firstLine="284"/>
        <w:jc w:val="both"/>
        <w:rPr>
          <w:b/>
          <w:sz w:val="14"/>
          <w:szCs w:val="14"/>
          <w:u w:val="single"/>
          <w:shd w:val="clear" w:color="auto" w:fill="FFFFFF"/>
        </w:rPr>
      </w:pPr>
      <w:r w:rsidRPr="00CE27F2">
        <w:rPr>
          <w:sz w:val="14"/>
          <w:szCs w:val="14"/>
          <w:shd w:val="clear" w:color="auto" w:fill="FFFFFF"/>
        </w:rPr>
        <w:t xml:space="preserve">Администрация Солецкого муниципального округа сообщает о возможности предоставления земельных участков в </w:t>
      </w:r>
      <w:r w:rsidRPr="00CE27F2">
        <w:rPr>
          <w:b/>
          <w:sz w:val="14"/>
          <w:szCs w:val="14"/>
          <w:u w:val="single"/>
          <w:shd w:val="clear" w:color="auto" w:fill="FFFFFF"/>
        </w:rPr>
        <w:t>собственность:</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1) кадастровые кварталы 53:16:0010207 и 53:16:0010208, площадью 1384 кв. м, </w:t>
      </w:r>
      <w:proofErr w:type="gramStart"/>
      <w:r w:rsidRPr="00CE27F2">
        <w:rPr>
          <w:sz w:val="14"/>
          <w:szCs w:val="14"/>
          <w:shd w:val="clear" w:color="auto" w:fill="FFFFFF"/>
        </w:rPr>
        <w:t>расположенный</w:t>
      </w:r>
      <w:proofErr w:type="gramEnd"/>
      <w:r w:rsidRPr="00CE27F2">
        <w:rPr>
          <w:sz w:val="14"/>
          <w:szCs w:val="14"/>
          <w:shd w:val="clear" w:color="auto" w:fill="FFFFFF"/>
        </w:rPr>
        <w:t xml:space="preserve"> по адресу: Новгородская область, Солецкий муниципальный округ, г. Сольцы, ул. Заречная, земельный участок 63а (северо-западнее земельного участка с КН 53:16:0010208:115), </w:t>
      </w:r>
      <w:r w:rsidRPr="00CE27F2">
        <w:rPr>
          <w:b/>
          <w:i/>
          <w:sz w:val="14"/>
          <w:szCs w:val="14"/>
          <w:u w:val="single"/>
          <w:shd w:val="clear" w:color="auto" w:fill="FFFFFF"/>
        </w:rPr>
        <w:t>для ведения личного подсобного хозяйства (приусадебный земельный участок);</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2) кадастровый квартал 53:16:0010404, площадью 779 кв. м, расположенный по адресу: Новгородская область, Солецкий муниципальный округ, г. Сольцы, ул. Чернышевского, земельный участок 37а (севернее земельного участка д. 37), </w:t>
      </w:r>
      <w:r w:rsidRPr="00CE27F2">
        <w:rPr>
          <w:b/>
          <w:i/>
          <w:sz w:val="14"/>
          <w:szCs w:val="14"/>
          <w:u w:val="single"/>
          <w:shd w:val="clear" w:color="auto" w:fill="FFFFFF"/>
        </w:rPr>
        <w:t>для индивидуального жилищного строительства;</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3) кадастровый квартал 53:16:0010731, площадью 1451 кв. м, расположенный по адресу: Новгородская область, Солецкий муниципальный округ, г. Сольцы, ул. Садовая, земельный участок 12б (южнее земельного участка с КН 53:16:0010731:235), </w:t>
      </w:r>
      <w:r w:rsidRPr="00CE27F2">
        <w:rPr>
          <w:b/>
          <w:i/>
          <w:sz w:val="14"/>
          <w:szCs w:val="14"/>
          <w:u w:val="single"/>
          <w:shd w:val="clear" w:color="auto" w:fill="FFFFFF"/>
        </w:rPr>
        <w:t>для индивидуального жилищного строительства;</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4) кадастровый квартал 53:16:0010112, площадью 1584 кв. м, расположенный по адресу: Новгородская область, Солецкий муниципальный округ, г. Сольцы, ул. Новгородская, земельный участок 158а (южнее земельного участка с КН 53:16:0010112:15), </w:t>
      </w:r>
      <w:r w:rsidRPr="00CE27F2">
        <w:rPr>
          <w:b/>
          <w:i/>
          <w:sz w:val="14"/>
          <w:szCs w:val="14"/>
          <w:u w:val="single"/>
          <w:shd w:val="clear" w:color="auto" w:fill="FFFFFF"/>
        </w:rPr>
        <w:t>для ведения личного подсобного хозяйства (приусадебный земельный участок);</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5) кадастровый квартал 53:16:0010104, площадью 893 кв. м, расположенный по адресу: Новгородская область, Солецкий муниципальный округ, г. Сольцы, ул. Новгородская, земельный участок 137б (севернее земельного участка с КН 53:16:0010104:31), </w:t>
      </w:r>
      <w:r w:rsidRPr="00CE27F2">
        <w:rPr>
          <w:b/>
          <w:i/>
          <w:sz w:val="14"/>
          <w:szCs w:val="14"/>
          <w:u w:val="single"/>
          <w:shd w:val="clear" w:color="auto" w:fill="FFFFFF"/>
        </w:rPr>
        <w:t>для индивидуального жилищного строительства;</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6) кадастровый квартал 53:16:0075703, площадью 1370 кв. м, расположенный по адресу: Новгородская область, Солецкий муниципальный округ, д. </w:t>
      </w:r>
      <w:proofErr w:type="gramStart"/>
      <w:r w:rsidRPr="00CE27F2">
        <w:rPr>
          <w:sz w:val="14"/>
          <w:szCs w:val="14"/>
          <w:shd w:val="clear" w:color="auto" w:fill="FFFFFF"/>
        </w:rPr>
        <w:t>Невское</w:t>
      </w:r>
      <w:proofErr w:type="gramEnd"/>
      <w:r w:rsidRPr="00CE27F2">
        <w:rPr>
          <w:sz w:val="14"/>
          <w:szCs w:val="14"/>
          <w:shd w:val="clear" w:color="auto" w:fill="FFFFFF"/>
        </w:rPr>
        <w:t xml:space="preserve">, ул. Невская, земельный участок 87 (северо-западнее земельного участка с КН 53:16:0075703:288), </w:t>
      </w:r>
      <w:r w:rsidRPr="00CE27F2">
        <w:rPr>
          <w:b/>
          <w:i/>
          <w:sz w:val="14"/>
          <w:szCs w:val="14"/>
          <w:u w:val="single"/>
          <w:shd w:val="clear" w:color="auto" w:fill="FFFFFF"/>
        </w:rPr>
        <w:t>для ведения личного подсобного хозяйства (приусадебный земельный участок);</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7) кадастровые кварталы 53:16:0010207 и 53:16:0010208, площадью 973 кв. м, </w:t>
      </w:r>
      <w:proofErr w:type="gramStart"/>
      <w:r w:rsidRPr="00CE27F2">
        <w:rPr>
          <w:sz w:val="14"/>
          <w:szCs w:val="14"/>
          <w:shd w:val="clear" w:color="auto" w:fill="FFFFFF"/>
        </w:rPr>
        <w:t>расположенный</w:t>
      </w:r>
      <w:proofErr w:type="gramEnd"/>
      <w:r w:rsidRPr="00CE27F2">
        <w:rPr>
          <w:sz w:val="14"/>
          <w:szCs w:val="14"/>
          <w:shd w:val="clear" w:color="auto" w:fill="FFFFFF"/>
        </w:rPr>
        <w:t xml:space="preserve"> по адресу: Новгородская область, Солецкий муниципальный округ, г. Сольцы, ул. Заречная, западнее земельного участка с КН 53:16:0010208:115, </w:t>
      </w:r>
      <w:r w:rsidRPr="00CE27F2">
        <w:rPr>
          <w:b/>
          <w:i/>
          <w:sz w:val="14"/>
          <w:szCs w:val="14"/>
          <w:u w:val="single"/>
          <w:shd w:val="clear" w:color="auto" w:fill="FFFFFF"/>
        </w:rPr>
        <w:t>для ведения личного подсобного хозяйства (приусадебный земельный участок);</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8) кадастровый квартал 53:16:0010207, площадью 1255 кв. м, расположенный по адресу: Новгородская область, Солецкий муниципальный округ, г. Сольцы, ул. Заречная, севернее земельного участка с КН 53:16:0010207:42, </w:t>
      </w:r>
      <w:r w:rsidRPr="00CE27F2">
        <w:rPr>
          <w:b/>
          <w:i/>
          <w:sz w:val="14"/>
          <w:szCs w:val="14"/>
          <w:u w:val="single"/>
          <w:shd w:val="clear" w:color="auto" w:fill="FFFFFF"/>
        </w:rPr>
        <w:t>для ведения личного подсобного хозяйства (приусадебный земельный участок);</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9) кадастровый квартал 53:16:0010208, площадью 1519 кв. м, расположенный по адресу: Новгородская область, Солецкий муниципальный округ, г. Сольцы, ул. Заречная, западнее земельного участка с КН 53:16:0010208:107, </w:t>
      </w:r>
      <w:r w:rsidRPr="00CE27F2">
        <w:rPr>
          <w:b/>
          <w:i/>
          <w:sz w:val="14"/>
          <w:szCs w:val="14"/>
          <w:u w:val="single"/>
          <w:shd w:val="clear" w:color="auto" w:fill="FFFFFF"/>
        </w:rPr>
        <w:t>для индивидуального жилищного строительства;</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10) кадастровый квартал 53:16:0010208, площадью 1496 кв. м, расположенный по адресу: Новгородская область, Солецкий муниципальный округ, г. Сольцы, ул. Заречная, севернее земельного участка с КН 53:16:0010208:107, </w:t>
      </w:r>
      <w:r w:rsidRPr="00CE27F2">
        <w:rPr>
          <w:b/>
          <w:i/>
          <w:sz w:val="14"/>
          <w:szCs w:val="14"/>
          <w:u w:val="single"/>
          <w:shd w:val="clear" w:color="auto" w:fill="FFFFFF"/>
        </w:rPr>
        <w:t>для индивидуального жилищного строительства;</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t xml:space="preserve">11) кадастровый квартал 53:16:0010214, площадью 1518 кв. м, расположенный по адресу: Новгородская область, Солецкий муниципальный округ, г. Сольцы, ул. Заречная, южнее земельного участка с КН 53:16:0010214:275, </w:t>
      </w:r>
      <w:r w:rsidRPr="00CE27F2">
        <w:rPr>
          <w:b/>
          <w:i/>
          <w:sz w:val="14"/>
          <w:szCs w:val="14"/>
          <w:u w:val="single"/>
          <w:shd w:val="clear" w:color="auto" w:fill="FFFFFF"/>
        </w:rPr>
        <w:t>для индивидуального жилищного строительства;</w:t>
      </w:r>
    </w:p>
    <w:p w:rsidR="007D4394" w:rsidRPr="00CE27F2" w:rsidRDefault="007D4394" w:rsidP="007D4394">
      <w:pPr>
        <w:ind w:firstLine="284"/>
        <w:jc w:val="both"/>
        <w:rPr>
          <w:b/>
          <w:i/>
          <w:sz w:val="14"/>
          <w:szCs w:val="14"/>
          <w:u w:val="single"/>
          <w:shd w:val="clear" w:color="auto" w:fill="FFFFFF"/>
        </w:rPr>
      </w:pPr>
      <w:r w:rsidRPr="00CE27F2">
        <w:rPr>
          <w:sz w:val="14"/>
          <w:szCs w:val="14"/>
          <w:shd w:val="clear" w:color="auto" w:fill="FFFFFF"/>
        </w:rPr>
        <w:lastRenderedPageBreak/>
        <w:t xml:space="preserve">12) кадастровый квартал 53:16:0075601, площадью 2500 кв. м, расположенный по адресу: Новгородская область, Солецкий муниципальный округ, д. Белец, ул. Заречная, земельный участок 3е (юго-восточнее земельного участка с КН 53:16:0075601:18), </w:t>
      </w:r>
      <w:r w:rsidRPr="00CE27F2">
        <w:rPr>
          <w:b/>
          <w:i/>
          <w:sz w:val="14"/>
          <w:szCs w:val="14"/>
          <w:u w:val="single"/>
          <w:shd w:val="clear" w:color="auto" w:fill="FFFFFF"/>
        </w:rPr>
        <w:t>для индивидуального жилищного строительства.</w:t>
      </w:r>
    </w:p>
    <w:p w:rsidR="007D4394" w:rsidRPr="00CE27F2" w:rsidRDefault="007D4394" w:rsidP="007D4394">
      <w:pPr>
        <w:ind w:firstLine="284"/>
        <w:jc w:val="both"/>
        <w:rPr>
          <w:sz w:val="14"/>
          <w:szCs w:val="14"/>
          <w:shd w:val="clear" w:color="auto" w:fill="FFFFFF"/>
        </w:rPr>
      </w:pPr>
      <w:r w:rsidRPr="00CE27F2">
        <w:rPr>
          <w:sz w:val="14"/>
          <w:szCs w:val="14"/>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земельных участков (далее – заявление).</w:t>
      </w:r>
    </w:p>
    <w:p w:rsidR="007D4394" w:rsidRPr="00CE27F2" w:rsidRDefault="007D4394" w:rsidP="007D4394">
      <w:pPr>
        <w:ind w:firstLine="284"/>
        <w:jc w:val="both"/>
        <w:rPr>
          <w:sz w:val="14"/>
          <w:szCs w:val="14"/>
          <w:shd w:val="clear" w:color="auto" w:fill="FFFFFF"/>
        </w:rPr>
      </w:pPr>
      <w:r w:rsidRPr="00CE27F2">
        <w:rPr>
          <w:sz w:val="14"/>
          <w:szCs w:val="14"/>
          <w:shd w:val="clear" w:color="auto" w:fill="FFFFFF"/>
        </w:rPr>
        <w:t>Ознакомиться со схемой расположения интересующего земельного участка возможно в управлении имущественных и земельных отношений Администрации муниципального округа по адресу: Новгородская область, г. Сольцы, пл. Победы, д. 3, кабинет № 44, в понедельник, среду, четверг с 8.30 до 17.30 (перерыв с 13.00 до 14.00).</w:t>
      </w:r>
    </w:p>
    <w:p w:rsidR="007D4394" w:rsidRPr="00CE27F2" w:rsidRDefault="007D4394" w:rsidP="007D4394">
      <w:pPr>
        <w:ind w:firstLine="284"/>
        <w:jc w:val="both"/>
        <w:rPr>
          <w:rStyle w:val="apple-converted-space"/>
          <w:sz w:val="14"/>
          <w:szCs w:val="14"/>
        </w:rPr>
      </w:pPr>
      <w:r w:rsidRPr="00CE27F2">
        <w:rPr>
          <w:sz w:val="14"/>
          <w:szCs w:val="14"/>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либо в управление имущественных и земельных отношений Администрации муниципального округа по адресу, указанному выше.</w:t>
      </w:r>
      <w:r w:rsidRPr="00CE27F2">
        <w:rPr>
          <w:rStyle w:val="apple-converted-space"/>
          <w:sz w:val="14"/>
          <w:szCs w:val="14"/>
          <w:shd w:val="clear" w:color="auto" w:fill="FFFFFF"/>
        </w:rPr>
        <w:t> </w:t>
      </w:r>
    </w:p>
    <w:p w:rsidR="007D4394" w:rsidRPr="00CE27F2" w:rsidRDefault="007D4394" w:rsidP="007D4394">
      <w:pPr>
        <w:ind w:firstLine="284"/>
        <w:jc w:val="both"/>
        <w:rPr>
          <w:rStyle w:val="apple-converted-space"/>
          <w:sz w:val="14"/>
          <w:szCs w:val="14"/>
          <w:shd w:val="clear" w:color="auto" w:fill="FFFFFF"/>
        </w:rPr>
      </w:pPr>
      <w:r w:rsidRPr="00CE27F2">
        <w:rPr>
          <w:rStyle w:val="apple-converted-space"/>
          <w:sz w:val="14"/>
          <w:szCs w:val="14"/>
          <w:shd w:val="clear" w:color="auto" w:fill="FFFFFF"/>
        </w:rPr>
        <w:t xml:space="preserve">Прием заявлений заканчивается по истечении </w:t>
      </w:r>
      <w:r w:rsidRPr="00CE27F2">
        <w:rPr>
          <w:rStyle w:val="apple-converted-space"/>
          <w:b/>
          <w:sz w:val="14"/>
          <w:szCs w:val="14"/>
          <w:u w:val="single"/>
          <w:shd w:val="clear" w:color="auto" w:fill="FFFFFF"/>
        </w:rPr>
        <w:t>30 календарных дней</w:t>
      </w:r>
      <w:r w:rsidRPr="00CE27F2">
        <w:rPr>
          <w:rStyle w:val="apple-converted-space"/>
          <w:sz w:val="14"/>
          <w:szCs w:val="14"/>
          <w:shd w:val="clear" w:color="auto" w:fill="FFFFFF"/>
        </w:rPr>
        <w:t xml:space="preserve"> со дня опубликования данного извещения. </w:t>
      </w:r>
    </w:p>
    <w:p w:rsidR="007D4394" w:rsidRDefault="007D4394" w:rsidP="007D4394">
      <w:pPr>
        <w:ind w:firstLine="284"/>
        <w:jc w:val="both"/>
        <w:rPr>
          <w:rStyle w:val="apple-converted-space"/>
          <w:sz w:val="14"/>
          <w:szCs w:val="14"/>
          <w:shd w:val="clear" w:color="auto" w:fill="FFFFFF"/>
        </w:rPr>
      </w:pPr>
      <w:r w:rsidRPr="00CE27F2">
        <w:rPr>
          <w:rStyle w:val="apple-converted-space"/>
          <w:sz w:val="14"/>
          <w:szCs w:val="14"/>
          <w:shd w:val="clear" w:color="auto" w:fill="FFFFFF"/>
        </w:rPr>
        <w:t xml:space="preserve">Дата окончания приема заявлений – </w:t>
      </w:r>
      <w:r w:rsidRPr="00CE27F2">
        <w:rPr>
          <w:rStyle w:val="apple-converted-space"/>
          <w:b/>
          <w:sz w:val="14"/>
          <w:szCs w:val="14"/>
          <w:u w:val="single"/>
          <w:shd w:val="clear" w:color="auto" w:fill="FFFFFF"/>
        </w:rPr>
        <w:t>19 марта 2025 года</w:t>
      </w:r>
      <w:r w:rsidRPr="00CE27F2">
        <w:rPr>
          <w:rStyle w:val="apple-converted-space"/>
          <w:sz w:val="14"/>
          <w:szCs w:val="14"/>
          <w:shd w:val="clear" w:color="auto" w:fill="FFFFFF"/>
        </w:rPr>
        <w:t>.</w:t>
      </w:r>
    </w:p>
    <w:p w:rsidR="0099376F" w:rsidRDefault="0099376F" w:rsidP="007D4394">
      <w:pPr>
        <w:ind w:firstLine="284"/>
        <w:jc w:val="both"/>
        <w:rPr>
          <w:rStyle w:val="apple-converted-space"/>
          <w:sz w:val="14"/>
          <w:szCs w:val="14"/>
          <w:shd w:val="clear" w:color="auto" w:fill="FFFFFF"/>
        </w:rPr>
      </w:pPr>
    </w:p>
    <w:p w:rsidR="0099376F" w:rsidRPr="00CE27F2" w:rsidRDefault="0099376F" w:rsidP="007D4394">
      <w:pPr>
        <w:ind w:firstLine="284"/>
        <w:jc w:val="both"/>
        <w:rPr>
          <w:rStyle w:val="apple-converted-space"/>
          <w:sz w:val="14"/>
          <w:szCs w:val="14"/>
          <w:shd w:val="clear" w:color="auto" w:fill="FFFFFF"/>
        </w:rPr>
      </w:pPr>
    </w:p>
    <w:p w:rsidR="0060082F" w:rsidRDefault="0060082F" w:rsidP="0060082F">
      <w:pPr>
        <w:jc w:val="center"/>
        <w:rPr>
          <w:b/>
          <w:sz w:val="14"/>
          <w:szCs w:val="14"/>
        </w:rPr>
      </w:pPr>
    </w:p>
    <w:p w:rsidR="0060082F" w:rsidRPr="00E40FE7" w:rsidRDefault="0060082F" w:rsidP="0060082F">
      <w:pPr>
        <w:jc w:val="center"/>
        <w:rPr>
          <w:b/>
          <w:sz w:val="14"/>
          <w:szCs w:val="14"/>
        </w:rPr>
      </w:pPr>
      <w:r w:rsidRPr="00E40FE7">
        <w:rPr>
          <w:b/>
          <w:sz w:val="14"/>
          <w:szCs w:val="14"/>
        </w:rPr>
        <w:t>Извещение о возможности предоставления земельного участка</w:t>
      </w:r>
    </w:p>
    <w:p w:rsidR="0060082F" w:rsidRPr="00E40FE7" w:rsidRDefault="0060082F" w:rsidP="0060082F">
      <w:pPr>
        <w:jc w:val="center"/>
        <w:rPr>
          <w:b/>
          <w:sz w:val="14"/>
          <w:szCs w:val="14"/>
        </w:rPr>
      </w:pPr>
      <w:r w:rsidRPr="00E40FE7">
        <w:rPr>
          <w:b/>
          <w:sz w:val="14"/>
          <w:szCs w:val="14"/>
        </w:rPr>
        <w:t>из земель населенных пунктов</w:t>
      </w:r>
    </w:p>
    <w:p w:rsidR="0060082F" w:rsidRPr="00E40FE7" w:rsidRDefault="0060082F" w:rsidP="0060082F">
      <w:pPr>
        <w:contextualSpacing/>
        <w:jc w:val="center"/>
        <w:rPr>
          <w:b/>
          <w:sz w:val="14"/>
          <w:szCs w:val="14"/>
        </w:rPr>
      </w:pPr>
    </w:p>
    <w:p w:rsidR="0060082F" w:rsidRPr="00E40FE7" w:rsidRDefault="0060082F" w:rsidP="0060082F">
      <w:pPr>
        <w:ind w:firstLine="284"/>
        <w:jc w:val="both"/>
        <w:rPr>
          <w:sz w:val="14"/>
          <w:szCs w:val="14"/>
        </w:rPr>
      </w:pPr>
      <w:r w:rsidRPr="00E40FE7">
        <w:rPr>
          <w:sz w:val="14"/>
          <w:szCs w:val="14"/>
        </w:rPr>
        <w:t>Администрация Солецкого муниципального округа сообщает о возможности предоставления земельных участков в аренду:</w:t>
      </w:r>
    </w:p>
    <w:p w:rsidR="0060082F" w:rsidRPr="00E40FE7" w:rsidRDefault="0060082F" w:rsidP="0060082F">
      <w:pPr>
        <w:ind w:firstLine="284"/>
        <w:jc w:val="both"/>
        <w:rPr>
          <w:b/>
          <w:sz w:val="14"/>
          <w:szCs w:val="14"/>
          <w:u w:val="single"/>
        </w:rPr>
      </w:pPr>
      <w:r w:rsidRPr="00E40FE7">
        <w:rPr>
          <w:b/>
          <w:sz w:val="14"/>
          <w:szCs w:val="14"/>
          <w:u w:val="single"/>
        </w:rPr>
        <w:t>для хранения и переработки сельскохозяйственной продукции</w:t>
      </w:r>
      <w:r w:rsidRPr="00E40FE7">
        <w:rPr>
          <w:sz w:val="14"/>
          <w:szCs w:val="14"/>
          <w:u w:val="single"/>
        </w:rPr>
        <w:t>:</w:t>
      </w:r>
      <w:r w:rsidRPr="00E40FE7">
        <w:rPr>
          <w:b/>
          <w:sz w:val="14"/>
          <w:szCs w:val="14"/>
          <w:u w:val="single"/>
        </w:rPr>
        <w:t xml:space="preserve">   </w:t>
      </w:r>
    </w:p>
    <w:p w:rsidR="0060082F" w:rsidRPr="00E40FE7" w:rsidRDefault="0060082F" w:rsidP="0060082F">
      <w:pPr>
        <w:ind w:firstLine="284"/>
        <w:contextualSpacing/>
        <w:jc w:val="both"/>
        <w:rPr>
          <w:sz w:val="14"/>
          <w:szCs w:val="14"/>
        </w:rPr>
      </w:pPr>
      <w:r w:rsidRPr="00E40FE7">
        <w:rPr>
          <w:sz w:val="14"/>
          <w:szCs w:val="14"/>
        </w:rPr>
        <w:t>с кадастровым номером 53:16:0032215:308, площадью 7596 кв. м., местонахождение: Новгородская область, Солецкий муниципальный округ, д. Выбити, ул. Центральная, земельный участок 149СХ;</w:t>
      </w:r>
    </w:p>
    <w:p w:rsidR="0060082F" w:rsidRPr="00E40FE7" w:rsidRDefault="0060082F" w:rsidP="0060082F">
      <w:pPr>
        <w:ind w:firstLine="284"/>
        <w:contextualSpacing/>
        <w:jc w:val="both"/>
        <w:rPr>
          <w:sz w:val="14"/>
          <w:szCs w:val="14"/>
        </w:rPr>
      </w:pPr>
      <w:r w:rsidRPr="00E40FE7">
        <w:rPr>
          <w:sz w:val="14"/>
          <w:szCs w:val="14"/>
        </w:rPr>
        <w:t>с кадастровым номером 53:16:0032215:309, площадью 4241 кв. м., местонахождение: Новгородская область, Солецкий муниципальный округ, д. Выбити, ул. Центральная, земельный участок 149В;</w:t>
      </w:r>
    </w:p>
    <w:p w:rsidR="0060082F" w:rsidRPr="00E40FE7" w:rsidRDefault="0060082F" w:rsidP="0060082F">
      <w:pPr>
        <w:ind w:firstLine="284"/>
        <w:contextualSpacing/>
        <w:jc w:val="both"/>
        <w:rPr>
          <w:sz w:val="14"/>
          <w:szCs w:val="14"/>
        </w:rPr>
      </w:pPr>
      <w:r w:rsidRPr="00E40FE7">
        <w:rPr>
          <w:sz w:val="14"/>
          <w:szCs w:val="14"/>
        </w:rPr>
        <w:t>с кадастровым номером 53:16:0032215:310, площадью 4598 кв. м., местонахождение: Новгородская область, Солецкий муниципальный округ, д. Выбити, ул. Центральная, земельный участок 149Д;</w:t>
      </w:r>
    </w:p>
    <w:p w:rsidR="0060082F" w:rsidRPr="00E40FE7" w:rsidRDefault="0060082F" w:rsidP="0060082F">
      <w:pPr>
        <w:ind w:firstLine="284"/>
        <w:contextualSpacing/>
        <w:jc w:val="both"/>
        <w:rPr>
          <w:sz w:val="14"/>
          <w:szCs w:val="14"/>
        </w:rPr>
      </w:pPr>
      <w:r w:rsidRPr="00E40FE7">
        <w:rPr>
          <w:sz w:val="14"/>
          <w:szCs w:val="14"/>
        </w:rPr>
        <w:t>с кадастровым номером 53:16:0032215:311, площадью 4994 кв. м., местонахождение: Новгородская область, Солецкий муниципальный округ, д. Выбити, ул. Центральная, земельный участок 149Б;</w:t>
      </w:r>
    </w:p>
    <w:p w:rsidR="0060082F" w:rsidRPr="00E40FE7" w:rsidRDefault="0060082F" w:rsidP="0060082F">
      <w:pPr>
        <w:ind w:firstLine="284"/>
        <w:contextualSpacing/>
        <w:jc w:val="both"/>
        <w:rPr>
          <w:b/>
          <w:sz w:val="14"/>
          <w:szCs w:val="14"/>
          <w:u w:val="single"/>
        </w:rPr>
      </w:pPr>
      <w:r w:rsidRPr="00E40FE7">
        <w:rPr>
          <w:b/>
          <w:sz w:val="14"/>
          <w:szCs w:val="14"/>
          <w:u w:val="single"/>
        </w:rPr>
        <w:t>для обеспечения сельскохозяйственного производства:</w:t>
      </w:r>
    </w:p>
    <w:p w:rsidR="0060082F" w:rsidRPr="00E40FE7" w:rsidRDefault="0060082F" w:rsidP="0060082F">
      <w:pPr>
        <w:ind w:firstLine="284"/>
        <w:jc w:val="both"/>
        <w:rPr>
          <w:sz w:val="14"/>
          <w:szCs w:val="14"/>
        </w:rPr>
      </w:pPr>
      <w:r w:rsidRPr="00E40FE7">
        <w:rPr>
          <w:sz w:val="14"/>
          <w:szCs w:val="14"/>
        </w:rPr>
        <w:t>с кадастровым номером 53:16:0032215:312, площадью 6345 кв. м., местонахождение: Новгородская область, Солецкий муниципальный округ, д. Выбити, ул. Центральная, земельный участок 149А.</w:t>
      </w:r>
    </w:p>
    <w:p w:rsidR="0060082F" w:rsidRPr="00E40FE7" w:rsidRDefault="0060082F" w:rsidP="0060082F">
      <w:pPr>
        <w:ind w:firstLine="284"/>
        <w:jc w:val="both"/>
        <w:rPr>
          <w:color w:val="000000"/>
          <w:sz w:val="14"/>
          <w:szCs w:val="14"/>
          <w:shd w:val="clear" w:color="auto" w:fill="FFFFFF"/>
        </w:rPr>
      </w:pPr>
      <w:r w:rsidRPr="00E40FE7">
        <w:rPr>
          <w:color w:val="000000"/>
          <w:sz w:val="14"/>
          <w:szCs w:val="14"/>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соответствующего земельного участка (далее – заявления). Для ведения сельскохозяйственного производства гражданин вправе использовать земельный участок сельскохозяйственного использования в целях создания крестьянского (фермерского) хозяйства. Таким образом, заявитель, имеющий право на подачу указанного заявления, должен быть индивидуальным предпринимателем или главой крестьянского (фермерского) хозяйства.</w:t>
      </w:r>
    </w:p>
    <w:p w:rsidR="0060082F" w:rsidRPr="00E40FE7" w:rsidRDefault="0060082F" w:rsidP="0060082F">
      <w:pPr>
        <w:ind w:firstLine="284"/>
        <w:jc w:val="both"/>
        <w:rPr>
          <w:color w:val="000000"/>
          <w:sz w:val="14"/>
          <w:szCs w:val="14"/>
          <w:shd w:val="clear" w:color="auto" w:fill="FFFFFF"/>
        </w:rPr>
      </w:pPr>
      <w:r w:rsidRPr="00E40FE7">
        <w:rPr>
          <w:color w:val="000000"/>
          <w:sz w:val="14"/>
          <w:szCs w:val="14"/>
          <w:shd w:val="clear" w:color="auto" w:fill="FFFFFF"/>
        </w:rPr>
        <w:t xml:space="preserve">Заявление подается </w:t>
      </w:r>
      <w:r w:rsidRPr="00E40FE7">
        <w:rPr>
          <w:color w:val="000000"/>
          <w:sz w:val="14"/>
          <w:szCs w:val="14"/>
          <w:u w:val="single"/>
          <w:shd w:val="clear" w:color="auto" w:fill="FFFFFF"/>
        </w:rPr>
        <w:t>в письменном виде на бумажном носителе лично гражданином или его законным представителем</w:t>
      </w:r>
      <w:r w:rsidRPr="00E40FE7">
        <w:rPr>
          <w:color w:val="000000"/>
          <w:sz w:val="14"/>
          <w:szCs w:val="14"/>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60082F" w:rsidRPr="00E40FE7" w:rsidRDefault="0060082F" w:rsidP="0060082F">
      <w:pPr>
        <w:ind w:firstLine="284"/>
        <w:jc w:val="both"/>
        <w:rPr>
          <w:rStyle w:val="apple-converted-space"/>
          <w:color w:val="000000"/>
          <w:sz w:val="14"/>
          <w:szCs w:val="14"/>
          <w:shd w:val="clear" w:color="auto" w:fill="FFFFFF"/>
        </w:rPr>
      </w:pPr>
      <w:r w:rsidRPr="00E40FE7">
        <w:rPr>
          <w:rStyle w:val="apple-converted-space"/>
          <w:color w:val="000000"/>
          <w:sz w:val="14"/>
          <w:szCs w:val="14"/>
          <w:shd w:val="clear" w:color="auto" w:fill="FFFFFF"/>
        </w:rPr>
        <w:t xml:space="preserve">Прием заявлений о намерении участвовать в аукционе заканчивается по истечении </w:t>
      </w:r>
      <w:r w:rsidRPr="00E40FE7">
        <w:rPr>
          <w:rStyle w:val="apple-converted-space"/>
          <w:sz w:val="14"/>
          <w:szCs w:val="14"/>
          <w:shd w:val="clear" w:color="auto" w:fill="FFFFFF"/>
        </w:rPr>
        <w:t>30</w:t>
      </w:r>
      <w:r w:rsidRPr="00E40FE7">
        <w:rPr>
          <w:rStyle w:val="apple-converted-space"/>
          <w:color w:val="FF0000"/>
          <w:sz w:val="14"/>
          <w:szCs w:val="14"/>
          <w:shd w:val="clear" w:color="auto" w:fill="FFFFFF"/>
        </w:rPr>
        <w:t xml:space="preserve"> </w:t>
      </w:r>
      <w:r w:rsidRPr="00E40FE7">
        <w:rPr>
          <w:rStyle w:val="apple-converted-space"/>
          <w:color w:val="000000"/>
          <w:sz w:val="14"/>
          <w:szCs w:val="14"/>
          <w:shd w:val="clear" w:color="auto" w:fill="FFFFFF"/>
        </w:rPr>
        <w:t>календарных дней со дня опубликования данного извещения. </w:t>
      </w:r>
    </w:p>
    <w:p w:rsidR="0060082F" w:rsidRPr="00E40FE7" w:rsidRDefault="0060082F" w:rsidP="0060082F">
      <w:pPr>
        <w:ind w:firstLine="284"/>
        <w:jc w:val="both"/>
        <w:rPr>
          <w:sz w:val="14"/>
          <w:szCs w:val="14"/>
          <w:shd w:val="clear" w:color="auto" w:fill="FFFFFF"/>
        </w:rPr>
      </w:pPr>
      <w:r w:rsidRPr="00E40FE7">
        <w:rPr>
          <w:rStyle w:val="apple-converted-space"/>
          <w:sz w:val="14"/>
          <w:szCs w:val="14"/>
          <w:shd w:val="clear" w:color="auto" w:fill="FFFFFF"/>
        </w:rPr>
        <w:t xml:space="preserve">Дата окончания приема заявлений – </w:t>
      </w:r>
      <w:r w:rsidRPr="00E40FE7">
        <w:rPr>
          <w:rStyle w:val="apple-converted-space"/>
          <w:b/>
          <w:sz w:val="14"/>
          <w:szCs w:val="14"/>
          <w:u w:val="single"/>
          <w:shd w:val="clear" w:color="auto" w:fill="FFFFFF"/>
        </w:rPr>
        <w:t>19 марта 2025 года</w:t>
      </w:r>
      <w:r w:rsidRPr="00E40FE7">
        <w:rPr>
          <w:rStyle w:val="apple-converted-space"/>
          <w:b/>
          <w:sz w:val="14"/>
          <w:szCs w:val="14"/>
          <w:shd w:val="clear" w:color="auto" w:fill="FFFFFF"/>
        </w:rPr>
        <w:t>.</w:t>
      </w:r>
      <w:r w:rsidRPr="00E40FE7">
        <w:rPr>
          <w:rStyle w:val="apple-converted-space"/>
          <w:color w:val="FF0000"/>
          <w:sz w:val="14"/>
          <w:szCs w:val="14"/>
          <w:shd w:val="clear" w:color="auto" w:fill="FFFFFF"/>
        </w:rPr>
        <w:t xml:space="preserve"> </w:t>
      </w:r>
    </w:p>
    <w:p w:rsidR="00A666E4" w:rsidRDefault="00A666E4" w:rsidP="006F58F0">
      <w:pPr>
        <w:tabs>
          <w:tab w:val="num" w:pos="200"/>
        </w:tabs>
        <w:jc w:val="right"/>
        <w:outlineLvl w:val="0"/>
        <w:rPr>
          <w:color w:val="000000"/>
          <w:sz w:val="12"/>
          <w:szCs w:val="12"/>
        </w:rPr>
      </w:pPr>
    </w:p>
    <w:p w:rsidR="0060082F" w:rsidRDefault="0060082F" w:rsidP="006F58F0">
      <w:pPr>
        <w:tabs>
          <w:tab w:val="num" w:pos="200"/>
        </w:tabs>
        <w:jc w:val="right"/>
        <w:outlineLvl w:val="0"/>
        <w:rPr>
          <w:color w:val="000000"/>
          <w:sz w:val="12"/>
          <w:szCs w:val="12"/>
        </w:rPr>
      </w:pPr>
    </w:p>
    <w:p w:rsidR="0099376F" w:rsidRDefault="0099376F" w:rsidP="0060082F">
      <w:pPr>
        <w:jc w:val="center"/>
        <w:rPr>
          <w:b/>
          <w:sz w:val="14"/>
          <w:szCs w:val="14"/>
          <w:highlight w:val="white"/>
        </w:rPr>
      </w:pPr>
    </w:p>
    <w:p w:rsidR="0060082F" w:rsidRPr="006E56B8" w:rsidRDefault="0060082F" w:rsidP="0060082F">
      <w:pPr>
        <w:jc w:val="center"/>
        <w:rPr>
          <w:b/>
          <w:sz w:val="14"/>
          <w:szCs w:val="14"/>
          <w:highlight w:val="white"/>
        </w:rPr>
      </w:pPr>
      <w:r w:rsidRPr="006E56B8">
        <w:rPr>
          <w:b/>
          <w:sz w:val="14"/>
          <w:szCs w:val="14"/>
          <w:highlight w:val="white"/>
        </w:rPr>
        <w:t>Извещение о возможности предоставления земельного участка</w:t>
      </w:r>
    </w:p>
    <w:p w:rsidR="0060082F" w:rsidRPr="006E56B8" w:rsidRDefault="0060082F" w:rsidP="0060082F">
      <w:pPr>
        <w:jc w:val="center"/>
        <w:rPr>
          <w:b/>
          <w:sz w:val="14"/>
          <w:szCs w:val="14"/>
          <w:highlight w:val="white"/>
        </w:rPr>
      </w:pPr>
    </w:p>
    <w:p w:rsidR="0060082F" w:rsidRPr="006E56B8" w:rsidRDefault="0060082F" w:rsidP="0060082F">
      <w:pPr>
        <w:ind w:firstLine="284"/>
        <w:contextualSpacing/>
        <w:jc w:val="both"/>
        <w:rPr>
          <w:sz w:val="14"/>
          <w:szCs w:val="14"/>
          <w:highlight w:val="white"/>
        </w:rPr>
      </w:pPr>
      <w:r w:rsidRPr="006E56B8">
        <w:rPr>
          <w:sz w:val="14"/>
          <w:szCs w:val="14"/>
          <w:highlight w:val="white"/>
        </w:rPr>
        <w:t xml:space="preserve">Администрация Солецкого муниципального округа сообщает о возможности предоставления земельного участка в </w:t>
      </w:r>
      <w:r w:rsidRPr="006E56B8">
        <w:rPr>
          <w:b/>
          <w:sz w:val="14"/>
          <w:szCs w:val="14"/>
          <w:highlight w:val="white"/>
          <w:u w:val="single"/>
        </w:rPr>
        <w:t>аренду:</w:t>
      </w:r>
    </w:p>
    <w:p w:rsidR="0060082F" w:rsidRPr="006E56B8" w:rsidRDefault="0060082F" w:rsidP="0060082F">
      <w:pPr>
        <w:ind w:firstLine="284"/>
        <w:contextualSpacing/>
        <w:jc w:val="both"/>
        <w:rPr>
          <w:b/>
          <w:i/>
          <w:sz w:val="14"/>
          <w:szCs w:val="14"/>
          <w:highlight w:val="white"/>
          <w:u w:val="single"/>
        </w:rPr>
      </w:pPr>
      <w:r w:rsidRPr="006E56B8">
        <w:rPr>
          <w:b/>
          <w:i/>
          <w:sz w:val="14"/>
          <w:szCs w:val="14"/>
          <w:highlight w:val="white"/>
          <w:u w:val="single"/>
        </w:rPr>
        <w:t>для ведения личного подсобного хозяйства</w:t>
      </w:r>
    </w:p>
    <w:p w:rsidR="0060082F" w:rsidRPr="006E56B8" w:rsidRDefault="0060082F" w:rsidP="0060082F">
      <w:pPr>
        <w:ind w:firstLine="284"/>
        <w:contextualSpacing/>
        <w:jc w:val="both"/>
        <w:rPr>
          <w:sz w:val="14"/>
          <w:szCs w:val="14"/>
          <w:highlight w:val="white"/>
        </w:rPr>
      </w:pPr>
      <w:r w:rsidRPr="006E56B8">
        <w:rPr>
          <w:sz w:val="14"/>
          <w:szCs w:val="14"/>
          <w:highlight w:val="white"/>
        </w:rPr>
        <w:t>с кадастровым номером: 53:16:0074501:164, площадью 1530 кв. м., местоположение: Новгородская область, Солецкий р-н, д. Велебицы, ул. Сосновая.</w:t>
      </w:r>
    </w:p>
    <w:p w:rsidR="0060082F" w:rsidRPr="006E56B8" w:rsidRDefault="0060082F" w:rsidP="0060082F">
      <w:pPr>
        <w:ind w:firstLine="284"/>
        <w:contextualSpacing/>
        <w:jc w:val="both"/>
        <w:rPr>
          <w:sz w:val="14"/>
          <w:szCs w:val="14"/>
          <w:highlight w:val="white"/>
        </w:rPr>
      </w:pPr>
      <w:r w:rsidRPr="006E56B8">
        <w:rPr>
          <w:sz w:val="14"/>
          <w:szCs w:val="14"/>
          <w:highlight w:val="white"/>
        </w:rPr>
        <w:t>Граждане, заинтересованные в предоставлении земельного участка, вправе подавать заявления о намерении участвовать в аукционе по продаже права на заключение договора аренды земельного участка (далее – заявления).</w:t>
      </w:r>
    </w:p>
    <w:p w:rsidR="0060082F" w:rsidRPr="006E56B8" w:rsidRDefault="0060082F" w:rsidP="0060082F">
      <w:pPr>
        <w:ind w:firstLine="284"/>
        <w:contextualSpacing/>
        <w:jc w:val="both"/>
        <w:rPr>
          <w:sz w:val="14"/>
          <w:szCs w:val="14"/>
          <w:highlight w:val="white"/>
        </w:rPr>
      </w:pPr>
      <w:r w:rsidRPr="006E56B8">
        <w:rPr>
          <w:sz w:val="14"/>
          <w:szCs w:val="14"/>
          <w:highlight w:val="white"/>
        </w:rPr>
        <w:t>Ознакомиться со схемой расположения земельного участка возможно в управлении имущественных и земельных отношений Администрации муниципального округа по адресу: Новгородская область, г. Сольцы, пл. Победы д. 3, кабинет № 44, в понедельник, среду, четверг с 8.30 до 17.30 (перерыв с 13.00 до 14.00).</w:t>
      </w:r>
    </w:p>
    <w:p w:rsidR="0060082F" w:rsidRPr="006E56B8" w:rsidRDefault="0060082F" w:rsidP="0060082F">
      <w:pPr>
        <w:ind w:firstLine="284"/>
        <w:jc w:val="both"/>
        <w:rPr>
          <w:sz w:val="14"/>
          <w:szCs w:val="14"/>
        </w:rPr>
      </w:pPr>
      <w:r w:rsidRPr="006E56B8">
        <w:rPr>
          <w:sz w:val="14"/>
          <w:szCs w:val="14"/>
          <w:highlight w:val="white"/>
        </w:rPr>
        <w:t xml:space="preserve">Заявление подается </w:t>
      </w:r>
      <w:r w:rsidRPr="006E56B8">
        <w:rPr>
          <w:sz w:val="14"/>
          <w:szCs w:val="14"/>
          <w:highlight w:val="white"/>
          <w:u w:val="single"/>
        </w:rPr>
        <w:t>в письменном виде на бумажном носителе лично гражданином или его законным представителем</w:t>
      </w:r>
      <w:r w:rsidRPr="006E56B8">
        <w:rPr>
          <w:sz w:val="14"/>
          <w:szCs w:val="14"/>
          <w:highlight w:val="white"/>
        </w:rPr>
        <w:t xml:space="preserve"> по адресу: Новгородская область, г. Сольцы, ул. Ленина, д. 1 (многофункциональный центр предоставления </w:t>
      </w:r>
      <w:r w:rsidRPr="006E56B8">
        <w:rPr>
          <w:sz w:val="14"/>
          <w:szCs w:val="14"/>
          <w:highlight w:val="white"/>
        </w:rPr>
        <w:lastRenderedPageBreak/>
        <w:t>государственных и муниципальных услуг)</w:t>
      </w:r>
      <w:r w:rsidRPr="006E56B8">
        <w:rPr>
          <w:sz w:val="14"/>
          <w:szCs w:val="14"/>
        </w:rPr>
        <w:t>,</w:t>
      </w:r>
      <w:r w:rsidRPr="006E56B8">
        <w:rPr>
          <w:sz w:val="14"/>
          <w:szCs w:val="14"/>
          <w:highlight w:val="white"/>
        </w:rPr>
        <w:t xml:space="preserve"> либо в управление имущественных и земельных отношений Администрации муниципального округа по адресу, указанному выше. </w:t>
      </w:r>
    </w:p>
    <w:p w:rsidR="0060082F" w:rsidRPr="006E56B8" w:rsidRDefault="0060082F" w:rsidP="0060082F">
      <w:pPr>
        <w:ind w:firstLine="284"/>
        <w:contextualSpacing/>
        <w:jc w:val="both"/>
        <w:rPr>
          <w:sz w:val="14"/>
          <w:szCs w:val="14"/>
          <w:highlight w:val="white"/>
        </w:rPr>
      </w:pPr>
      <w:r w:rsidRPr="006E56B8">
        <w:rPr>
          <w:sz w:val="14"/>
          <w:szCs w:val="14"/>
          <w:highlight w:val="white"/>
        </w:rPr>
        <w:t xml:space="preserve">Прием заявлений о намерении участвовать в аукционе заканчивается по истечении </w:t>
      </w:r>
      <w:r w:rsidRPr="006E56B8">
        <w:rPr>
          <w:b/>
          <w:sz w:val="14"/>
          <w:szCs w:val="14"/>
          <w:highlight w:val="white"/>
        </w:rPr>
        <w:t>30</w:t>
      </w:r>
      <w:r w:rsidRPr="006E56B8">
        <w:rPr>
          <w:b/>
          <w:color w:val="FF0000"/>
          <w:sz w:val="14"/>
          <w:szCs w:val="14"/>
          <w:highlight w:val="white"/>
        </w:rPr>
        <w:t xml:space="preserve"> </w:t>
      </w:r>
      <w:r w:rsidRPr="006E56B8">
        <w:rPr>
          <w:b/>
          <w:sz w:val="14"/>
          <w:szCs w:val="14"/>
          <w:highlight w:val="white"/>
        </w:rPr>
        <w:t>календарных дней</w:t>
      </w:r>
      <w:r w:rsidRPr="006E56B8">
        <w:rPr>
          <w:sz w:val="14"/>
          <w:szCs w:val="14"/>
          <w:highlight w:val="white"/>
        </w:rPr>
        <w:t xml:space="preserve"> со дня опубликования данного извещения </w:t>
      </w:r>
    </w:p>
    <w:p w:rsidR="0060082F" w:rsidRPr="006F58F0" w:rsidRDefault="0060082F" w:rsidP="0060082F">
      <w:pPr>
        <w:ind w:firstLine="284"/>
        <w:contextualSpacing/>
        <w:jc w:val="both"/>
        <w:rPr>
          <w:color w:val="000000"/>
          <w:sz w:val="12"/>
          <w:szCs w:val="12"/>
        </w:rPr>
      </w:pPr>
      <w:r w:rsidRPr="006E56B8">
        <w:rPr>
          <w:sz w:val="14"/>
          <w:szCs w:val="14"/>
          <w:highlight w:val="white"/>
        </w:rPr>
        <w:t xml:space="preserve">Дата окончания приема заявлений – </w:t>
      </w:r>
      <w:r w:rsidRPr="006E56B8">
        <w:rPr>
          <w:b/>
          <w:sz w:val="14"/>
          <w:szCs w:val="14"/>
          <w:highlight w:val="white"/>
          <w:u w:val="single"/>
        </w:rPr>
        <w:t>19 марта 2025 года.</w:t>
      </w:r>
      <w:r w:rsidRPr="006E56B8">
        <w:rPr>
          <w:sz w:val="14"/>
          <w:szCs w:val="14"/>
          <w:highlight w:val="white"/>
        </w:rPr>
        <w:t xml:space="preserve"> </w:t>
      </w:r>
    </w:p>
    <w:sectPr w:rsidR="0060082F" w:rsidRPr="006F58F0" w:rsidSect="00FA5F0E">
      <w:headerReference w:type="even" r:id="rId48"/>
      <w:headerReference w:type="default" r:id="rId49"/>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FF2" w:rsidRDefault="00491FF2" w:rsidP="005310A9">
      <w:r>
        <w:separator/>
      </w:r>
    </w:p>
  </w:endnote>
  <w:endnote w:type="continuationSeparator" w:id="0">
    <w:p w:rsidR="00491FF2" w:rsidRDefault="00491FF2"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FF2" w:rsidRDefault="00491FF2" w:rsidP="005310A9">
      <w:r>
        <w:separator/>
      </w:r>
    </w:p>
  </w:footnote>
  <w:footnote w:type="continuationSeparator" w:id="0">
    <w:p w:rsidR="00491FF2" w:rsidRDefault="00491FF2" w:rsidP="005310A9">
      <w:r>
        <w:continuationSeparator/>
      </w:r>
    </w:p>
  </w:footnote>
  <w:footnote w:id="1">
    <w:p w:rsidR="007D4394" w:rsidRPr="00C3540D" w:rsidRDefault="007D4394" w:rsidP="00C3540D">
      <w:pPr>
        <w:ind w:firstLine="284"/>
        <w:rPr>
          <w:sz w:val="10"/>
        </w:rPr>
      </w:pPr>
      <w:r w:rsidRPr="00C3540D">
        <w:rPr>
          <w:rStyle w:val="affff4"/>
          <w:sz w:val="10"/>
        </w:rPr>
        <w:footnoteRef/>
      </w:r>
      <w:r w:rsidRPr="00C3540D">
        <w:rPr>
          <w:sz w:val="10"/>
        </w:rPr>
        <w:t xml:space="preserve"> Органы и организации, в распоряжении которых находятся документы и (или) сведения, предоставляют их на безвозмездной основе в срок не более 3 рабочих дней со дня поступления запроса. </w:t>
      </w:r>
    </w:p>
    <w:p w:rsidR="007D4394" w:rsidRPr="00C3540D" w:rsidRDefault="007D4394" w:rsidP="00C3540D">
      <w:pPr>
        <w:pStyle w:val="affff2"/>
        <w:ind w:firstLine="284"/>
        <w:rPr>
          <w:sz w:val="8"/>
        </w:rPr>
      </w:pPr>
    </w:p>
  </w:footnote>
  <w:footnote w:id="2">
    <w:p w:rsidR="007D4394" w:rsidRPr="00C3540D" w:rsidRDefault="007D4394" w:rsidP="00C3540D">
      <w:pPr>
        <w:ind w:firstLine="284"/>
        <w:rPr>
          <w:sz w:val="10"/>
        </w:rPr>
      </w:pPr>
      <w:r w:rsidRPr="00C3540D">
        <w:rPr>
          <w:rStyle w:val="affff4"/>
          <w:sz w:val="10"/>
        </w:rPr>
        <w:footnoteRef/>
      </w:r>
      <w:r w:rsidRPr="00C3540D">
        <w:rPr>
          <w:sz w:val="10"/>
        </w:rPr>
        <w:t xml:space="preserve"> На основании п. 3 Постановления Правительства РФ от 06.03.2021 N 338. В иных случаях - в электронной форме посредством единой системы межведомственного электронного взаимодействия либо посредством интеграции информационных систем государственного контроля (надзора), муниципального контроля. </w:t>
      </w:r>
    </w:p>
    <w:p w:rsidR="007D4394" w:rsidRPr="00035488" w:rsidRDefault="007D4394" w:rsidP="00C354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394" w:rsidRDefault="007D4394">
    <w:pPr>
      <w:pStyle w:val="af3"/>
    </w:pPr>
    <w:r>
      <w:rPr>
        <w:noProof/>
        <w:lang w:eastAsia="ru-RU"/>
      </w:rPr>
      <w:drawing>
        <wp:inline distT="0" distB="0" distL="0" distR="0" wp14:anchorId="35BA84CA" wp14:editId="4F84FE04">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394" w:rsidRDefault="007D4394">
    <w:pPr>
      <w:pStyle w:val="af3"/>
    </w:pPr>
    <w:r>
      <w:rPr>
        <w:noProof/>
        <w:lang w:eastAsia="ru-RU"/>
      </w:rPr>
      <w:drawing>
        <wp:inline distT="0" distB="0" distL="0" distR="0" wp14:anchorId="3C11C7FB" wp14:editId="1131AA93">
          <wp:extent cx="6661150" cy="1487948"/>
          <wp:effectExtent l="0" t="0" r="6350" b="0"/>
          <wp:docPr id="10" name="Рисунок 10"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9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8">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9">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4">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6">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3B987DE9"/>
    <w:multiLevelType w:val="multilevel"/>
    <w:tmpl w:val="612EAC18"/>
    <w:lvl w:ilvl="0">
      <w:start w:val="3"/>
      <w:numFmt w:val="decimal"/>
      <w:lvlText w:val="%1"/>
      <w:lvlJc w:val="left"/>
      <w:pPr>
        <w:ind w:left="375" w:hanging="375"/>
      </w:pPr>
    </w:lvl>
    <w:lvl w:ilvl="1">
      <w:start w:val="2"/>
      <w:numFmt w:val="decimal"/>
      <w:lvlText w:val="%1.%2"/>
      <w:lvlJc w:val="left"/>
      <w:pPr>
        <w:ind w:left="975" w:hanging="375"/>
      </w:pPr>
    </w:lvl>
    <w:lvl w:ilvl="2">
      <w:start w:val="1"/>
      <w:numFmt w:val="decimal"/>
      <w:lvlText w:val="%1.%2.%3"/>
      <w:lvlJc w:val="left"/>
      <w:pPr>
        <w:ind w:left="1920" w:hanging="720"/>
      </w:pPr>
    </w:lvl>
    <w:lvl w:ilvl="3">
      <w:start w:val="1"/>
      <w:numFmt w:val="decimal"/>
      <w:lvlText w:val="%1.%2.%3.%4"/>
      <w:lvlJc w:val="left"/>
      <w:pPr>
        <w:ind w:left="2880" w:hanging="1080"/>
      </w:pPr>
    </w:lvl>
    <w:lvl w:ilvl="4">
      <w:start w:val="1"/>
      <w:numFmt w:val="decimal"/>
      <w:lvlText w:val="%1.%2.%3.%4.%5"/>
      <w:lvlJc w:val="left"/>
      <w:pPr>
        <w:ind w:left="3480" w:hanging="1080"/>
      </w:pPr>
    </w:lvl>
    <w:lvl w:ilvl="5">
      <w:start w:val="1"/>
      <w:numFmt w:val="decimal"/>
      <w:lvlText w:val="%1.%2.%3.%4.%5.%6"/>
      <w:lvlJc w:val="left"/>
      <w:pPr>
        <w:ind w:left="4440" w:hanging="1440"/>
      </w:pPr>
    </w:lvl>
    <w:lvl w:ilvl="6">
      <w:start w:val="1"/>
      <w:numFmt w:val="decimal"/>
      <w:lvlText w:val="%1.%2.%3.%4.%5.%6.%7"/>
      <w:lvlJc w:val="left"/>
      <w:pPr>
        <w:ind w:left="5040" w:hanging="1440"/>
      </w:pPr>
    </w:lvl>
    <w:lvl w:ilvl="7">
      <w:start w:val="1"/>
      <w:numFmt w:val="decimal"/>
      <w:lvlText w:val="%1.%2.%3.%4.%5.%6.%7.%8"/>
      <w:lvlJc w:val="left"/>
      <w:pPr>
        <w:ind w:left="6000" w:hanging="1800"/>
      </w:pPr>
    </w:lvl>
    <w:lvl w:ilvl="8">
      <w:start w:val="1"/>
      <w:numFmt w:val="decimal"/>
      <w:lvlText w:val="%1.%2.%3.%4.%5.%6.%7.%8.%9"/>
      <w:lvlJc w:val="left"/>
      <w:pPr>
        <w:ind w:left="6960" w:hanging="2160"/>
      </w:pPr>
    </w:lvl>
  </w:abstractNum>
  <w:abstractNum w:abstractNumId="39">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2">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3">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5">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5"/>
  </w:num>
  <w:num w:numId="2">
    <w:abstractNumId w:val="1"/>
  </w:num>
  <w:num w:numId="3">
    <w:abstractNumId w:val="29"/>
  </w:num>
  <w:num w:numId="4">
    <w:abstractNumId w:val="32"/>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37"/>
  </w:num>
  <w:num w:numId="8">
    <w:abstractNumId w:val="40"/>
  </w:num>
  <w:num w:numId="9">
    <w:abstractNumId w:val="48"/>
  </w:num>
  <w:num w:numId="10">
    <w:abstractNumId w:val="23"/>
  </w:num>
  <w:num w:numId="11">
    <w:abstractNumId w:val="41"/>
  </w:num>
  <w:num w:numId="12">
    <w:abstractNumId w:val="36"/>
  </w:num>
  <w:num w:numId="13">
    <w:abstractNumId w:val="44"/>
  </w:num>
  <w:num w:numId="14">
    <w:abstractNumId w:val="50"/>
  </w:num>
  <w:num w:numId="15">
    <w:abstractNumId w:val="31"/>
  </w:num>
  <w:num w:numId="16">
    <w:abstractNumId w:val="0"/>
  </w:num>
  <w:num w:numId="17">
    <w:abstractNumId w:val="43"/>
  </w:num>
  <w:num w:numId="18">
    <w:abstractNumId w:val="49"/>
  </w:num>
  <w:num w:numId="19">
    <w:abstractNumId w:val="34"/>
  </w:num>
  <w:num w:numId="20">
    <w:abstractNumId w:val="30"/>
  </w:num>
  <w:num w:numId="21">
    <w:abstractNumId w:val="39"/>
  </w:num>
  <w:num w:numId="22">
    <w:abstractNumId w:val="45"/>
  </w:num>
  <w:num w:numId="23">
    <w:abstractNumId w:val="27"/>
  </w:num>
  <w:num w:numId="24">
    <w:abstractNumId w:val="33"/>
  </w:num>
  <w:num w:numId="25">
    <w:abstractNumId w:val="3"/>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num>
  <w:num w:numId="28">
    <w:abstractNumId w:val="3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47A"/>
    <w:rsid w:val="00001BBE"/>
    <w:rsid w:val="00001C12"/>
    <w:rsid w:val="00002861"/>
    <w:rsid w:val="00002C9F"/>
    <w:rsid w:val="000031CA"/>
    <w:rsid w:val="0000343A"/>
    <w:rsid w:val="00003562"/>
    <w:rsid w:val="00003BD8"/>
    <w:rsid w:val="00003D34"/>
    <w:rsid w:val="00003EC0"/>
    <w:rsid w:val="000040E6"/>
    <w:rsid w:val="0000436B"/>
    <w:rsid w:val="00004687"/>
    <w:rsid w:val="00004DE3"/>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05C"/>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053"/>
    <w:rsid w:val="0005237B"/>
    <w:rsid w:val="0005271D"/>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4D6A"/>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4C21"/>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046"/>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126B"/>
    <w:rsid w:val="00101C75"/>
    <w:rsid w:val="00101E0C"/>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15CF"/>
    <w:rsid w:val="00131842"/>
    <w:rsid w:val="0013227B"/>
    <w:rsid w:val="001324DE"/>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37673"/>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841"/>
    <w:rsid w:val="00147982"/>
    <w:rsid w:val="00147A71"/>
    <w:rsid w:val="0015002D"/>
    <w:rsid w:val="00150461"/>
    <w:rsid w:val="0015078B"/>
    <w:rsid w:val="00150BA6"/>
    <w:rsid w:val="00150C8F"/>
    <w:rsid w:val="00151336"/>
    <w:rsid w:val="00151CBA"/>
    <w:rsid w:val="001522E7"/>
    <w:rsid w:val="00152EC5"/>
    <w:rsid w:val="00152FAC"/>
    <w:rsid w:val="0015319A"/>
    <w:rsid w:val="0015327B"/>
    <w:rsid w:val="00153459"/>
    <w:rsid w:val="00153D7D"/>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E7D"/>
    <w:rsid w:val="00185EA5"/>
    <w:rsid w:val="00185F6F"/>
    <w:rsid w:val="001867CC"/>
    <w:rsid w:val="00186897"/>
    <w:rsid w:val="00186B6A"/>
    <w:rsid w:val="00186B88"/>
    <w:rsid w:val="0018705B"/>
    <w:rsid w:val="00187476"/>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04E"/>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0D90"/>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644"/>
    <w:rsid w:val="001F66BF"/>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C1E"/>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A6"/>
    <w:rsid w:val="002732B6"/>
    <w:rsid w:val="0027371A"/>
    <w:rsid w:val="00273766"/>
    <w:rsid w:val="00273D51"/>
    <w:rsid w:val="002746B9"/>
    <w:rsid w:val="00274B62"/>
    <w:rsid w:val="00274E99"/>
    <w:rsid w:val="00275028"/>
    <w:rsid w:val="002753AA"/>
    <w:rsid w:val="0027585A"/>
    <w:rsid w:val="00275D3C"/>
    <w:rsid w:val="0027604F"/>
    <w:rsid w:val="002760CA"/>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838"/>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2C72"/>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12AC"/>
    <w:rsid w:val="002A1395"/>
    <w:rsid w:val="002A1B75"/>
    <w:rsid w:val="002A1EB7"/>
    <w:rsid w:val="002A305A"/>
    <w:rsid w:val="002A33A4"/>
    <w:rsid w:val="002A34A8"/>
    <w:rsid w:val="002A3F3A"/>
    <w:rsid w:val="002A43C9"/>
    <w:rsid w:val="002A4585"/>
    <w:rsid w:val="002A4904"/>
    <w:rsid w:val="002A4B89"/>
    <w:rsid w:val="002A6C58"/>
    <w:rsid w:val="002A6DEF"/>
    <w:rsid w:val="002A74DF"/>
    <w:rsid w:val="002A756F"/>
    <w:rsid w:val="002A7C19"/>
    <w:rsid w:val="002B04A2"/>
    <w:rsid w:val="002B0647"/>
    <w:rsid w:val="002B09AE"/>
    <w:rsid w:val="002B0D09"/>
    <w:rsid w:val="002B1547"/>
    <w:rsid w:val="002B4323"/>
    <w:rsid w:val="002B44F2"/>
    <w:rsid w:val="002B46A2"/>
    <w:rsid w:val="002B4D3D"/>
    <w:rsid w:val="002B50B1"/>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1CDC"/>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6508"/>
    <w:rsid w:val="002D719F"/>
    <w:rsid w:val="002D7D2F"/>
    <w:rsid w:val="002E0504"/>
    <w:rsid w:val="002E050E"/>
    <w:rsid w:val="002E058C"/>
    <w:rsid w:val="002E1030"/>
    <w:rsid w:val="002E1A83"/>
    <w:rsid w:val="002E1F7F"/>
    <w:rsid w:val="002E20BA"/>
    <w:rsid w:val="002E2119"/>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CAE"/>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0D5E"/>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39D"/>
    <w:rsid w:val="00310644"/>
    <w:rsid w:val="0031065D"/>
    <w:rsid w:val="0031067F"/>
    <w:rsid w:val="00310B44"/>
    <w:rsid w:val="003112DB"/>
    <w:rsid w:val="00311306"/>
    <w:rsid w:val="00311705"/>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7C"/>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42B"/>
    <w:rsid w:val="003659AF"/>
    <w:rsid w:val="003659C6"/>
    <w:rsid w:val="00365BBD"/>
    <w:rsid w:val="00365D6A"/>
    <w:rsid w:val="003660E8"/>
    <w:rsid w:val="00366549"/>
    <w:rsid w:val="003666CB"/>
    <w:rsid w:val="00366741"/>
    <w:rsid w:val="003669F9"/>
    <w:rsid w:val="003673DA"/>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2E0E"/>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261"/>
    <w:rsid w:val="00381307"/>
    <w:rsid w:val="00381627"/>
    <w:rsid w:val="00381837"/>
    <w:rsid w:val="00381B4A"/>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4E3"/>
    <w:rsid w:val="00393592"/>
    <w:rsid w:val="00394685"/>
    <w:rsid w:val="0039472C"/>
    <w:rsid w:val="003948DF"/>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35FA"/>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1B"/>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73C"/>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6DB6"/>
    <w:rsid w:val="00417445"/>
    <w:rsid w:val="00417F00"/>
    <w:rsid w:val="00420748"/>
    <w:rsid w:val="00420843"/>
    <w:rsid w:val="004208E5"/>
    <w:rsid w:val="004210F6"/>
    <w:rsid w:val="004216A1"/>
    <w:rsid w:val="004217BD"/>
    <w:rsid w:val="00421C15"/>
    <w:rsid w:val="00421F84"/>
    <w:rsid w:val="004220C5"/>
    <w:rsid w:val="004222F5"/>
    <w:rsid w:val="004225A9"/>
    <w:rsid w:val="004237E1"/>
    <w:rsid w:val="00423BFE"/>
    <w:rsid w:val="00423E4B"/>
    <w:rsid w:val="004243C0"/>
    <w:rsid w:val="00424E8C"/>
    <w:rsid w:val="0042554E"/>
    <w:rsid w:val="00425986"/>
    <w:rsid w:val="00425DD4"/>
    <w:rsid w:val="00425FF5"/>
    <w:rsid w:val="00426871"/>
    <w:rsid w:val="004270C2"/>
    <w:rsid w:val="00427416"/>
    <w:rsid w:val="0042746A"/>
    <w:rsid w:val="00427543"/>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46A"/>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617"/>
    <w:rsid w:val="004477FF"/>
    <w:rsid w:val="0045016B"/>
    <w:rsid w:val="00450238"/>
    <w:rsid w:val="00450379"/>
    <w:rsid w:val="004506E8"/>
    <w:rsid w:val="00450BAB"/>
    <w:rsid w:val="00450D97"/>
    <w:rsid w:val="004510FC"/>
    <w:rsid w:val="0045119B"/>
    <w:rsid w:val="00451ACD"/>
    <w:rsid w:val="00451E2D"/>
    <w:rsid w:val="0045211C"/>
    <w:rsid w:val="00452359"/>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288"/>
    <w:rsid w:val="00457B95"/>
    <w:rsid w:val="0046068A"/>
    <w:rsid w:val="00461944"/>
    <w:rsid w:val="00461C80"/>
    <w:rsid w:val="0046219D"/>
    <w:rsid w:val="00462264"/>
    <w:rsid w:val="00462861"/>
    <w:rsid w:val="00462955"/>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76EDC"/>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1FF2"/>
    <w:rsid w:val="004920DE"/>
    <w:rsid w:val="0049271E"/>
    <w:rsid w:val="00492758"/>
    <w:rsid w:val="00492942"/>
    <w:rsid w:val="0049337B"/>
    <w:rsid w:val="00493503"/>
    <w:rsid w:val="0049353F"/>
    <w:rsid w:val="00493807"/>
    <w:rsid w:val="00493B03"/>
    <w:rsid w:val="00493ECB"/>
    <w:rsid w:val="004941B2"/>
    <w:rsid w:val="004943FB"/>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DD3"/>
    <w:rsid w:val="004B0F35"/>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E79"/>
    <w:rsid w:val="004D0FEE"/>
    <w:rsid w:val="004D1465"/>
    <w:rsid w:val="004D17AE"/>
    <w:rsid w:val="004D1889"/>
    <w:rsid w:val="004D1DD1"/>
    <w:rsid w:val="004D2461"/>
    <w:rsid w:val="004D2B8C"/>
    <w:rsid w:val="004D2C85"/>
    <w:rsid w:val="004D3340"/>
    <w:rsid w:val="004D3471"/>
    <w:rsid w:val="004D3B23"/>
    <w:rsid w:val="004D406D"/>
    <w:rsid w:val="004D4336"/>
    <w:rsid w:val="004D4883"/>
    <w:rsid w:val="004D4A43"/>
    <w:rsid w:val="004D5033"/>
    <w:rsid w:val="004D55EF"/>
    <w:rsid w:val="004D5A5D"/>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C5D"/>
    <w:rsid w:val="004E291A"/>
    <w:rsid w:val="004E2F82"/>
    <w:rsid w:val="004E3442"/>
    <w:rsid w:val="004E3467"/>
    <w:rsid w:val="004E389A"/>
    <w:rsid w:val="004E3CEE"/>
    <w:rsid w:val="004E3E31"/>
    <w:rsid w:val="004E3FB5"/>
    <w:rsid w:val="004E448C"/>
    <w:rsid w:val="004E4AA5"/>
    <w:rsid w:val="004E4C0D"/>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880"/>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E04"/>
    <w:rsid w:val="00503FD5"/>
    <w:rsid w:val="005040C5"/>
    <w:rsid w:val="00504296"/>
    <w:rsid w:val="00504685"/>
    <w:rsid w:val="00504E20"/>
    <w:rsid w:val="005053B0"/>
    <w:rsid w:val="00505A66"/>
    <w:rsid w:val="00505F74"/>
    <w:rsid w:val="005060AC"/>
    <w:rsid w:val="005061D4"/>
    <w:rsid w:val="00506213"/>
    <w:rsid w:val="00506296"/>
    <w:rsid w:val="00506475"/>
    <w:rsid w:val="00506589"/>
    <w:rsid w:val="00506B67"/>
    <w:rsid w:val="00510A09"/>
    <w:rsid w:val="00510BDE"/>
    <w:rsid w:val="005114C9"/>
    <w:rsid w:val="00511C65"/>
    <w:rsid w:val="00511E66"/>
    <w:rsid w:val="00512137"/>
    <w:rsid w:val="005127B5"/>
    <w:rsid w:val="005128AE"/>
    <w:rsid w:val="00512BDD"/>
    <w:rsid w:val="00512C90"/>
    <w:rsid w:val="00513005"/>
    <w:rsid w:val="00513278"/>
    <w:rsid w:val="005133FA"/>
    <w:rsid w:val="005134BF"/>
    <w:rsid w:val="00513B05"/>
    <w:rsid w:val="00514209"/>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357"/>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9E7"/>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07F"/>
    <w:rsid w:val="00547A67"/>
    <w:rsid w:val="005506EF"/>
    <w:rsid w:val="00550C8E"/>
    <w:rsid w:val="00550F38"/>
    <w:rsid w:val="0055144E"/>
    <w:rsid w:val="0055154D"/>
    <w:rsid w:val="005519B8"/>
    <w:rsid w:val="00551A7A"/>
    <w:rsid w:val="00551C8A"/>
    <w:rsid w:val="0055217C"/>
    <w:rsid w:val="00552C85"/>
    <w:rsid w:val="00552CCE"/>
    <w:rsid w:val="00552D8A"/>
    <w:rsid w:val="00553029"/>
    <w:rsid w:val="005534F3"/>
    <w:rsid w:val="005535BB"/>
    <w:rsid w:val="00553717"/>
    <w:rsid w:val="00553A78"/>
    <w:rsid w:val="00553D9B"/>
    <w:rsid w:val="00553EFC"/>
    <w:rsid w:val="00554213"/>
    <w:rsid w:val="005544F2"/>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4C"/>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31"/>
    <w:rsid w:val="005873FC"/>
    <w:rsid w:val="0058741B"/>
    <w:rsid w:val="00587478"/>
    <w:rsid w:val="005875F0"/>
    <w:rsid w:val="00587DEC"/>
    <w:rsid w:val="00587FF3"/>
    <w:rsid w:val="005901E2"/>
    <w:rsid w:val="00590208"/>
    <w:rsid w:val="00590F1C"/>
    <w:rsid w:val="005911D5"/>
    <w:rsid w:val="00591200"/>
    <w:rsid w:val="005914A9"/>
    <w:rsid w:val="00591E56"/>
    <w:rsid w:val="00591F5B"/>
    <w:rsid w:val="0059209F"/>
    <w:rsid w:val="0059210D"/>
    <w:rsid w:val="0059250B"/>
    <w:rsid w:val="0059271D"/>
    <w:rsid w:val="005928E7"/>
    <w:rsid w:val="005929BA"/>
    <w:rsid w:val="00592AE0"/>
    <w:rsid w:val="00593CC0"/>
    <w:rsid w:val="00593D0A"/>
    <w:rsid w:val="00594C8D"/>
    <w:rsid w:val="0059533E"/>
    <w:rsid w:val="0059542A"/>
    <w:rsid w:val="00595801"/>
    <w:rsid w:val="00595B1E"/>
    <w:rsid w:val="00595C4F"/>
    <w:rsid w:val="00595F0D"/>
    <w:rsid w:val="005967B0"/>
    <w:rsid w:val="00596869"/>
    <w:rsid w:val="00596976"/>
    <w:rsid w:val="005969D3"/>
    <w:rsid w:val="00597AF6"/>
    <w:rsid w:val="00597FF8"/>
    <w:rsid w:val="005A06BF"/>
    <w:rsid w:val="005A07E7"/>
    <w:rsid w:val="005A0E74"/>
    <w:rsid w:val="005A13FF"/>
    <w:rsid w:val="005A1505"/>
    <w:rsid w:val="005A2443"/>
    <w:rsid w:val="005A261B"/>
    <w:rsid w:val="005A2841"/>
    <w:rsid w:val="005A28D7"/>
    <w:rsid w:val="005A2931"/>
    <w:rsid w:val="005A29E2"/>
    <w:rsid w:val="005A3EF6"/>
    <w:rsid w:val="005A3F7C"/>
    <w:rsid w:val="005A43B8"/>
    <w:rsid w:val="005A43BC"/>
    <w:rsid w:val="005A46BC"/>
    <w:rsid w:val="005A4C2F"/>
    <w:rsid w:val="005A4C3A"/>
    <w:rsid w:val="005A4F6C"/>
    <w:rsid w:val="005A5421"/>
    <w:rsid w:val="005A5BC4"/>
    <w:rsid w:val="005A5E30"/>
    <w:rsid w:val="005A5F03"/>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8B4"/>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4BC9"/>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160"/>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19FC"/>
    <w:rsid w:val="005E21CF"/>
    <w:rsid w:val="005E258E"/>
    <w:rsid w:val="005E259C"/>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A9D"/>
    <w:rsid w:val="005F3CB7"/>
    <w:rsid w:val="005F3E2F"/>
    <w:rsid w:val="005F3FCC"/>
    <w:rsid w:val="005F4230"/>
    <w:rsid w:val="005F4309"/>
    <w:rsid w:val="005F43DB"/>
    <w:rsid w:val="005F43F1"/>
    <w:rsid w:val="005F4528"/>
    <w:rsid w:val="005F45B4"/>
    <w:rsid w:val="005F4668"/>
    <w:rsid w:val="005F466E"/>
    <w:rsid w:val="005F4964"/>
    <w:rsid w:val="005F4FD0"/>
    <w:rsid w:val="005F5471"/>
    <w:rsid w:val="005F5F75"/>
    <w:rsid w:val="005F60F0"/>
    <w:rsid w:val="005F635E"/>
    <w:rsid w:val="005F6C04"/>
    <w:rsid w:val="005F6D2B"/>
    <w:rsid w:val="005F6DAB"/>
    <w:rsid w:val="005F6E6B"/>
    <w:rsid w:val="005F736B"/>
    <w:rsid w:val="005F787D"/>
    <w:rsid w:val="005F7897"/>
    <w:rsid w:val="005F7EE2"/>
    <w:rsid w:val="00600494"/>
    <w:rsid w:val="00600593"/>
    <w:rsid w:val="0060082F"/>
    <w:rsid w:val="0060084B"/>
    <w:rsid w:val="0060087B"/>
    <w:rsid w:val="00600965"/>
    <w:rsid w:val="006018FB"/>
    <w:rsid w:val="0060288C"/>
    <w:rsid w:val="006029CC"/>
    <w:rsid w:val="00602B3D"/>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0FC"/>
    <w:rsid w:val="006061AB"/>
    <w:rsid w:val="006065ED"/>
    <w:rsid w:val="00607EEB"/>
    <w:rsid w:val="0061073E"/>
    <w:rsid w:val="00610A78"/>
    <w:rsid w:val="00610B8A"/>
    <w:rsid w:val="006111DA"/>
    <w:rsid w:val="00611D63"/>
    <w:rsid w:val="00611DC5"/>
    <w:rsid w:val="00611ECC"/>
    <w:rsid w:val="006121E7"/>
    <w:rsid w:val="006127CC"/>
    <w:rsid w:val="00612A9C"/>
    <w:rsid w:val="00612F32"/>
    <w:rsid w:val="00612FAC"/>
    <w:rsid w:val="006135DF"/>
    <w:rsid w:val="00613750"/>
    <w:rsid w:val="00613C86"/>
    <w:rsid w:val="006142EA"/>
    <w:rsid w:val="00614531"/>
    <w:rsid w:val="006146D8"/>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3D6B"/>
    <w:rsid w:val="0064472A"/>
    <w:rsid w:val="006449B7"/>
    <w:rsid w:val="00644C60"/>
    <w:rsid w:val="006451B4"/>
    <w:rsid w:val="006451DA"/>
    <w:rsid w:val="00645A21"/>
    <w:rsid w:val="00645A23"/>
    <w:rsid w:val="0064609F"/>
    <w:rsid w:val="006465B2"/>
    <w:rsid w:val="0064695D"/>
    <w:rsid w:val="00646FCF"/>
    <w:rsid w:val="00647257"/>
    <w:rsid w:val="00647298"/>
    <w:rsid w:val="006474F1"/>
    <w:rsid w:val="006477C9"/>
    <w:rsid w:val="0064785D"/>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3F1"/>
    <w:rsid w:val="00683DF2"/>
    <w:rsid w:val="006841BE"/>
    <w:rsid w:val="006847AE"/>
    <w:rsid w:val="00684CD3"/>
    <w:rsid w:val="00684EAE"/>
    <w:rsid w:val="00684FDC"/>
    <w:rsid w:val="00685546"/>
    <w:rsid w:val="00685A32"/>
    <w:rsid w:val="00685A4B"/>
    <w:rsid w:val="00685C2A"/>
    <w:rsid w:val="00685CD4"/>
    <w:rsid w:val="006862F0"/>
    <w:rsid w:val="00686B33"/>
    <w:rsid w:val="00686C96"/>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222"/>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39"/>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3F45"/>
    <w:rsid w:val="006F4443"/>
    <w:rsid w:val="006F45B3"/>
    <w:rsid w:val="006F49B0"/>
    <w:rsid w:val="006F5534"/>
    <w:rsid w:val="006F58F0"/>
    <w:rsid w:val="006F5B7D"/>
    <w:rsid w:val="006F62E6"/>
    <w:rsid w:val="006F6AF1"/>
    <w:rsid w:val="006F70B9"/>
    <w:rsid w:val="006F7A8C"/>
    <w:rsid w:val="006F7BC1"/>
    <w:rsid w:val="00700080"/>
    <w:rsid w:val="00700485"/>
    <w:rsid w:val="007008EB"/>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5C6"/>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9A0"/>
    <w:rsid w:val="00715CB0"/>
    <w:rsid w:val="00715D19"/>
    <w:rsid w:val="00715E97"/>
    <w:rsid w:val="00715F63"/>
    <w:rsid w:val="00716071"/>
    <w:rsid w:val="0071629F"/>
    <w:rsid w:val="00716AE1"/>
    <w:rsid w:val="00716DA9"/>
    <w:rsid w:val="00717D1A"/>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8EB"/>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AC5"/>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BFF"/>
    <w:rsid w:val="00757DE5"/>
    <w:rsid w:val="0076068B"/>
    <w:rsid w:val="00760841"/>
    <w:rsid w:val="00760A3F"/>
    <w:rsid w:val="00760D83"/>
    <w:rsid w:val="0076101D"/>
    <w:rsid w:val="0076118B"/>
    <w:rsid w:val="0076173F"/>
    <w:rsid w:val="007618D5"/>
    <w:rsid w:val="00761957"/>
    <w:rsid w:val="0076197A"/>
    <w:rsid w:val="00761AAD"/>
    <w:rsid w:val="00761E22"/>
    <w:rsid w:val="00762767"/>
    <w:rsid w:val="00762887"/>
    <w:rsid w:val="007635C2"/>
    <w:rsid w:val="00764228"/>
    <w:rsid w:val="00764323"/>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195E"/>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4EB"/>
    <w:rsid w:val="007825A3"/>
    <w:rsid w:val="00782778"/>
    <w:rsid w:val="00783119"/>
    <w:rsid w:val="00783521"/>
    <w:rsid w:val="007836AF"/>
    <w:rsid w:val="0078382A"/>
    <w:rsid w:val="007838F7"/>
    <w:rsid w:val="00783BFF"/>
    <w:rsid w:val="007840CF"/>
    <w:rsid w:val="00784252"/>
    <w:rsid w:val="007842BD"/>
    <w:rsid w:val="007844EB"/>
    <w:rsid w:val="0078494D"/>
    <w:rsid w:val="007849BD"/>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2B4"/>
    <w:rsid w:val="00794589"/>
    <w:rsid w:val="00794F1D"/>
    <w:rsid w:val="00795409"/>
    <w:rsid w:val="0079564E"/>
    <w:rsid w:val="00795A22"/>
    <w:rsid w:val="00795F8E"/>
    <w:rsid w:val="00796097"/>
    <w:rsid w:val="007966A9"/>
    <w:rsid w:val="00796C7B"/>
    <w:rsid w:val="00796F92"/>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447"/>
    <w:rsid w:val="007A6FAD"/>
    <w:rsid w:val="007A6FE2"/>
    <w:rsid w:val="007A7713"/>
    <w:rsid w:val="007A7770"/>
    <w:rsid w:val="007A77ED"/>
    <w:rsid w:val="007A7C96"/>
    <w:rsid w:val="007A7FF9"/>
    <w:rsid w:val="007B004E"/>
    <w:rsid w:val="007B00B0"/>
    <w:rsid w:val="007B19B1"/>
    <w:rsid w:val="007B1AE8"/>
    <w:rsid w:val="007B22C1"/>
    <w:rsid w:val="007B2519"/>
    <w:rsid w:val="007B26AB"/>
    <w:rsid w:val="007B2748"/>
    <w:rsid w:val="007B2944"/>
    <w:rsid w:val="007B2CF3"/>
    <w:rsid w:val="007B2F68"/>
    <w:rsid w:val="007B3105"/>
    <w:rsid w:val="007B34F3"/>
    <w:rsid w:val="007B369D"/>
    <w:rsid w:val="007B3773"/>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7ED"/>
    <w:rsid w:val="007C3DAD"/>
    <w:rsid w:val="007C43E0"/>
    <w:rsid w:val="007C49AE"/>
    <w:rsid w:val="007C520C"/>
    <w:rsid w:val="007C53A7"/>
    <w:rsid w:val="007C5890"/>
    <w:rsid w:val="007C590B"/>
    <w:rsid w:val="007C59C9"/>
    <w:rsid w:val="007C5BE6"/>
    <w:rsid w:val="007C5EF3"/>
    <w:rsid w:val="007C6002"/>
    <w:rsid w:val="007C64C4"/>
    <w:rsid w:val="007C65F0"/>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394"/>
    <w:rsid w:val="007D444D"/>
    <w:rsid w:val="007D4C83"/>
    <w:rsid w:val="007D4D72"/>
    <w:rsid w:val="007D5081"/>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19D"/>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785"/>
    <w:rsid w:val="00813889"/>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5FD"/>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6F2"/>
    <w:rsid w:val="008427D5"/>
    <w:rsid w:val="008427EC"/>
    <w:rsid w:val="00842A1B"/>
    <w:rsid w:val="00842B11"/>
    <w:rsid w:val="008435BA"/>
    <w:rsid w:val="008443AF"/>
    <w:rsid w:val="0084458E"/>
    <w:rsid w:val="00844866"/>
    <w:rsid w:val="00844FC5"/>
    <w:rsid w:val="008451A2"/>
    <w:rsid w:val="008451D8"/>
    <w:rsid w:val="00845251"/>
    <w:rsid w:val="008453AF"/>
    <w:rsid w:val="00845FF9"/>
    <w:rsid w:val="00846B58"/>
    <w:rsid w:val="00846C6A"/>
    <w:rsid w:val="00846F11"/>
    <w:rsid w:val="00846F6F"/>
    <w:rsid w:val="008471F8"/>
    <w:rsid w:val="008474D2"/>
    <w:rsid w:val="0084774D"/>
    <w:rsid w:val="00847C98"/>
    <w:rsid w:val="008503FB"/>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5D3"/>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E28"/>
    <w:rsid w:val="00865E81"/>
    <w:rsid w:val="008670BA"/>
    <w:rsid w:val="0086742C"/>
    <w:rsid w:val="00867528"/>
    <w:rsid w:val="00867F22"/>
    <w:rsid w:val="0087011A"/>
    <w:rsid w:val="008702DA"/>
    <w:rsid w:val="008702F7"/>
    <w:rsid w:val="00870639"/>
    <w:rsid w:val="00870934"/>
    <w:rsid w:val="00870FF6"/>
    <w:rsid w:val="008712D0"/>
    <w:rsid w:val="008714DD"/>
    <w:rsid w:val="008714FE"/>
    <w:rsid w:val="0087154D"/>
    <w:rsid w:val="00871729"/>
    <w:rsid w:val="008717CB"/>
    <w:rsid w:val="00871EA6"/>
    <w:rsid w:val="00872459"/>
    <w:rsid w:val="008725B4"/>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A9"/>
    <w:rsid w:val="00886EE6"/>
    <w:rsid w:val="008870DD"/>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10E"/>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BC5"/>
    <w:rsid w:val="008B1FD3"/>
    <w:rsid w:val="008B211C"/>
    <w:rsid w:val="008B226A"/>
    <w:rsid w:val="008B237E"/>
    <w:rsid w:val="008B23FE"/>
    <w:rsid w:val="008B29B1"/>
    <w:rsid w:val="008B2A64"/>
    <w:rsid w:val="008B2E71"/>
    <w:rsid w:val="008B316C"/>
    <w:rsid w:val="008B3319"/>
    <w:rsid w:val="008B331A"/>
    <w:rsid w:val="008B3B62"/>
    <w:rsid w:val="008B3F0C"/>
    <w:rsid w:val="008B4254"/>
    <w:rsid w:val="008B4C8A"/>
    <w:rsid w:val="008B4DDC"/>
    <w:rsid w:val="008B501C"/>
    <w:rsid w:val="008B5AC8"/>
    <w:rsid w:val="008B5F65"/>
    <w:rsid w:val="008B606D"/>
    <w:rsid w:val="008B73E6"/>
    <w:rsid w:val="008B7B2A"/>
    <w:rsid w:val="008B7FE8"/>
    <w:rsid w:val="008C02A3"/>
    <w:rsid w:val="008C0653"/>
    <w:rsid w:val="008C096B"/>
    <w:rsid w:val="008C0BBF"/>
    <w:rsid w:val="008C197B"/>
    <w:rsid w:val="008C20EE"/>
    <w:rsid w:val="008C21D0"/>
    <w:rsid w:val="008C2B91"/>
    <w:rsid w:val="008C2D3A"/>
    <w:rsid w:val="008C31B5"/>
    <w:rsid w:val="008C31F0"/>
    <w:rsid w:val="008C3B97"/>
    <w:rsid w:val="008C3C67"/>
    <w:rsid w:val="008C40AD"/>
    <w:rsid w:val="008C4203"/>
    <w:rsid w:val="008C442A"/>
    <w:rsid w:val="008C45AC"/>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005"/>
    <w:rsid w:val="008D5230"/>
    <w:rsid w:val="008D542E"/>
    <w:rsid w:val="008D5B9C"/>
    <w:rsid w:val="008D6103"/>
    <w:rsid w:val="008D63B2"/>
    <w:rsid w:val="008D63EF"/>
    <w:rsid w:val="008D6491"/>
    <w:rsid w:val="008D6AC7"/>
    <w:rsid w:val="008D6D50"/>
    <w:rsid w:val="008D77CE"/>
    <w:rsid w:val="008D7A92"/>
    <w:rsid w:val="008E0012"/>
    <w:rsid w:val="008E04A5"/>
    <w:rsid w:val="008E0777"/>
    <w:rsid w:val="008E0881"/>
    <w:rsid w:val="008E183B"/>
    <w:rsid w:val="008E1D5F"/>
    <w:rsid w:val="008E1D77"/>
    <w:rsid w:val="008E1DC4"/>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7EA"/>
    <w:rsid w:val="008F2EBE"/>
    <w:rsid w:val="008F3AED"/>
    <w:rsid w:val="008F49E8"/>
    <w:rsid w:val="008F5135"/>
    <w:rsid w:val="008F587F"/>
    <w:rsid w:val="008F593F"/>
    <w:rsid w:val="008F5AC3"/>
    <w:rsid w:val="008F5B11"/>
    <w:rsid w:val="008F605B"/>
    <w:rsid w:val="008F67CA"/>
    <w:rsid w:val="008F6A3C"/>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5E8E"/>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81D"/>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2F2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072"/>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0A82"/>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4FCF"/>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601"/>
    <w:rsid w:val="009539E9"/>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57F64"/>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5A3D"/>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F11"/>
    <w:rsid w:val="00970F6F"/>
    <w:rsid w:val="00970FE0"/>
    <w:rsid w:val="00971117"/>
    <w:rsid w:val="00971150"/>
    <w:rsid w:val="00971370"/>
    <w:rsid w:val="009716FD"/>
    <w:rsid w:val="009717D6"/>
    <w:rsid w:val="009718BE"/>
    <w:rsid w:val="00971DF8"/>
    <w:rsid w:val="009722D6"/>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7F"/>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29"/>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6F"/>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1E8B"/>
    <w:rsid w:val="009A24A3"/>
    <w:rsid w:val="009A27C0"/>
    <w:rsid w:val="009A28B7"/>
    <w:rsid w:val="009A35C4"/>
    <w:rsid w:val="009A4562"/>
    <w:rsid w:val="009A48CC"/>
    <w:rsid w:val="009A4F20"/>
    <w:rsid w:val="009A5CAF"/>
    <w:rsid w:val="009A5CD5"/>
    <w:rsid w:val="009A7177"/>
    <w:rsid w:val="009A785F"/>
    <w:rsid w:val="009A7AE8"/>
    <w:rsid w:val="009B02B3"/>
    <w:rsid w:val="009B0879"/>
    <w:rsid w:val="009B0B1F"/>
    <w:rsid w:val="009B0C29"/>
    <w:rsid w:val="009B0C69"/>
    <w:rsid w:val="009B0CBE"/>
    <w:rsid w:val="009B13C5"/>
    <w:rsid w:val="009B1BF5"/>
    <w:rsid w:val="009B1D67"/>
    <w:rsid w:val="009B30DF"/>
    <w:rsid w:val="009B31FD"/>
    <w:rsid w:val="009B3305"/>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017"/>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658"/>
    <w:rsid w:val="009D47D1"/>
    <w:rsid w:val="009D4A47"/>
    <w:rsid w:val="009D4A7A"/>
    <w:rsid w:val="009D4AE4"/>
    <w:rsid w:val="009D4AE9"/>
    <w:rsid w:val="009D4CCA"/>
    <w:rsid w:val="009D52B6"/>
    <w:rsid w:val="009D59D9"/>
    <w:rsid w:val="009D6171"/>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B19"/>
    <w:rsid w:val="009E5581"/>
    <w:rsid w:val="009E5612"/>
    <w:rsid w:val="009E57D1"/>
    <w:rsid w:val="009E585D"/>
    <w:rsid w:val="009E5B40"/>
    <w:rsid w:val="009E5FDF"/>
    <w:rsid w:val="009E6B4E"/>
    <w:rsid w:val="009E6E23"/>
    <w:rsid w:val="009E77A2"/>
    <w:rsid w:val="009F00C4"/>
    <w:rsid w:val="009F013E"/>
    <w:rsid w:val="009F03CD"/>
    <w:rsid w:val="009F0B1C"/>
    <w:rsid w:val="009F0ED1"/>
    <w:rsid w:val="009F101A"/>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27E6"/>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AEF"/>
    <w:rsid w:val="00A21DA0"/>
    <w:rsid w:val="00A2213B"/>
    <w:rsid w:val="00A22312"/>
    <w:rsid w:val="00A23115"/>
    <w:rsid w:val="00A23310"/>
    <w:rsid w:val="00A235B2"/>
    <w:rsid w:val="00A2437E"/>
    <w:rsid w:val="00A2471F"/>
    <w:rsid w:val="00A24A71"/>
    <w:rsid w:val="00A24FA6"/>
    <w:rsid w:val="00A25D8D"/>
    <w:rsid w:val="00A260BE"/>
    <w:rsid w:val="00A26101"/>
    <w:rsid w:val="00A262CF"/>
    <w:rsid w:val="00A262FC"/>
    <w:rsid w:val="00A267CF"/>
    <w:rsid w:val="00A26AF3"/>
    <w:rsid w:val="00A26E30"/>
    <w:rsid w:val="00A27749"/>
    <w:rsid w:val="00A277FE"/>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37C"/>
    <w:rsid w:val="00A534D9"/>
    <w:rsid w:val="00A53507"/>
    <w:rsid w:val="00A53781"/>
    <w:rsid w:val="00A53836"/>
    <w:rsid w:val="00A540F8"/>
    <w:rsid w:val="00A54381"/>
    <w:rsid w:val="00A5466B"/>
    <w:rsid w:val="00A54D3B"/>
    <w:rsid w:val="00A54E08"/>
    <w:rsid w:val="00A54E93"/>
    <w:rsid w:val="00A54EC4"/>
    <w:rsid w:val="00A55598"/>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38B"/>
    <w:rsid w:val="00A6492D"/>
    <w:rsid w:val="00A649C8"/>
    <w:rsid w:val="00A64A8F"/>
    <w:rsid w:val="00A655C6"/>
    <w:rsid w:val="00A6567F"/>
    <w:rsid w:val="00A65934"/>
    <w:rsid w:val="00A65C6E"/>
    <w:rsid w:val="00A65FAE"/>
    <w:rsid w:val="00A6636D"/>
    <w:rsid w:val="00A666E4"/>
    <w:rsid w:val="00A66987"/>
    <w:rsid w:val="00A669EC"/>
    <w:rsid w:val="00A669F8"/>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1F"/>
    <w:rsid w:val="00A8073C"/>
    <w:rsid w:val="00A811AD"/>
    <w:rsid w:val="00A81706"/>
    <w:rsid w:val="00A82034"/>
    <w:rsid w:val="00A824F4"/>
    <w:rsid w:val="00A82719"/>
    <w:rsid w:val="00A83731"/>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2A"/>
    <w:rsid w:val="00A977A4"/>
    <w:rsid w:val="00A97D9D"/>
    <w:rsid w:val="00AA02A3"/>
    <w:rsid w:val="00AA0FE4"/>
    <w:rsid w:val="00AA12D8"/>
    <w:rsid w:val="00AA13AB"/>
    <w:rsid w:val="00AA169D"/>
    <w:rsid w:val="00AA193F"/>
    <w:rsid w:val="00AA1E5A"/>
    <w:rsid w:val="00AA1EA5"/>
    <w:rsid w:val="00AA2584"/>
    <w:rsid w:val="00AA2662"/>
    <w:rsid w:val="00AA33CD"/>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1C9B"/>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5FF5"/>
    <w:rsid w:val="00AB63F6"/>
    <w:rsid w:val="00AB64B4"/>
    <w:rsid w:val="00AB6818"/>
    <w:rsid w:val="00AB68D1"/>
    <w:rsid w:val="00AB6A43"/>
    <w:rsid w:val="00AB6D89"/>
    <w:rsid w:val="00AB7634"/>
    <w:rsid w:val="00AB77DF"/>
    <w:rsid w:val="00AB78B5"/>
    <w:rsid w:val="00AB7951"/>
    <w:rsid w:val="00AB7B97"/>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0D43"/>
    <w:rsid w:val="00AD1060"/>
    <w:rsid w:val="00AD1679"/>
    <w:rsid w:val="00AD1FB5"/>
    <w:rsid w:val="00AD27B4"/>
    <w:rsid w:val="00AD2E82"/>
    <w:rsid w:val="00AD3A43"/>
    <w:rsid w:val="00AD3BD3"/>
    <w:rsid w:val="00AD4879"/>
    <w:rsid w:val="00AD4C39"/>
    <w:rsid w:val="00AD535F"/>
    <w:rsid w:val="00AD555F"/>
    <w:rsid w:val="00AD588A"/>
    <w:rsid w:val="00AD5CE7"/>
    <w:rsid w:val="00AD6AD1"/>
    <w:rsid w:val="00AD6D88"/>
    <w:rsid w:val="00AD6D98"/>
    <w:rsid w:val="00AD71C1"/>
    <w:rsid w:val="00AD7CB5"/>
    <w:rsid w:val="00AD7DB8"/>
    <w:rsid w:val="00AE023E"/>
    <w:rsid w:val="00AE065A"/>
    <w:rsid w:val="00AE06CD"/>
    <w:rsid w:val="00AE0A8D"/>
    <w:rsid w:val="00AE10DE"/>
    <w:rsid w:val="00AE1321"/>
    <w:rsid w:val="00AE13E3"/>
    <w:rsid w:val="00AE1D68"/>
    <w:rsid w:val="00AE2170"/>
    <w:rsid w:val="00AE26ED"/>
    <w:rsid w:val="00AE3DBB"/>
    <w:rsid w:val="00AE3F17"/>
    <w:rsid w:val="00AE405E"/>
    <w:rsid w:val="00AE40A2"/>
    <w:rsid w:val="00AE4276"/>
    <w:rsid w:val="00AE44E4"/>
    <w:rsid w:val="00AE4828"/>
    <w:rsid w:val="00AE485F"/>
    <w:rsid w:val="00AE4894"/>
    <w:rsid w:val="00AE5997"/>
    <w:rsid w:val="00AE6079"/>
    <w:rsid w:val="00AE6140"/>
    <w:rsid w:val="00AE6198"/>
    <w:rsid w:val="00AE63D4"/>
    <w:rsid w:val="00AE66D0"/>
    <w:rsid w:val="00AE671C"/>
    <w:rsid w:val="00AE6759"/>
    <w:rsid w:val="00AE6982"/>
    <w:rsid w:val="00AE6E4A"/>
    <w:rsid w:val="00AE7E83"/>
    <w:rsid w:val="00AF081E"/>
    <w:rsid w:val="00AF0A73"/>
    <w:rsid w:val="00AF0C0A"/>
    <w:rsid w:val="00AF0FCC"/>
    <w:rsid w:val="00AF12FD"/>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E80"/>
    <w:rsid w:val="00AF4F44"/>
    <w:rsid w:val="00AF510C"/>
    <w:rsid w:val="00AF5E8E"/>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5FAC"/>
    <w:rsid w:val="00B0618D"/>
    <w:rsid w:val="00B069AE"/>
    <w:rsid w:val="00B06D0D"/>
    <w:rsid w:val="00B06FD0"/>
    <w:rsid w:val="00B07111"/>
    <w:rsid w:val="00B0752F"/>
    <w:rsid w:val="00B10026"/>
    <w:rsid w:val="00B100F8"/>
    <w:rsid w:val="00B104CE"/>
    <w:rsid w:val="00B10930"/>
    <w:rsid w:val="00B10EFF"/>
    <w:rsid w:val="00B11163"/>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431"/>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7EB"/>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D32"/>
    <w:rsid w:val="00B40E0A"/>
    <w:rsid w:val="00B40E6D"/>
    <w:rsid w:val="00B41040"/>
    <w:rsid w:val="00B41122"/>
    <w:rsid w:val="00B4147D"/>
    <w:rsid w:val="00B41DAE"/>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95"/>
    <w:rsid w:val="00B51CC0"/>
    <w:rsid w:val="00B52BFA"/>
    <w:rsid w:val="00B532A0"/>
    <w:rsid w:val="00B53D7C"/>
    <w:rsid w:val="00B542A3"/>
    <w:rsid w:val="00B54BAF"/>
    <w:rsid w:val="00B54DCC"/>
    <w:rsid w:val="00B557DB"/>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10E1"/>
    <w:rsid w:val="00B71EFA"/>
    <w:rsid w:val="00B7258E"/>
    <w:rsid w:val="00B7266B"/>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43E"/>
    <w:rsid w:val="00B81580"/>
    <w:rsid w:val="00B81904"/>
    <w:rsid w:val="00B81AD3"/>
    <w:rsid w:val="00B81D78"/>
    <w:rsid w:val="00B8215E"/>
    <w:rsid w:val="00B82739"/>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8CD"/>
    <w:rsid w:val="00B92CB1"/>
    <w:rsid w:val="00B93025"/>
    <w:rsid w:val="00B93175"/>
    <w:rsid w:val="00B93584"/>
    <w:rsid w:val="00B939AC"/>
    <w:rsid w:val="00B93B60"/>
    <w:rsid w:val="00B94293"/>
    <w:rsid w:val="00B9442D"/>
    <w:rsid w:val="00B944C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2DE"/>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53D"/>
    <w:rsid w:val="00BB2A07"/>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2D20"/>
    <w:rsid w:val="00BC3196"/>
    <w:rsid w:val="00BC35D8"/>
    <w:rsid w:val="00BC39D1"/>
    <w:rsid w:val="00BC436B"/>
    <w:rsid w:val="00BC4B82"/>
    <w:rsid w:val="00BC4CCC"/>
    <w:rsid w:val="00BC4D0F"/>
    <w:rsid w:val="00BC53B3"/>
    <w:rsid w:val="00BC54E0"/>
    <w:rsid w:val="00BC5858"/>
    <w:rsid w:val="00BC5B23"/>
    <w:rsid w:val="00BC5E34"/>
    <w:rsid w:val="00BC62D1"/>
    <w:rsid w:val="00BC6693"/>
    <w:rsid w:val="00BC70D7"/>
    <w:rsid w:val="00BC7BFE"/>
    <w:rsid w:val="00BC7C0A"/>
    <w:rsid w:val="00BD11EF"/>
    <w:rsid w:val="00BD19DB"/>
    <w:rsid w:val="00BD19F5"/>
    <w:rsid w:val="00BD20F0"/>
    <w:rsid w:val="00BD2273"/>
    <w:rsid w:val="00BD2282"/>
    <w:rsid w:val="00BD254C"/>
    <w:rsid w:val="00BD2C34"/>
    <w:rsid w:val="00BD2D4D"/>
    <w:rsid w:val="00BD2DA0"/>
    <w:rsid w:val="00BD444A"/>
    <w:rsid w:val="00BD56B4"/>
    <w:rsid w:val="00BD58E7"/>
    <w:rsid w:val="00BD5CE2"/>
    <w:rsid w:val="00BE02CE"/>
    <w:rsid w:val="00BE043B"/>
    <w:rsid w:val="00BE057E"/>
    <w:rsid w:val="00BE065C"/>
    <w:rsid w:val="00BE0DF5"/>
    <w:rsid w:val="00BE26BA"/>
    <w:rsid w:val="00BE2B2E"/>
    <w:rsid w:val="00BE3452"/>
    <w:rsid w:val="00BE38C5"/>
    <w:rsid w:val="00BE4149"/>
    <w:rsid w:val="00BE4178"/>
    <w:rsid w:val="00BE434F"/>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13F"/>
    <w:rsid w:val="00BF55BF"/>
    <w:rsid w:val="00BF58F6"/>
    <w:rsid w:val="00BF5E5D"/>
    <w:rsid w:val="00BF5F0C"/>
    <w:rsid w:val="00BF5FD4"/>
    <w:rsid w:val="00BF6764"/>
    <w:rsid w:val="00BF6A29"/>
    <w:rsid w:val="00BF6CFE"/>
    <w:rsid w:val="00BF724E"/>
    <w:rsid w:val="00BF74E3"/>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971"/>
    <w:rsid w:val="00C13CFA"/>
    <w:rsid w:val="00C13D89"/>
    <w:rsid w:val="00C142E9"/>
    <w:rsid w:val="00C143EE"/>
    <w:rsid w:val="00C1444F"/>
    <w:rsid w:val="00C14D8E"/>
    <w:rsid w:val="00C158C4"/>
    <w:rsid w:val="00C158C7"/>
    <w:rsid w:val="00C158D2"/>
    <w:rsid w:val="00C159D8"/>
    <w:rsid w:val="00C1606E"/>
    <w:rsid w:val="00C16F84"/>
    <w:rsid w:val="00C1762B"/>
    <w:rsid w:val="00C17A7A"/>
    <w:rsid w:val="00C17DB6"/>
    <w:rsid w:val="00C206FA"/>
    <w:rsid w:val="00C20767"/>
    <w:rsid w:val="00C20D46"/>
    <w:rsid w:val="00C216CE"/>
    <w:rsid w:val="00C21FB0"/>
    <w:rsid w:val="00C22379"/>
    <w:rsid w:val="00C22C27"/>
    <w:rsid w:val="00C22D01"/>
    <w:rsid w:val="00C22FCC"/>
    <w:rsid w:val="00C23399"/>
    <w:rsid w:val="00C23523"/>
    <w:rsid w:val="00C23B8B"/>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540D"/>
    <w:rsid w:val="00C36092"/>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9AE"/>
    <w:rsid w:val="00C40CC6"/>
    <w:rsid w:val="00C4146F"/>
    <w:rsid w:val="00C41EA3"/>
    <w:rsid w:val="00C4202D"/>
    <w:rsid w:val="00C4236F"/>
    <w:rsid w:val="00C42C41"/>
    <w:rsid w:val="00C42F4E"/>
    <w:rsid w:val="00C4344E"/>
    <w:rsid w:val="00C43519"/>
    <w:rsid w:val="00C4381C"/>
    <w:rsid w:val="00C458EF"/>
    <w:rsid w:val="00C46DD4"/>
    <w:rsid w:val="00C47246"/>
    <w:rsid w:val="00C4742B"/>
    <w:rsid w:val="00C4762D"/>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57EFE"/>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2E72"/>
    <w:rsid w:val="00C73513"/>
    <w:rsid w:val="00C735B6"/>
    <w:rsid w:val="00C73634"/>
    <w:rsid w:val="00C737E3"/>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3C6"/>
    <w:rsid w:val="00C855CF"/>
    <w:rsid w:val="00C858C9"/>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A764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513C"/>
    <w:rsid w:val="00CB5496"/>
    <w:rsid w:val="00CB58CB"/>
    <w:rsid w:val="00CB59F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461"/>
    <w:rsid w:val="00CC66DF"/>
    <w:rsid w:val="00CC6CD1"/>
    <w:rsid w:val="00CC7C7D"/>
    <w:rsid w:val="00CC7CBC"/>
    <w:rsid w:val="00CD029B"/>
    <w:rsid w:val="00CD1094"/>
    <w:rsid w:val="00CD142D"/>
    <w:rsid w:val="00CD1710"/>
    <w:rsid w:val="00CD1915"/>
    <w:rsid w:val="00CD1DD4"/>
    <w:rsid w:val="00CD20E2"/>
    <w:rsid w:val="00CD24EE"/>
    <w:rsid w:val="00CD2971"/>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C42"/>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14E"/>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62A"/>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82E"/>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0E80"/>
    <w:rsid w:val="00D4124A"/>
    <w:rsid w:val="00D41FF6"/>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6F0C"/>
    <w:rsid w:val="00D67966"/>
    <w:rsid w:val="00D67B8B"/>
    <w:rsid w:val="00D70B11"/>
    <w:rsid w:val="00D70D43"/>
    <w:rsid w:val="00D713BE"/>
    <w:rsid w:val="00D71CB3"/>
    <w:rsid w:val="00D71FBD"/>
    <w:rsid w:val="00D725EB"/>
    <w:rsid w:val="00D725F6"/>
    <w:rsid w:val="00D7278C"/>
    <w:rsid w:val="00D729E4"/>
    <w:rsid w:val="00D72C34"/>
    <w:rsid w:val="00D73475"/>
    <w:rsid w:val="00D74ED1"/>
    <w:rsid w:val="00D7548F"/>
    <w:rsid w:val="00D75937"/>
    <w:rsid w:val="00D75FEC"/>
    <w:rsid w:val="00D76999"/>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BFF"/>
    <w:rsid w:val="00D87C37"/>
    <w:rsid w:val="00D90153"/>
    <w:rsid w:val="00D90361"/>
    <w:rsid w:val="00D90C89"/>
    <w:rsid w:val="00D90EA8"/>
    <w:rsid w:val="00D9121F"/>
    <w:rsid w:val="00D9150E"/>
    <w:rsid w:val="00D91743"/>
    <w:rsid w:val="00D922A5"/>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0D8"/>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2D8F"/>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11"/>
    <w:rsid w:val="00DD64AB"/>
    <w:rsid w:val="00DD69D5"/>
    <w:rsid w:val="00DD74B3"/>
    <w:rsid w:val="00DD7B7D"/>
    <w:rsid w:val="00DE0226"/>
    <w:rsid w:val="00DE066B"/>
    <w:rsid w:val="00DE0774"/>
    <w:rsid w:val="00DE0FE4"/>
    <w:rsid w:val="00DE153F"/>
    <w:rsid w:val="00DE18B9"/>
    <w:rsid w:val="00DE1F66"/>
    <w:rsid w:val="00DE207E"/>
    <w:rsid w:val="00DE21BE"/>
    <w:rsid w:val="00DE233A"/>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3"/>
    <w:rsid w:val="00DF0A38"/>
    <w:rsid w:val="00DF0B9A"/>
    <w:rsid w:val="00DF0C4E"/>
    <w:rsid w:val="00DF13C6"/>
    <w:rsid w:val="00DF22B2"/>
    <w:rsid w:val="00DF26D7"/>
    <w:rsid w:val="00DF2721"/>
    <w:rsid w:val="00DF2C20"/>
    <w:rsid w:val="00DF2C41"/>
    <w:rsid w:val="00DF2E03"/>
    <w:rsid w:val="00DF2F82"/>
    <w:rsid w:val="00DF3578"/>
    <w:rsid w:val="00DF39D5"/>
    <w:rsid w:val="00DF3F60"/>
    <w:rsid w:val="00DF45DF"/>
    <w:rsid w:val="00DF46F2"/>
    <w:rsid w:val="00DF49B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6DF"/>
    <w:rsid w:val="00E01B56"/>
    <w:rsid w:val="00E01B87"/>
    <w:rsid w:val="00E01C47"/>
    <w:rsid w:val="00E02041"/>
    <w:rsid w:val="00E02753"/>
    <w:rsid w:val="00E027FE"/>
    <w:rsid w:val="00E02CE2"/>
    <w:rsid w:val="00E03349"/>
    <w:rsid w:val="00E038AD"/>
    <w:rsid w:val="00E03DA2"/>
    <w:rsid w:val="00E04157"/>
    <w:rsid w:val="00E0418C"/>
    <w:rsid w:val="00E04286"/>
    <w:rsid w:val="00E04A67"/>
    <w:rsid w:val="00E04E1E"/>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546"/>
    <w:rsid w:val="00E13863"/>
    <w:rsid w:val="00E13A15"/>
    <w:rsid w:val="00E14821"/>
    <w:rsid w:val="00E1496B"/>
    <w:rsid w:val="00E149B6"/>
    <w:rsid w:val="00E1500A"/>
    <w:rsid w:val="00E153E0"/>
    <w:rsid w:val="00E1592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686"/>
    <w:rsid w:val="00E3083E"/>
    <w:rsid w:val="00E30CBE"/>
    <w:rsid w:val="00E31284"/>
    <w:rsid w:val="00E31E45"/>
    <w:rsid w:val="00E327B9"/>
    <w:rsid w:val="00E32F07"/>
    <w:rsid w:val="00E32F4F"/>
    <w:rsid w:val="00E33901"/>
    <w:rsid w:val="00E33C22"/>
    <w:rsid w:val="00E33C40"/>
    <w:rsid w:val="00E33FEB"/>
    <w:rsid w:val="00E34165"/>
    <w:rsid w:val="00E34D10"/>
    <w:rsid w:val="00E3502F"/>
    <w:rsid w:val="00E35241"/>
    <w:rsid w:val="00E3567B"/>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676"/>
    <w:rsid w:val="00E41CE9"/>
    <w:rsid w:val="00E421E1"/>
    <w:rsid w:val="00E42353"/>
    <w:rsid w:val="00E4247B"/>
    <w:rsid w:val="00E42D55"/>
    <w:rsid w:val="00E43F38"/>
    <w:rsid w:val="00E441B9"/>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0D6D"/>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467"/>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5C07"/>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16D"/>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1327"/>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BB9"/>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8A9"/>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A4B"/>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575"/>
    <w:rsid w:val="00EC4F01"/>
    <w:rsid w:val="00EC504F"/>
    <w:rsid w:val="00EC51E0"/>
    <w:rsid w:val="00EC5238"/>
    <w:rsid w:val="00EC5AE8"/>
    <w:rsid w:val="00EC5B24"/>
    <w:rsid w:val="00EC6103"/>
    <w:rsid w:val="00EC648E"/>
    <w:rsid w:val="00EC6A99"/>
    <w:rsid w:val="00EC6C3B"/>
    <w:rsid w:val="00EC74F2"/>
    <w:rsid w:val="00EC7C33"/>
    <w:rsid w:val="00ED01C2"/>
    <w:rsid w:val="00ED0266"/>
    <w:rsid w:val="00ED0A4A"/>
    <w:rsid w:val="00ED0C01"/>
    <w:rsid w:val="00ED0D57"/>
    <w:rsid w:val="00ED16E5"/>
    <w:rsid w:val="00ED1AE1"/>
    <w:rsid w:val="00ED2553"/>
    <w:rsid w:val="00ED265E"/>
    <w:rsid w:val="00ED283F"/>
    <w:rsid w:val="00ED2C73"/>
    <w:rsid w:val="00ED379A"/>
    <w:rsid w:val="00ED3F7E"/>
    <w:rsid w:val="00ED569F"/>
    <w:rsid w:val="00ED5CE9"/>
    <w:rsid w:val="00ED5DAD"/>
    <w:rsid w:val="00ED6032"/>
    <w:rsid w:val="00ED62A8"/>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934"/>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321"/>
    <w:rsid w:val="00EF64B9"/>
    <w:rsid w:val="00EF66BF"/>
    <w:rsid w:val="00EF6EBF"/>
    <w:rsid w:val="00EF7493"/>
    <w:rsid w:val="00EF75FC"/>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AF3"/>
    <w:rsid w:val="00F12CA3"/>
    <w:rsid w:val="00F13820"/>
    <w:rsid w:val="00F13A2A"/>
    <w:rsid w:val="00F13E9E"/>
    <w:rsid w:val="00F14589"/>
    <w:rsid w:val="00F14613"/>
    <w:rsid w:val="00F14B90"/>
    <w:rsid w:val="00F1518A"/>
    <w:rsid w:val="00F155B2"/>
    <w:rsid w:val="00F156AB"/>
    <w:rsid w:val="00F15E45"/>
    <w:rsid w:val="00F16088"/>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268"/>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69E"/>
    <w:rsid w:val="00F378C3"/>
    <w:rsid w:val="00F40676"/>
    <w:rsid w:val="00F409AB"/>
    <w:rsid w:val="00F40D6E"/>
    <w:rsid w:val="00F412AD"/>
    <w:rsid w:val="00F414EF"/>
    <w:rsid w:val="00F41888"/>
    <w:rsid w:val="00F41E6A"/>
    <w:rsid w:val="00F42043"/>
    <w:rsid w:val="00F4205D"/>
    <w:rsid w:val="00F42136"/>
    <w:rsid w:val="00F425A9"/>
    <w:rsid w:val="00F4278F"/>
    <w:rsid w:val="00F4390E"/>
    <w:rsid w:val="00F43B22"/>
    <w:rsid w:val="00F43C1D"/>
    <w:rsid w:val="00F43EA4"/>
    <w:rsid w:val="00F44A43"/>
    <w:rsid w:val="00F44EF9"/>
    <w:rsid w:val="00F45812"/>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FA4"/>
    <w:rsid w:val="00F563AE"/>
    <w:rsid w:val="00F56773"/>
    <w:rsid w:val="00F5693E"/>
    <w:rsid w:val="00F5695B"/>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7C0"/>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0E38"/>
    <w:rsid w:val="00F81103"/>
    <w:rsid w:val="00F8146A"/>
    <w:rsid w:val="00F81C8E"/>
    <w:rsid w:val="00F82004"/>
    <w:rsid w:val="00F82850"/>
    <w:rsid w:val="00F83253"/>
    <w:rsid w:val="00F84667"/>
    <w:rsid w:val="00F84709"/>
    <w:rsid w:val="00F84DA7"/>
    <w:rsid w:val="00F84F6C"/>
    <w:rsid w:val="00F8512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D50"/>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C57"/>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AE8"/>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0FDB"/>
    <w:rsid w:val="00FB1301"/>
    <w:rsid w:val="00FB1512"/>
    <w:rsid w:val="00FB15A7"/>
    <w:rsid w:val="00FB1B30"/>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39D"/>
    <w:rsid w:val="00FD47C8"/>
    <w:rsid w:val="00FD4B8F"/>
    <w:rsid w:val="00FD4CE4"/>
    <w:rsid w:val="00FD5058"/>
    <w:rsid w:val="00FD5289"/>
    <w:rsid w:val="00FD59E8"/>
    <w:rsid w:val="00FD5A46"/>
    <w:rsid w:val="00FD5E1D"/>
    <w:rsid w:val="00FD6615"/>
    <w:rsid w:val="00FD66CC"/>
    <w:rsid w:val="00FD6A63"/>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40C"/>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0FF9"/>
    <w:rsid w:val="00FF15BB"/>
    <w:rsid w:val="00FF18B1"/>
    <w:rsid w:val="00FF1C82"/>
    <w:rsid w:val="00FF1F6A"/>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header" w:uiPriority="0" w:qFormat="1"/>
    <w:lsdException w:name="caption" w:uiPriority="0" w:qFormat="1"/>
    <w:lsdException w:name="line number" w:uiPriority="0"/>
    <w:lsdException w:name="endnote text" w:qFormat="1"/>
    <w:lsdException w:name="List" w:uiPriority="0"/>
    <w:lsdException w:name="List Bullet"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Definition"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uiPriority w:val="9"/>
    <w:qFormat/>
    <w:rsid w:val="00A71BC1"/>
    <w:pPr>
      <w:keepNext/>
      <w:jc w:val="both"/>
      <w:outlineLvl w:val="6"/>
    </w:pPr>
    <w:rPr>
      <w:rFonts w:eastAsia="Times New Roman"/>
      <w:sz w:val="24"/>
      <w:szCs w:val="20"/>
    </w:rPr>
  </w:style>
  <w:style w:type="paragraph" w:styleId="8">
    <w:name w:val="heading 8"/>
    <w:basedOn w:val="ac"/>
    <w:next w:val="ac"/>
    <w:link w:val="80"/>
    <w:uiPriority w:val="9"/>
    <w:qFormat/>
    <w:rsid w:val="00A71BC1"/>
    <w:pPr>
      <w:keepNext/>
      <w:outlineLvl w:val="7"/>
    </w:pPr>
    <w:rPr>
      <w:rFonts w:eastAsia="Times New Roman"/>
      <w:sz w:val="24"/>
      <w:szCs w:val="20"/>
    </w:rPr>
  </w:style>
  <w:style w:type="paragraph" w:styleId="9">
    <w:name w:val="heading 9"/>
    <w:basedOn w:val="ac"/>
    <w:next w:val="ac"/>
    <w:link w:val="90"/>
    <w:uiPriority w:val="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3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3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3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header" w:uiPriority="0" w:qFormat="1"/>
    <w:lsdException w:name="caption" w:uiPriority="0" w:qFormat="1"/>
    <w:lsdException w:name="line number" w:uiPriority="0"/>
    <w:lsdException w:name="endnote text" w:qFormat="1"/>
    <w:lsdException w:name="List" w:uiPriority="0"/>
    <w:lsdException w:name="List Bullet"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Definition"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uiPriority w:val="9"/>
    <w:qFormat/>
    <w:rsid w:val="00A71BC1"/>
    <w:pPr>
      <w:keepNext/>
      <w:jc w:val="both"/>
      <w:outlineLvl w:val="6"/>
    </w:pPr>
    <w:rPr>
      <w:rFonts w:eastAsia="Times New Roman"/>
      <w:sz w:val="24"/>
      <w:szCs w:val="20"/>
    </w:rPr>
  </w:style>
  <w:style w:type="paragraph" w:styleId="8">
    <w:name w:val="heading 8"/>
    <w:basedOn w:val="ac"/>
    <w:next w:val="ac"/>
    <w:link w:val="80"/>
    <w:uiPriority w:val="9"/>
    <w:qFormat/>
    <w:rsid w:val="00A71BC1"/>
    <w:pPr>
      <w:keepNext/>
      <w:outlineLvl w:val="7"/>
    </w:pPr>
    <w:rPr>
      <w:rFonts w:eastAsia="Times New Roman"/>
      <w:sz w:val="24"/>
      <w:szCs w:val="20"/>
    </w:rPr>
  </w:style>
  <w:style w:type="paragraph" w:styleId="9">
    <w:name w:val="heading 9"/>
    <w:basedOn w:val="ac"/>
    <w:next w:val="ac"/>
    <w:link w:val="90"/>
    <w:uiPriority w:val="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3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3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3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77485967">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1440000">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28350758">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37691189">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3998270">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6843924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544716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56528662">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4844904">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68795936">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06879231">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548451830">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3388111">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5618601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1501858">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0257044">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86684841">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126420" TargetMode="External"/><Relationship Id="rId18" Type="http://schemas.openxmlformats.org/officeDocument/2006/relationships/hyperlink" Target="https://login.consultant.ru/link/?req=doc&amp;base=LAW&amp;n=465798&amp;dst=359" TargetMode="External"/><Relationship Id="rId26" Type="http://schemas.openxmlformats.org/officeDocument/2006/relationships/hyperlink" Target="consultantplus://offline/ref=B8AAAB7F6D38365B784F330FAAB1731CAC1CFEE32F034481EE4D0B11BF07775CB690E306801D22A2oDL2O" TargetMode="External"/><Relationship Id="rId39" Type="http://schemas.openxmlformats.org/officeDocument/2006/relationships/image" Target="media/image7.jpeg"/><Relationship Id="rId21" Type="http://schemas.openxmlformats.org/officeDocument/2006/relationships/hyperlink" Target="consultantplus://offline/ref=0E0BE9F0BA350474BF0E3D906E01D82861520F0FC78B97EFF64F86D70060D1C0894D99413E769C8Bs7z4N" TargetMode="External"/><Relationship Id="rId34" Type="http://schemas.openxmlformats.org/officeDocument/2006/relationships/image" Target="media/image2.jpeg"/><Relationship Id="rId42" Type="http://schemas.openxmlformats.org/officeDocument/2006/relationships/hyperlink" Target="https://login.consultant.ru/link/?req=doc&amp;base=LAW&amp;n=480240" TargetMode="External"/><Relationship Id="rId47" Type="http://schemas.openxmlformats.org/officeDocument/2006/relationships/hyperlink" Target="https://soleckij-r49.gosweb.gosuslugi.ru/ofitsialno/dokumenty/normativnye-pravovye-akty/resheniya/resheniya-2023/resheniya-2022_1151.html"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ogin.consultant.ru/link/?req=doc&amp;base=LAW&amp;n=465798&amp;dst=100352" TargetMode="External"/><Relationship Id="rId29" Type="http://schemas.openxmlformats.org/officeDocument/2006/relationships/hyperlink" Target="https://do.gosuslugi.ru" TargetMode="External"/><Relationship Id="rId11" Type="http://schemas.openxmlformats.org/officeDocument/2006/relationships/hyperlink" Target="http://www.gosuslugi.ru" TargetMode="External"/><Relationship Id="rId24" Type="http://schemas.openxmlformats.org/officeDocument/2006/relationships/hyperlink" Target="consultantplus://offline/ref=0E0BE9F0BA350474BF0E3D906E01D82861520F0FC78B97EFF64F86D70060D1C0894D99413E769C8Bs7z4N" TargetMode="External"/><Relationship Id="rId32" Type="http://schemas.openxmlformats.org/officeDocument/2006/relationships/hyperlink" Target="mailto:soleco@adminsoltcy.ru" TargetMode="External"/><Relationship Id="rId37" Type="http://schemas.openxmlformats.org/officeDocument/2006/relationships/image" Target="media/image5.jpeg"/><Relationship Id="rId40"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45" Type="http://schemas.openxmlformats.org/officeDocument/2006/relationships/hyperlink" Target="consultantplus://offline/ref=7B90F6141B7350B5A8C654C8C6DE3E137ADFFE84B2424C56AA48DE3A0B80C62D42AA377FFEEFBA0C05DF2145767773146C5F2CF1018C9504R4O7D" TargetMode="External"/><Relationship Id="rId5" Type="http://schemas.openxmlformats.org/officeDocument/2006/relationships/settings" Target="settings.xml"/><Relationship Id="rId15" Type="http://schemas.openxmlformats.org/officeDocument/2006/relationships/hyperlink" Target="https://login.consultant.ru/link/?req=doc&amp;base=LAW&amp;n=465798&amp;dst=100056" TargetMode="External"/><Relationship Id="rId23" Type="http://schemas.openxmlformats.org/officeDocument/2006/relationships/hyperlink" Target="consultantplus://offline/ref=0E0BE9F0BA350474BF0E3D906E01D82861520F0FC78B97EFF64F86D70060D1C0894D99413E769C8Bs7z4N" TargetMode="External"/><Relationship Id="rId28" Type="http://schemas.openxmlformats.org/officeDocument/2006/relationships/hyperlink" Target="https://do.gosuslugi.ru" TargetMode="External"/><Relationship Id="rId36" Type="http://schemas.openxmlformats.org/officeDocument/2006/relationships/image" Target="media/image4.jpeg"/><Relationship Id="rId49" Type="http://schemas.openxmlformats.org/officeDocument/2006/relationships/header" Target="header2.xml"/><Relationship Id="rId10" Type="http://schemas.openxmlformats.org/officeDocument/2006/relationships/hyperlink" Target="http://uslugi.novreg.ru" TargetMode="External"/><Relationship Id="rId19" Type="http://schemas.openxmlformats.org/officeDocument/2006/relationships/hyperlink" Target="consultantplus://offline/ref=0E0BE9F0BA350474BF0E3D906E01D82861520F0FC78B97EFF64F86D70060D1C0894D99423As7z2N" TargetMode="External"/><Relationship Id="rId31" Type="http://schemas.openxmlformats.org/officeDocument/2006/relationships/hyperlink" Target="https://do.gosuslugi.ru" TargetMode="External"/><Relationship Id="rId44" Type="http://schemas.openxmlformats.org/officeDocument/2006/relationships/hyperlink" Target="consultantplus://offline/ref=7B90F6141B7350B5A8C654C8C6DE3E137ADFFE84B2424C56AA48DE3A0B80C62D42AA377FFEEFB00402DF2145767773146C5F2CF1018C9504R4O7D" TargetMode="External"/><Relationship Id="rId4" Type="http://schemas.microsoft.com/office/2007/relationships/stylesWithEffects" Target="stylesWithEffects.xml"/><Relationship Id="rId9" Type="http://schemas.openxmlformats.org/officeDocument/2006/relationships/hyperlink" Target="consultantplus://offline/ref=E6C57A8B7242874D6C0BA39382995647B4C04E5237E677D3867A4448513F2F23C37AB9C8k9aBG" TargetMode="External"/><Relationship Id="rId14" Type="http://schemas.openxmlformats.org/officeDocument/2006/relationships/hyperlink" Target="http://mobileonline.garant.ru/document?id=12077515&amp;sub=706" TargetMode="External"/><Relationship Id="rId22" Type="http://schemas.openxmlformats.org/officeDocument/2006/relationships/hyperlink" Target="consultantplus://offline/ref=0E0BE9F0BA350474BF0E3D906E01D82861520F0FC78B97EFF64F86D70060D1C0894D99413E769C8Bs7z2N" TargetMode="External"/><Relationship Id="rId27" Type="http://schemas.openxmlformats.org/officeDocument/2006/relationships/hyperlink" Target="http://www.admrussa.ru/" TargetMode="External"/><Relationship Id="rId30" Type="http://schemas.openxmlformats.org/officeDocument/2006/relationships/hyperlink" Target="consultantplus://offline/ref=B8AAAB7F6D38365B784F330FAAB1731CAC1CFEE32F034481EE4D0B11BF07775CB690E306801D22A2oDL2O" TargetMode="External"/><Relationship Id="rId35" Type="http://schemas.openxmlformats.org/officeDocument/2006/relationships/image" Target="media/image3.jpeg"/><Relationship Id="rId43" Type="http://schemas.openxmlformats.org/officeDocument/2006/relationships/hyperlink" Target="consultantplus://offline/ref=7B90F6141B7350B5A8C654C8C6DE3E137ADFFE84B2424C56AA48DE3A0B80C62D42AA377FFEEFBA0C05DF2145767773146C5F2CF1018C9504R4O7D"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ogin.consultant.ru/link/?req=doc&amp;base=LAW&amp;n=465798&amp;dst=100010" TargetMode="External"/><Relationship Id="rId17" Type="http://schemas.openxmlformats.org/officeDocument/2006/relationships/hyperlink" Target="https://login.consultant.ru/link/?req=doc&amp;base=LAW&amp;n=465798&amp;dst=100352" TargetMode="External"/><Relationship Id="rId25" Type="http://schemas.openxmlformats.org/officeDocument/2006/relationships/hyperlink" Target="consultantplus://offline/ref=B8AAAB7F6D38365B784F330FAAB1731CAC1CFEE32F034481EE4D0B11BF07775CB690E306801D22A2oDL2O"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hyperlink" Target="consultantplus://offline/ref=7B90F6141B7350B5A8C654C8C6DE3E137ADFFE84B2424C56AA48DE3A0B80C62D42AA377FFEEFB00402DF2145767773146C5F2CF1018C9504R4O7D" TargetMode="External"/><Relationship Id="rId20" Type="http://schemas.openxmlformats.org/officeDocument/2006/relationships/hyperlink" Target="consultantplus://offline/ref=0E0BE9F0BA350474BF0E3D906E01D82861520F0FC78B97EFF64F86D70060D1C0894D99413E769C8Bs7z4N" TargetMode="External"/><Relationship Id="rId41"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CAA24-BCAF-4F60-98DE-0A041059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65</Pages>
  <Words>61498</Words>
  <Characters>350544</Characters>
  <Application>Microsoft Office Word</Application>
  <DocSecurity>0</DocSecurity>
  <Lines>2921</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19</cp:revision>
  <cp:lastPrinted>2025-01-30T11:03:00Z</cp:lastPrinted>
  <dcterms:created xsi:type="dcterms:W3CDTF">2025-01-30T12:57:00Z</dcterms:created>
  <dcterms:modified xsi:type="dcterms:W3CDTF">2025-02-18T06:43:00Z</dcterms:modified>
</cp:coreProperties>
</file>